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8232DD" w14:textId="310D926F" w:rsidR="00CB4862" w:rsidRDefault="00FD1378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Agenda</w:t>
      </w:r>
    </w:p>
    <w:p w14:paraId="74C1C8C6" w14:textId="7ECE76D7" w:rsidR="004E6E22" w:rsidRDefault="004E6E22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8426C7">
        <w:rPr>
          <w:b/>
          <w:color w:val="000000"/>
          <w:sz w:val="22"/>
          <w:szCs w:val="22"/>
        </w:rPr>
        <w:t xml:space="preserve">ERCOT </w:t>
      </w:r>
      <w:r w:rsidR="009E7E19">
        <w:rPr>
          <w:b/>
          <w:color w:val="000000"/>
          <w:sz w:val="22"/>
          <w:szCs w:val="22"/>
        </w:rPr>
        <w:t>Commercial Operations Subcommittee (COPS</w:t>
      </w:r>
      <w:r w:rsidRPr="008426C7">
        <w:rPr>
          <w:b/>
          <w:color w:val="000000"/>
          <w:sz w:val="22"/>
          <w:szCs w:val="22"/>
        </w:rPr>
        <w:t xml:space="preserve">) </w:t>
      </w:r>
      <w:r>
        <w:rPr>
          <w:b/>
          <w:color w:val="000000"/>
          <w:sz w:val="22"/>
          <w:szCs w:val="22"/>
        </w:rPr>
        <w:t>Agenda</w:t>
      </w:r>
    </w:p>
    <w:p w14:paraId="63797A77" w14:textId="460A822E" w:rsidR="00EC5F6D" w:rsidRPr="00851BFD" w:rsidRDefault="00851BFD" w:rsidP="00EC5F6D">
      <w:pPr>
        <w:tabs>
          <w:tab w:val="left" w:pos="7440"/>
        </w:tabs>
        <w:rPr>
          <w:i/>
          <w:color w:val="000000"/>
          <w:sz w:val="22"/>
          <w:szCs w:val="22"/>
        </w:rPr>
      </w:pPr>
      <w:r w:rsidRPr="00851BFD">
        <w:rPr>
          <w:i/>
          <w:sz w:val="22"/>
          <w:szCs w:val="22"/>
        </w:rPr>
        <w:t>WebEx Meeting</w:t>
      </w:r>
    </w:p>
    <w:p w14:paraId="316C5450" w14:textId="758F5D08" w:rsidR="004E6E22" w:rsidRDefault="009E7E19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Wednesday</w:t>
      </w:r>
      <w:r w:rsidR="004E6E22">
        <w:rPr>
          <w:b/>
          <w:color w:val="000000"/>
          <w:sz w:val="22"/>
          <w:szCs w:val="22"/>
        </w:rPr>
        <w:t xml:space="preserve">, </w:t>
      </w:r>
      <w:r w:rsidR="00851BFD">
        <w:rPr>
          <w:b/>
          <w:color w:val="000000"/>
          <w:sz w:val="22"/>
          <w:szCs w:val="22"/>
        </w:rPr>
        <w:t>April 12</w:t>
      </w:r>
      <w:r w:rsidR="004E6E22">
        <w:rPr>
          <w:b/>
          <w:color w:val="000000"/>
          <w:sz w:val="22"/>
          <w:szCs w:val="22"/>
        </w:rPr>
        <w:t>, 20</w:t>
      </w:r>
      <w:r w:rsidR="00884188">
        <w:rPr>
          <w:b/>
          <w:color w:val="000000"/>
          <w:sz w:val="22"/>
          <w:szCs w:val="22"/>
        </w:rPr>
        <w:t>1</w:t>
      </w:r>
      <w:r w:rsidR="0049073A">
        <w:rPr>
          <w:b/>
          <w:color w:val="000000"/>
          <w:sz w:val="22"/>
          <w:szCs w:val="22"/>
        </w:rPr>
        <w:t>7</w:t>
      </w:r>
      <w:r w:rsidR="004E6E22">
        <w:rPr>
          <w:b/>
          <w:color w:val="000000"/>
          <w:sz w:val="22"/>
          <w:szCs w:val="22"/>
        </w:rPr>
        <w:t xml:space="preserve"> </w:t>
      </w:r>
      <w:r w:rsidR="004E6E22" w:rsidRPr="003C3DAE">
        <w:rPr>
          <w:b/>
          <w:color w:val="000000"/>
          <w:sz w:val="22"/>
          <w:szCs w:val="22"/>
        </w:rPr>
        <w:t xml:space="preserve">/ </w:t>
      </w:r>
      <w:r w:rsidR="004E6E22">
        <w:rPr>
          <w:b/>
          <w:color w:val="000000"/>
          <w:sz w:val="22"/>
          <w:szCs w:val="22"/>
        </w:rPr>
        <w:t>9:30 a.</w:t>
      </w:r>
      <w:r w:rsidR="009C3202">
        <w:rPr>
          <w:b/>
          <w:color w:val="000000"/>
          <w:sz w:val="22"/>
          <w:szCs w:val="22"/>
        </w:rPr>
        <w:t>m.</w:t>
      </w:r>
    </w:p>
    <w:p w14:paraId="23EB3E95" w14:textId="77777777" w:rsidR="004E6E22" w:rsidRDefault="004E6E22" w:rsidP="000100A0">
      <w:pPr>
        <w:rPr>
          <w:color w:val="000000"/>
          <w:sz w:val="22"/>
          <w:szCs w:val="22"/>
        </w:rPr>
      </w:pPr>
    </w:p>
    <w:p w14:paraId="12CC927A" w14:textId="77777777" w:rsidR="004E6E22" w:rsidRPr="00BD7B82" w:rsidRDefault="001F7BCB" w:rsidP="000100A0">
      <w:pPr>
        <w:rPr>
          <w:b/>
          <w:color w:val="000000"/>
          <w:sz w:val="22"/>
          <w:szCs w:val="22"/>
        </w:rPr>
      </w:pPr>
      <w:hyperlink r:id="rId7" w:history="1">
        <w:r w:rsidR="004E6E22" w:rsidRPr="00BD7B82">
          <w:rPr>
            <w:rStyle w:val="Hyperlink"/>
            <w:b/>
            <w:sz w:val="22"/>
            <w:szCs w:val="22"/>
          </w:rPr>
          <w:t>http://ercot.webex.com</w:t>
        </w:r>
      </w:hyperlink>
    </w:p>
    <w:p w14:paraId="4A810D77" w14:textId="482D72C3" w:rsidR="004E6E22" w:rsidRPr="00B50B23" w:rsidRDefault="00063530" w:rsidP="000100A0">
      <w:r>
        <w:rPr>
          <w:sz w:val="22"/>
          <w:szCs w:val="22"/>
        </w:rPr>
        <w:t xml:space="preserve">Meeting Number: </w:t>
      </w:r>
      <w:r w:rsidR="001F7BCB">
        <w:t>628 343 504</w:t>
      </w:r>
    </w:p>
    <w:p w14:paraId="53EE74CE" w14:textId="7F66EBB5" w:rsidR="004E6E22" w:rsidRPr="00BD7B82" w:rsidRDefault="00C97317" w:rsidP="000100A0">
      <w:pPr>
        <w:rPr>
          <w:sz w:val="22"/>
          <w:szCs w:val="22"/>
        </w:rPr>
      </w:pPr>
      <w:r>
        <w:rPr>
          <w:sz w:val="22"/>
          <w:szCs w:val="22"/>
        </w:rPr>
        <w:t xml:space="preserve">Meeting Password: </w:t>
      </w:r>
      <w:r w:rsidR="001F7BCB">
        <w:rPr>
          <w:sz w:val="22"/>
          <w:szCs w:val="22"/>
        </w:rPr>
        <w:t>COPS</w:t>
      </w:r>
      <w:bookmarkStart w:id="0" w:name="_GoBack"/>
      <w:bookmarkEnd w:id="0"/>
    </w:p>
    <w:p w14:paraId="1D4DF23C" w14:textId="77777777" w:rsidR="00333F9F" w:rsidRPr="00B41AC7" w:rsidRDefault="00333F9F" w:rsidP="00333F9F">
      <w:pPr>
        <w:rPr>
          <w:sz w:val="22"/>
          <w:szCs w:val="22"/>
        </w:rPr>
      </w:pPr>
      <w:r>
        <w:rPr>
          <w:sz w:val="22"/>
          <w:szCs w:val="22"/>
        </w:rPr>
        <w:t>Teleconference: 1.</w:t>
      </w:r>
      <w:r w:rsidRPr="00B41AC7">
        <w:rPr>
          <w:sz w:val="22"/>
          <w:szCs w:val="22"/>
        </w:rPr>
        <w:t>877</w:t>
      </w:r>
      <w:r>
        <w:rPr>
          <w:sz w:val="22"/>
          <w:szCs w:val="22"/>
        </w:rPr>
        <w:t>.</w:t>
      </w:r>
      <w:r w:rsidRPr="00B41AC7">
        <w:rPr>
          <w:sz w:val="22"/>
          <w:szCs w:val="22"/>
        </w:rPr>
        <w:t>668</w:t>
      </w:r>
      <w:r>
        <w:rPr>
          <w:sz w:val="22"/>
          <w:szCs w:val="22"/>
        </w:rPr>
        <w:t>.</w:t>
      </w:r>
      <w:r w:rsidRPr="00B41AC7">
        <w:rPr>
          <w:sz w:val="22"/>
          <w:szCs w:val="22"/>
        </w:rPr>
        <w:t>4493</w:t>
      </w:r>
    </w:p>
    <w:p w14:paraId="7909DE6B" w14:textId="77777777" w:rsidR="004E6E22" w:rsidRDefault="004E6E22" w:rsidP="000100A0">
      <w:pPr>
        <w:rPr>
          <w:color w:val="000000"/>
          <w:sz w:val="22"/>
          <w:szCs w:val="22"/>
        </w:rPr>
      </w:pPr>
    </w:p>
    <w:tbl>
      <w:tblPr>
        <w:tblW w:w="10332" w:type="dxa"/>
        <w:tblInd w:w="-162" w:type="dxa"/>
        <w:tblLook w:val="01E0" w:firstRow="1" w:lastRow="1" w:firstColumn="1" w:lastColumn="1" w:noHBand="0" w:noVBand="0"/>
      </w:tblPr>
      <w:tblGrid>
        <w:gridCol w:w="270"/>
        <w:gridCol w:w="252"/>
        <w:gridCol w:w="6030"/>
        <w:gridCol w:w="270"/>
        <w:gridCol w:w="2250"/>
        <w:gridCol w:w="450"/>
        <w:gridCol w:w="810"/>
      </w:tblGrid>
      <w:tr w:rsidR="004E6E22" w:rsidRPr="00EE7B91" w14:paraId="37C5FB86" w14:textId="77777777" w:rsidTr="0051411E">
        <w:trPr>
          <w:trHeight w:val="387"/>
        </w:trPr>
        <w:tc>
          <w:tcPr>
            <w:tcW w:w="522" w:type="dxa"/>
            <w:gridSpan w:val="2"/>
          </w:tcPr>
          <w:p w14:paraId="0AA69680" w14:textId="77777777" w:rsidR="004E6E22" w:rsidRPr="00AA4DF8" w:rsidRDefault="004E6E22" w:rsidP="000100A0">
            <w:pPr>
              <w:rPr>
                <w:sz w:val="22"/>
                <w:szCs w:val="22"/>
              </w:rPr>
            </w:pPr>
            <w:bookmarkStart w:id="1" w:name="OLE_LINK1"/>
            <w:bookmarkStart w:id="2" w:name="OLE_LINK2"/>
            <w:bookmarkStart w:id="3" w:name="OLE_LINK3"/>
            <w:bookmarkStart w:id="4" w:name="OLE_LINK4"/>
            <w:r w:rsidRPr="00AA4DF8">
              <w:rPr>
                <w:sz w:val="22"/>
                <w:szCs w:val="22"/>
              </w:rPr>
              <w:t xml:space="preserve"> 1.</w:t>
            </w:r>
          </w:p>
        </w:tc>
        <w:tc>
          <w:tcPr>
            <w:tcW w:w="6300" w:type="dxa"/>
            <w:gridSpan w:val="2"/>
          </w:tcPr>
          <w:p w14:paraId="75ED3D86" w14:textId="5E9956CC" w:rsidR="00F64FE4" w:rsidRPr="00EE7B91" w:rsidRDefault="004E6E22" w:rsidP="000100A0">
            <w:pPr>
              <w:rPr>
                <w:sz w:val="22"/>
                <w:szCs w:val="22"/>
              </w:rPr>
            </w:pPr>
            <w:r w:rsidRPr="00EE7B91">
              <w:rPr>
                <w:sz w:val="22"/>
                <w:szCs w:val="22"/>
              </w:rPr>
              <w:t>Antitrust Admonition</w:t>
            </w:r>
          </w:p>
        </w:tc>
        <w:tc>
          <w:tcPr>
            <w:tcW w:w="2250" w:type="dxa"/>
          </w:tcPr>
          <w:p w14:paraId="295E265B" w14:textId="31C37A92" w:rsidR="004E6E22" w:rsidRPr="00EE7B91" w:rsidRDefault="002C4812" w:rsidP="00737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Trenary</w:t>
            </w:r>
          </w:p>
        </w:tc>
        <w:tc>
          <w:tcPr>
            <w:tcW w:w="1260" w:type="dxa"/>
            <w:gridSpan w:val="2"/>
          </w:tcPr>
          <w:p w14:paraId="1BF24176" w14:textId="682A7936" w:rsidR="004E6E22" w:rsidRPr="001708EE" w:rsidRDefault="00DE1C41" w:rsidP="000100A0">
            <w:pPr>
              <w:rPr>
                <w:sz w:val="22"/>
                <w:szCs w:val="22"/>
              </w:rPr>
            </w:pPr>
            <w:r w:rsidRPr="001708EE">
              <w:rPr>
                <w:sz w:val="22"/>
                <w:szCs w:val="22"/>
              </w:rPr>
              <w:t xml:space="preserve">  </w:t>
            </w:r>
            <w:r w:rsidR="004E6E22" w:rsidRPr="001708EE">
              <w:rPr>
                <w:sz w:val="22"/>
                <w:szCs w:val="22"/>
              </w:rPr>
              <w:t>9:30 a.m.</w:t>
            </w:r>
          </w:p>
        </w:tc>
      </w:tr>
      <w:tr w:rsidR="004E6E22" w:rsidRPr="00EE7B91" w14:paraId="609EA53E" w14:textId="77777777" w:rsidTr="0051411E">
        <w:trPr>
          <w:trHeight w:val="405"/>
        </w:trPr>
        <w:tc>
          <w:tcPr>
            <w:tcW w:w="522" w:type="dxa"/>
            <w:gridSpan w:val="2"/>
          </w:tcPr>
          <w:p w14:paraId="414F0B3D" w14:textId="0A876230" w:rsidR="004E6E22" w:rsidRPr="00AA4DF8" w:rsidRDefault="002C4812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</w:t>
            </w:r>
            <w:r w:rsidR="004E6E22" w:rsidRPr="00AA4DF8">
              <w:rPr>
                <w:sz w:val="22"/>
                <w:szCs w:val="22"/>
              </w:rPr>
              <w:t>.</w:t>
            </w:r>
          </w:p>
        </w:tc>
        <w:tc>
          <w:tcPr>
            <w:tcW w:w="6300" w:type="dxa"/>
            <w:gridSpan w:val="2"/>
          </w:tcPr>
          <w:p w14:paraId="106EE88C" w14:textId="35B241D6" w:rsidR="004E6E22" w:rsidRPr="00EE7B91" w:rsidRDefault="00333F9F" w:rsidP="00333F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Agenda Review</w:t>
            </w:r>
          </w:p>
        </w:tc>
        <w:tc>
          <w:tcPr>
            <w:tcW w:w="2250" w:type="dxa"/>
          </w:tcPr>
          <w:p w14:paraId="09DBFDFB" w14:textId="3E33136D" w:rsidR="004E6E22" w:rsidRPr="00EE7B91" w:rsidRDefault="002C4812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Trenary</w:t>
            </w:r>
          </w:p>
        </w:tc>
        <w:tc>
          <w:tcPr>
            <w:tcW w:w="1260" w:type="dxa"/>
            <w:gridSpan w:val="2"/>
          </w:tcPr>
          <w:p w14:paraId="57AB45B9" w14:textId="563D3D55" w:rsidR="004E6E22" w:rsidRPr="001708EE" w:rsidRDefault="00DE1C41" w:rsidP="002C4812">
            <w:pPr>
              <w:rPr>
                <w:sz w:val="22"/>
                <w:szCs w:val="22"/>
              </w:rPr>
            </w:pPr>
            <w:r w:rsidRPr="001708EE">
              <w:rPr>
                <w:sz w:val="22"/>
                <w:szCs w:val="22"/>
              </w:rPr>
              <w:t xml:space="preserve">  </w:t>
            </w:r>
            <w:r w:rsidR="002C4812">
              <w:rPr>
                <w:sz w:val="22"/>
                <w:szCs w:val="22"/>
              </w:rPr>
              <w:t>9:35</w:t>
            </w:r>
            <w:r w:rsidR="004E6E22" w:rsidRPr="001708EE">
              <w:rPr>
                <w:sz w:val="22"/>
                <w:szCs w:val="22"/>
              </w:rPr>
              <w:t xml:space="preserve"> a.m. </w:t>
            </w:r>
          </w:p>
        </w:tc>
      </w:tr>
      <w:tr w:rsidR="004E6E22" w:rsidRPr="00EE7B91" w14:paraId="5E8E2529" w14:textId="77777777" w:rsidTr="0051411E">
        <w:trPr>
          <w:trHeight w:val="630"/>
        </w:trPr>
        <w:tc>
          <w:tcPr>
            <w:tcW w:w="522" w:type="dxa"/>
            <w:gridSpan w:val="2"/>
          </w:tcPr>
          <w:p w14:paraId="41362FF6" w14:textId="392A1CBA" w:rsidR="004E6E22" w:rsidRPr="00AA4DF8" w:rsidRDefault="002C4812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</w:t>
            </w:r>
            <w:r w:rsidR="004E6E22" w:rsidRPr="00AA4DF8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300" w:type="dxa"/>
            <w:gridSpan w:val="2"/>
          </w:tcPr>
          <w:p w14:paraId="56DAD48C" w14:textId="56FF8191" w:rsidR="004E6E22" w:rsidRPr="00F85147" w:rsidRDefault="00F85147" w:rsidP="000100A0">
            <w:pPr>
              <w:rPr>
                <w:sz w:val="22"/>
                <w:szCs w:val="22"/>
              </w:rPr>
            </w:pPr>
            <w:r w:rsidRPr="00F85147">
              <w:rPr>
                <w:sz w:val="22"/>
                <w:szCs w:val="22"/>
              </w:rPr>
              <w:t>Review</w:t>
            </w:r>
            <w:r w:rsidR="004E6E22" w:rsidRPr="00F85147">
              <w:rPr>
                <w:sz w:val="22"/>
                <w:szCs w:val="22"/>
              </w:rPr>
              <w:t xml:space="preserve"> of </w:t>
            </w:r>
            <w:r w:rsidR="000D4F94" w:rsidRPr="00F85147">
              <w:rPr>
                <w:sz w:val="22"/>
                <w:szCs w:val="22"/>
              </w:rPr>
              <w:t>COP</w:t>
            </w:r>
            <w:r w:rsidR="009B6D47" w:rsidRPr="00F85147">
              <w:rPr>
                <w:sz w:val="22"/>
                <w:szCs w:val="22"/>
              </w:rPr>
              <w:t>S</w:t>
            </w:r>
            <w:r w:rsidRPr="00F85147">
              <w:rPr>
                <w:sz w:val="22"/>
                <w:szCs w:val="22"/>
              </w:rPr>
              <w:t xml:space="preserve"> Meeting Minutes</w:t>
            </w:r>
          </w:p>
          <w:p w14:paraId="67668666" w14:textId="788E9FE3" w:rsidR="00F64FE4" w:rsidRPr="003C12D0" w:rsidRDefault="00851BFD" w:rsidP="00851BFD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March</w:t>
            </w:r>
            <w:r w:rsidR="00F85147">
              <w:rPr>
                <w:sz w:val="22"/>
                <w:szCs w:val="22"/>
              </w:rPr>
              <w:t xml:space="preserve"> 8</w:t>
            </w:r>
            <w:r w:rsidR="004E6E22" w:rsidRPr="003C12D0">
              <w:rPr>
                <w:sz w:val="22"/>
                <w:szCs w:val="22"/>
              </w:rPr>
              <w:t>, 20</w:t>
            </w:r>
            <w:r w:rsidR="00884188">
              <w:rPr>
                <w:sz w:val="22"/>
                <w:szCs w:val="22"/>
              </w:rPr>
              <w:t>1</w:t>
            </w:r>
            <w:r w:rsidR="002C4812">
              <w:rPr>
                <w:sz w:val="22"/>
                <w:szCs w:val="22"/>
              </w:rPr>
              <w:t>7</w:t>
            </w:r>
          </w:p>
        </w:tc>
        <w:tc>
          <w:tcPr>
            <w:tcW w:w="2250" w:type="dxa"/>
          </w:tcPr>
          <w:p w14:paraId="633ED29E" w14:textId="0214B564" w:rsidR="004E6E22" w:rsidRPr="00EE7B91" w:rsidRDefault="002C4812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Trenary</w:t>
            </w:r>
          </w:p>
        </w:tc>
        <w:tc>
          <w:tcPr>
            <w:tcW w:w="1260" w:type="dxa"/>
            <w:gridSpan w:val="2"/>
          </w:tcPr>
          <w:p w14:paraId="7C22CFE3" w14:textId="3128CCBF" w:rsidR="004E6E22" w:rsidRPr="001708EE" w:rsidRDefault="00DE1C41" w:rsidP="000100A0">
            <w:pPr>
              <w:rPr>
                <w:sz w:val="22"/>
                <w:szCs w:val="22"/>
              </w:rPr>
            </w:pPr>
            <w:r w:rsidRPr="001708EE">
              <w:rPr>
                <w:sz w:val="22"/>
                <w:szCs w:val="22"/>
              </w:rPr>
              <w:t xml:space="preserve">  </w:t>
            </w:r>
            <w:r w:rsidR="002C4812">
              <w:rPr>
                <w:sz w:val="22"/>
                <w:szCs w:val="22"/>
              </w:rPr>
              <w:t>9:40</w:t>
            </w:r>
            <w:r w:rsidR="004E6E22" w:rsidRPr="001708EE">
              <w:rPr>
                <w:sz w:val="22"/>
                <w:szCs w:val="22"/>
              </w:rPr>
              <w:t xml:space="preserve"> a.m. </w:t>
            </w:r>
          </w:p>
        </w:tc>
      </w:tr>
      <w:tr w:rsidR="00224B63" w:rsidRPr="00EE7B91" w14:paraId="2B429CB2" w14:textId="77777777" w:rsidTr="0051411E">
        <w:trPr>
          <w:trHeight w:val="378"/>
        </w:trPr>
        <w:tc>
          <w:tcPr>
            <w:tcW w:w="522" w:type="dxa"/>
            <w:gridSpan w:val="2"/>
          </w:tcPr>
          <w:p w14:paraId="1860EFBD" w14:textId="35822864" w:rsidR="00224B63" w:rsidRDefault="00224B63" w:rsidP="00957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4.</w:t>
            </w:r>
          </w:p>
        </w:tc>
        <w:tc>
          <w:tcPr>
            <w:tcW w:w="6300" w:type="dxa"/>
            <w:gridSpan w:val="2"/>
          </w:tcPr>
          <w:p w14:paraId="59D9EF17" w14:textId="5D5441FE" w:rsidR="00224B63" w:rsidRDefault="00224B63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Technical Advisory Committee (TAC) Update</w:t>
            </w:r>
          </w:p>
        </w:tc>
        <w:tc>
          <w:tcPr>
            <w:tcW w:w="2250" w:type="dxa"/>
          </w:tcPr>
          <w:p w14:paraId="18B61F7F" w14:textId="047499EC" w:rsidR="00224B63" w:rsidRDefault="00224B63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Trenary</w:t>
            </w:r>
          </w:p>
        </w:tc>
        <w:tc>
          <w:tcPr>
            <w:tcW w:w="1260" w:type="dxa"/>
            <w:gridSpan w:val="2"/>
          </w:tcPr>
          <w:p w14:paraId="1DE31252" w14:textId="0841B4C0" w:rsidR="00224B63" w:rsidRDefault="00224B63" w:rsidP="002C4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9:45 a.m.</w:t>
            </w:r>
          </w:p>
        </w:tc>
      </w:tr>
      <w:tr w:rsidR="00DE1C41" w:rsidRPr="00EE7B91" w14:paraId="256EB1FE" w14:textId="77777777" w:rsidTr="00F114AE">
        <w:trPr>
          <w:trHeight w:val="351"/>
        </w:trPr>
        <w:tc>
          <w:tcPr>
            <w:tcW w:w="522" w:type="dxa"/>
            <w:gridSpan w:val="2"/>
          </w:tcPr>
          <w:p w14:paraId="30B4C699" w14:textId="4F27D9BF" w:rsidR="00DE1C41" w:rsidRPr="00AA4DF8" w:rsidRDefault="00300807" w:rsidP="003978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3978CE">
              <w:rPr>
                <w:sz w:val="22"/>
                <w:szCs w:val="22"/>
              </w:rPr>
              <w:t>5</w:t>
            </w:r>
            <w:r w:rsidR="00DE1C41">
              <w:rPr>
                <w:sz w:val="22"/>
                <w:szCs w:val="22"/>
              </w:rPr>
              <w:t>.</w:t>
            </w:r>
          </w:p>
        </w:tc>
        <w:tc>
          <w:tcPr>
            <w:tcW w:w="6300" w:type="dxa"/>
            <w:gridSpan w:val="2"/>
          </w:tcPr>
          <w:p w14:paraId="2233A1F1" w14:textId="7816E693" w:rsidR="00DE1C41" w:rsidRPr="00EE7B91" w:rsidRDefault="009E7E19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Retail Market Subcommittee (RMS</w:t>
            </w:r>
            <w:r w:rsidR="00DE1C41">
              <w:rPr>
                <w:sz w:val="22"/>
                <w:szCs w:val="22"/>
              </w:rPr>
              <w:t>) Update</w:t>
            </w:r>
          </w:p>
        </w:tc>
        <w:tc>
          <w:tcPr>
            <w:tcW w:w="2250" w:type="dxa"/>
          </w:tcPr>
          <w:p w14:paraId="31D86388" w14:textId="7509748E" w:rsidR="00DE1C41" w:rsidRDefault="009E7E19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Scott</w:t>
            </w:r>
          </w:p>
        </w:tc>
        <w:tc>
          <w:tcPr>
            <w:tcW w:w="1260" w:type="dxa"/>
            <w:gridSpan w:val="2"/>
          </w:tcPr>
          <w:p w14:paraId="556F2F19" w14:textId="537A4962" w:rsidR="00DE1C41" w:rsidRPr="001708EE" w:rsidRDefault="00F44A02" w:rsidP="00F44A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DE1C41" w:rsidRPr="001708EE">
              <w:rPr>
                <w:sz w:val="22"/>
                <w:szCs w:val="22"/>
              </w:rPr>
              <w:t>:</w:t>
            </w:r>
            <w:r w:rsidR="003978C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  <w:r w:rsidR="00DE1C41" w:rsidRPr="001708EE">
              <w:rPr>
                <w:sz w:val="22"/>
                <w:szCs w:val="22"/>
              </w:rPr>
              <w:t xml:space="preserve"> a.m.</w:t>
            </w:r>
          </w:p>
        </w:tc>
      </w:tr>
      <w:tr w:rsidR="005A4C64" w:rsidRPr="00EE7B91" w14:paraId="3B206CB1" w14:textId="77777777" w:rsidTr="0051411E">
        <w:trPr>
          <w:trHeight w:val="369"/>
        </w:trPr>
        <w:tc>
          <w:tcPr>
            <w:tcW w:w="522" w:type="dxa"/>
            <w:gridSpan w:val="2"/>
          </w:tcPr>
          <w:p w14:paraId="47362F3B" w14:textId="1B38C61F" w:rsidR="005A4C64" w:rsidRDefault="003978CE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6</w:t>
            </w:r>
            <w:r w:rsidR="005A4C64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300" w:type="dxa"/>
            <w:gridSpan w:val="2"/>
          </w:tcPr>
          <w:p w14:paraId="04BEBCC9" w14:textId="3FBCEF2A" w:rsidR="005A4C64" w:rsidRDefault="005A4C64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 Updates</w:t>
            </w:r>
          </w:p>
        </w:tc>
        <w:tc>
          <w:tcPr>
            <w:tcW w:w="2250" w:type="dxa"/>
          </w:tcPr>
          <w:p w14:paraId="245D1009" w14:textId="661A3841" w:rsidR="005A4C64" w:rsidRDefault="005A4C64" w:rsidP="000100A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14:paraId="213CF8C5" w14:textId="54DB5108" w:rsidR="005A4C64" w:rsidRPr="001708EE" w:rsidRDefault="003978CE" w:rsidP="00F44A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10:2</w:t>
            </w:r>
            <w:r w:rsidR="00F44A02">
              <w:rPr>
                <w:sz w:val="22"/>
                <w:szCs w:val="22"/>
              </w:rPr>
              <w:t>0</w:t>
            </w:r>
            <w:r w:rsidR="00CE0D4F" w:rsidRPr="001708EE">
              <w:rPr>
                <w:sz w:val="22"/>
                <w:szCs w:val="22"/>
              </w:rPr>
              <w:t xml:space="preserve"> a.m.</w:t>
            </w:r>
          </w:p>
        </w:tc>
      </w:tr>
      <w:tr w:rsidR="005A4C64" w:rsidRPr="00EE7B91" w14:paraId="3E3F659D" w14:textId="77777777" w:rsidTr="00011993">
        <w:trPr>
          <w:trHeight w:val="162"/>
        </w:trPr>
        <w:tc>
          <w:tcPr>
            <w:tcW w:w="522" w:type="dxa"/>
            <w:gridSpan w:val="2"/>
          </w:tcPr>
          <w:p w14:paraId="01793FD2" w14:textId="77777777" w:rsidR="005A4C64" w:rsidRDefault="005A4C64" w:rsidP="000100A0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</w:tcPr>
          <w:p w14:paraId="23920A59" w14:textId="67E651D8" w:rsidR="00403874" w:rsidRPr="00403874" w:rsidRDefault="00403874" w:rsidP="00403874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 Report</w:t>
            </w:r>
          </w:p>
        </w:tc>
        <w:tc>
          <w:tcPr>
            <w:tcW w:w="2250" w:type="dxa"/>
          </w:tcPr>
          <w:p w14:paraId="34A3AE82" w14:textId="110763B6" w:rsidR="005A4C64" w:rsidRDefault="00403874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Pagliai</w:t>
            </w:r>
          </w:p>
        </w:tc>
        <w:tc>
          <w:tcPr>
            <w:tcW w:w="1260" w:type="dxa"/>
            <w:gridSpan w:val="2"/>
          </w:tcPr>
          <w:p w14:paraId="066A7CB8" w14:textId="077F5114" w:rsidR="005A4C64" w:rsidRPr="001708EE" w:rsidRDefault="005A4C64" w:rsidP="000100A0">
            <w:pPr>
              <w:rPr>
                <w:sz w:val="22"/>
                <w:szCs w:val="22"/>
              </w:rPr>
            </w:pPr>
          </w:p>
        </w:tc>
      </w:tr>
      <w:tr w:rsidR="00011993" w:rsidRPr="00EE7B91" w14:paraId="23786858" w14:textId="77777777" w:rsidTr="00E4172E">
        <w:trPr>
          <w:trHeight w:val="252"/>
        </w:trPr>
        <w:tc>
          <w:tcPr>
            <w:tcW w:w="522" w:type="dxa"/>
            <w:gridSpan w:val="2"/>
          </w:tcPr>
          <w:p w14:paraId="12532E76" w14:textId="77777777" w:rsidR="00011993" w:rsidRDefault="00011993" w:rsidP="000100A0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</w:tcPr>
          <w:p w14:paraId="1C2A138D" w14:textId="5D47BEED" w:rsidR="00011993" w:rsidRDefault="00011993" w:rsidP="00403874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Q1 2017 Settlement Stability Report</w:t>
            </w:r>
          </w:p>
        </w:tc>
        <w:tc>
          <w:tcPr>
            <w:tcW w:w="2250" w:type="dxa"/>
          </w:tcPr>
          <w:p w14:paraId="153CC1EC" w14:textId="51474FBB" w:rsidR="00011993" w:rsidRDefault="00F37E97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Annab</w:t>
            </w:r>
          </w:p>
        </w:tc>
        <w:tc>
          <w:tcPr>
            <w:tcW w:w="1260" w:type="dxa"/>
            <w:gridSpan w:val="2"/>
          </w:tcPr>
          <w:p w14:paraId="56E828F7" w14:textId="77777777" w:rsidR="00011993" w:rsidRPr="001708EE" w:rsidRDefault="00011993" w:rsidP="000100A0">
            <w:pPr>
              <w:rPr>
                <w:sz w:val="22"/>
                <w:szCs w:val="22"/>
              </w:rPr>
            </w:pPr>
          </w:p>
        </w:tc>
      </w:tr>
      <w:tr w:rsidR="00E4172E" w:rsidRPr="00EE7B91" w14:paraId="141D9820" w14:textId="77777777" w:rsidTr="00E4172E">
        <w:trPr>
          <w:trHeight w:val="162"/>
        </w:trPr>
        <w:tc>
          <w:tcPr>
            <w:tcW w:w="522" w:type="dxa"/>
            <w:gridSpan w:val="2"/>
          </w:tcPr>
          <w:p w14:paraId="4D486039" w14:textId="77777777" w:rsidR="00E4172E" w:rsidRDefault="00E4172E" w:rsidP="000100A0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</w:tcPr>
          <w:p w14:paraId="6CA03AF4" w14:textId="3779CDDC" w:rsidR="00E4172E" w:rsidRDefault="00E4172E" w:rsidP="00403874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4CP Methodology</w:t>
            </w:r>
          </w:p>
        </w:tc>
        <w:tc>
          <w:tcPr>
            <w:tcW w:w="2250" w:type="dxa"/>
          </w:tcPr>
          <w:p w14:paraId="5A029115" w14:textId="10500A1B" w:rsidR="00E4172E" w:rsidRDefault="00E4172E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Ruane</w:t>
            </w:r>
          </w:p>
        </w:tc>
        <w:tc>
          <w:tcPr>
            <w:tcW w:w="1260" w:type="dxa"/>
            <w:gridSpan w:val="2"/>
          </w:tcPr>
          <w:p w14:paraId="2F84C8F1" w14:textId="77777777" w:rsidR="00E4172E" w:rsidRPr="001708EE" w:rsidRDefault="00E4172E" w:rsidP="000100A0">
            <w:pPr>
              <w:rPr>
                <w:sz w:val="22"/>
                <w:szCs w:val="22"/>
              </w:rPr>
            </w:pPr>
          </w:p>
        </w:tc>
      </w:tr>
      <w:tr w:rsidR="00E4172E" w:rsidRPr="00EE7B91" w14:paraId="583DF6FB" w14:textId="77777777" w:rsidTr="00851BFD">
        <w:trPr>
          <w:trHeight w:val="432"/>
        </w:trPr>
        <w:tc>
          <w:tcPr>
            <w:tcW w:w="522" w:type="dxa"/>
            <w:gridSpan w:val="2"/>
          </w:tcPr>
          <w:p w14:paraId="049B3BF0" w14:textId="77777777" w:rsidR="00E4172E" w:rsidRDefault="00E4172E" w:rsidP="000100A0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</w:tcPr>
          <w:p w14:paraId="5257298C" w14:textId="64500658" w:rsidR="00E4172E" w:rsidRDefault="00E4172E" w:rsidP="00403874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Revenue Neutrality Analysis</w:t>
            </w:r>
          </w:p>
        </w:tc>
        <w:tc>
          <w:tcPr>
            <w:tcW w:w="2250" w:type="dxa"/>
          </w:tcPr>
          <w:p w14:paraId="74E1C502" w14:textId="68F6787C" w:rsidR="00E4172E" w:rsidRDefault="00F114AE" w:rsidP="000100A0">
            <w:pPr>
              <w:rPr>
                <w:sz w:val="22"/>
                <w:szCs w:val="22"/>
              </w:rPr>
            </w:pPr>
            <w:r w:rsidRPr="00E44A00">
              <w:rPr>
                <w:sz w:val="22"/>
                <w:szCs w:val="22"/>
              </w:rPr>
              <w:t>A.</w:t>
            </w:r>
            <w:r w:rsidR="00E44A00" w:rsidRPr="00E44A00">
              <w:rPr>
                <w:sz w:val="22"/>
                <w:szCs w:val="22"/>
              </w:rPr>
              <w:t xml:space="preserve"> Townsend</w:t>
            </w:r>
          </w:p>
        </w:tc>
        <w:tc>
          <w:tcPr>
            <w:tcW w:w="1260" w:type="dxa"/>
            <w:gridSpan w:val="2"/>
          </w:tcPr>
          <w:p w14:paraId="144FE62D" w14:textId="77777777" w:rsidR="00E4172E" w:rsidRPr="001708EE" w:rsidRDefault="00E4172E" w:rsidP="000100A0">
            <w:pPr>
              <w:rPr>
                <w:sz w:val="22"/>
                <w:szCs w:val="22"/>
              </w:rPr>
            </w:pPr>
          </w:p>
        </w:tc>
      </w:tr>
      <w:tr w:rsidR="003C12D0" w:rsidRPr="00EE7B91" w14:paraId="3843645F" w14:textId="77777777" w:rsidTr="0051411E">
        <w:trPr>
          <w:trHeight w:val="621"/>
        </w:trPr>
        <w:tc>
          <w:tcPr>
            <w:tcW w:w="522" w:type="dxa"/>
            <w:gridSpan w:val="2"/>
          </w:tcPr>
          <w:p w14:paraId="759FD219" w14:textId="0A442FEF" w:rsidR="003C12D0" w:rsidRPr="00AA4DF8" w:rsidRDefault="003978CE" w:rsidP="003978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7</w:t>
            </w:r>
            <w:r w:rsidR="003C12D0">
              <w:rPr>
                <w:sz w:val="22"/>
                <w:szCs w:val="22"/>
              </w:rPr>
              <w:t>.</w:t>
            </w:r>
          </w:p>
        </w:tc>
        <w:tc>
          <w:tcPr>
            <w:tcW w:w="6300" w:type="dxa"/>
            <w:gridSpan w:val="2"/>
          </w:tcPr>
          <w:p w14:paraId="5ACBDA70" w14:textId="603A3D6B" w:rsidR="003C12D0" w:rsidRDefault="00FA67BF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New </w:t>
            </w:r>
            <w:r w:rsidR="003C12D0">
              <w:rPr>
                <w:sz w:val="22"/>
                <w:szCs w:val="22"/>
              </w:rPr>
              <w:t>PRS Referrals</w:t>
            </w:r>
          </w:p>
          <w:p w14:paraId="0F4BFE46" w14:textId="61C4245E" w:rsidR="003C12D0" w:rsidRPr="00851BFD" w:rsidRDefault="00851BFD" w:rsidP="00851BFD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851BFD">
              <w:rPr>
                <w:sz w:val="22"/>
                <w:szCs w:val="22"/>
              </w:rPr>
              <w:t>NPRR819, Resettlement Clean-Ups</w:t>
            </w:r>
          </w:p>
        </w:tc>
        <w:tc>
          <w:tcPr>
            <w:tcW w:w="2250" w:type="dxa"/>
          </w:tcPr>
          <w:p w14:paraId="71667A33" w14:textId="3CB425C8" w:rsidR="003C12D0" w:rsidRPr="00EE7B91" w:rsidRDefault="00851BFD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Trenary</w:t>
            </w:r>
          </w:p>
        </w:tc>
        <w:tc>
          <w:tcPr>
            <w:tcW w:w="1260" w:type="dxa"/>
            <w:gridSpan w:val="2"/>
          </w:tcPr>
          <w:p w14:paraId="036AEE44" w14:textId="7CC083C8" w:rsidR="003C12D0" w:rsidRPr="001708EE" w:rsidRDefault="003978CE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 a.m.</w:t>
            </w:r>
          </w:p>
        </w:tc>
      </w:tr>
      <w:tr w:rsidR="00FA67BF" w:rsidRPr="00EE7B91" w14:paraId="262F1562" w14:textId="77777777" w:rsidTr="0051411E">
        <w:trPr>
          <w:trHeight w:val="630"/>
        </w:trPr>
        <w:tc>
          <w:tcPr>
            <w:tcW w:w="522" w:type="dxa"/>
            <w:gridSpan w:val="2"/>
          </w:tcPr>
          <w:p w14:paraId="5E33C2C9" w14:textId="58BE82D5" w:rsidR="00FA67BF" w:rsidRDefault="003978CE" w:rsidP="003978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8</w:t>
            </w:r>
            <w:r w:rsidR="00FA67BF">
              <w:rPr>
                <w:sz w:val="22"/>
                <w:szCs w:val="22"/>
              </w:rPr>
              <w:t>.</w:t>
            </w:r>
          </w:p>
        </w:tc>
        <w:tc>
          <w:tcPr>
            <w:tcW w:w="6300" w:type="dxa"/>
            <w:gridSpan w:val="2"/>
          </w:tcPr>
          <w:p w14:paraId="7150F677" w14:textId="77777777" w:rsidR="00FA67BF" w:rsidRDefault="00FA67BF" w:rsidP="009E7E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Revision Requests Tabled at PRS, Previously Referred to </w:t>
            </w:r>
            <w:r w:rsidR="009E7E19">
              <w:rPr>
                <w:sz w:val="22"/>
                <w:szCs w:val="22"/>
              </w:rPr>
              <w:t>COPS</w:t>
            </w:r>
          </w:p>
          <w:p w14:paraId="02C47A6E" w14:textId="7715F4B8" w:rsidR="009E7E19" w:rsidRPr="009E7E19" w:rsidRDefault="009E7E19" w:rsidP="009E7E19">
            <w:pPr>
              <w:rPr>
                <w:i/>
                <w:sz w:val="22"/>
                <w:szCs w:val="22"/>
              </w:rPr>
            </w:pPr>
            <w:r w:rsidRPr="009E7E19">
              <w:rPr>
                <w:i/>
                <w:sz w:val="22"/>
                <w:szCs w:val="22"/>
              </w:rPr>
              <w:t xml:space="preserve">No previously referred NPRRs awaiting action from COPS </w:t>
            </w:r>
          </w:p>
        </w:tc>
        <w:tc>
          <w:tcPr>
            <w:tcW w:w="2250" w:type="dxa"/>
          </w:tcPr>
          <w:p w14:paraId="46998688" w14:textId="45886F7E" w:rsidR="00FA67BF" w:rsidRPr="00316B7A" w:rsidRDefault="00FA67BF" w:rsidP="000100A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14:paraId="0ACAEE92" w14:textId="0E0AEAAB" w:rsidR="00FA67BF" w:rsidRPr="001708EE" w:rsidRDefault="00FA67BF" w:rsidP="00C66E1E">
            <w:pPr>
              <w:rPr>
                <w:sz w:val="22"/>
                <w:szCs w:val="22"/>
              </w:rPr>
            </w:pPr>
          </w:p>
        </w:tc>
      </w:tr>
      <w:bookmarkEnd w:id="1"/>
      <w:bookmarkEnd w:id="2"/>
      <w:bookmarkEnd w:id="3"/>
      <w:bookmarkEnd w:id="4"/>
      <w:tr w:rsidR="009E7E19" w:rsidRPr="00DF35F5" w14:paraId="6F613B89" w14:textId="77777777" w:rsidTr="0051411E">
        <w:trPr>
          <w:trHeight w:val="585"/>
        </w:trPr>
        <w:tc>
          <w:tcPr>
            <w:tcW w:w="522" w:type="dxa"/>
            <w:gridSpan w:val="2"/>
          </w:tcPr>
          <w:p w14:paraId="592A1FDD" w14:textId="16901350" w:rsidR="009E7E19" w:rsidRDefault="003978CE" w:rsidP="003978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9</w:t>
            </w:r>
            <w:r w:rsidR="009E7E19">
              <w:rPr>
                <w:sz w:val="22"/>
                <w:szCs w:val="22"/>
              </w:rPr>
              <w:t>.</w:t>
            </w:r>
          </w:p>
        </w:tc>
        <w:tc>
          <w:tcPr>
            <w:tcW w:w="6300" w:type="dxa"/>
            <w:gridSpan w:val="2"/>
          </w:tcPr>
          <w:p w14:paraId="488121FC" w14:textId="77777777" w:rsidR="009E7E19" w:rsidRDefault="009E7E19" w:rsidP="009E7E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Revision Requests Tabled at COPS</w:t>
            </w:r>
          </w:p>
          <w:p w14:paraId="40153E32" w14:textId="27B8CB14" w:rsidR="009E7E19" w:rsidRPr="008E7EB9" w:rsidRDefault="008E7EB9" w:rsidP="009E7E1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No RRs currently tabled at COPS</w:t>
            </w:r>
          </w:p>
        </w:tc>
        <w:tc>
          <w:tcPr>
            <w:tcW w:w="2250" w:type="dxa"/>
          </w:tcPr>
          <w:p w14:paraId="09FFE700" w14:textId="77777777" w:rsidR="009E7E19" w:rsidRDefault="009E7E19" w:rsidP="009E7E19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14:paraId="394D8E84" w14:textId="77777777" w:rsidR="009E7E19" w:rsidRPr="001708EE" w:rsidRDefault="009E7E19" w:rsidP="009E7E19">
            <w:pPr>
              <w:rPr>
                <w:sz w:val="22"/>
                <w:szCs w:val="22"/>
              </w:rPr>
            </w:pPr>
          </w:p>
        </w:tc>
      </w:tr>
      <w:tr w:rsidR="00315EED" w:rsidRPr="00DF35F5" w14:paraId="318046AB" w14:textId="77777777" w:rsidTr="0051411E">
        <w:trPr>
          <w:trHeight w:val="324"/>
        </w:trPr>
        <w:tc>
          <w:tcPr>
            <w:tcW w:w="522" w:type="dxa"/>
            <w:gridSpan w:val="2"/>
          </w:tcPr>
          <w:p w14:paraId="7851C8B3" w14:textId="5E6B05CC" w:rsidR="00315EED" w:rsidRDefault="00315EED" w:rsidP="003978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978C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300" w:type="dxa"/>
            <w:gridSpan w:val="2"/>
          </w:tcPr>
          <w:p w14:paraId="748D8531" w14:textId="63AA7633" w:rsidR="00315EED" w:rsidRDefault="002178EF" w:rsidP="009E7E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Communications and Settlements Working Group (CSWG)</w:t>
            </w:r>
          </w:p>
        </w:tc>
        <w:tc>
          <w:tcPr>
            <w:tcW w:w="2250" w:type="dxa"/>
          </w:tcPr>
          <w:p w14:paraId="743BA6E7" w14:textId="5DFF2CDC" w:rsidR="00315EED" w:rsidRDefault="002178EF" w:rsidP="00D83F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H. Lookadoo</w:t>
            </w:r>
          </w:p>
        </w:tc>
        <w:tc>
          <w:tcPr>
            <w:tcW w:w="1260" w:type="dxa"/>
            <w:gridSpan w:val="2"/>
          </w:tcPr>
          <w:p w14:paraId="2F7EE0BC" w14:textId="1D19E212" w:rsidR="00315EED" w:rsidRDefault="005C617F" w:rsidP="004F44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F44A02">
              <w:rPr>
                <w:sz w:val="22"/>
                <w:szCs w:val="22"/>
              </w:rPr>
              <w:t>:</w:t>
            </w:r>
            <w:r w:rsidR="00CF4030">
              <w:rPr>
                <w:sz w:val="22"/>
                <w:szCs w:val="22"/>
              </w:rPr>
              <w:t>4</w:t>
            </w:r>
            <w:r w:rsidR="00315EED">
              <w:rPr>
                <w:sz w:val="22"/>
                <w:szCs w:val="22"/>
              </w:rPr>
              <w:t>0 a.m.</w:t>
            </w:r>
          </w:p>
        </w:tc>
      </w:tr>
      <w:tr w:rsidR="002178EF" w:rsidRPr="00DF35F5" w14:paraId="685D77C0" w14:textId="77777777" w:rsidTr="00F114AE">
        <w:trPr>
          <w:trHeight w:val="540"/>
        </w:trPr>
        <w:tc>
          <w:tcPr>
            <w:tcW w:w="522" w:type="dxa"/>
            <w:gridSpan w:val="2"/>
          </w:tcPr>
          <w:p w14:paraId="13FB2C1D" w14:textId="77777777" w:rsidR="002178EF" w:rsidRDefault="002178EF" w:rsidP="00F44A02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</w:tcPr>
          <w:p w14:paraId="25D81E31" w14:textId="3C6EF07E" w:rsidR="002178EF" w:rsidRPr="002178EF" w:rsidRDefault="002178EF" w:rsidP="002178EF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COPMGRR046, Commercial Operations Market Guide Revision Request Process</w:t>
            </w:r>
          </w:p>
        </w:tc>
        <w:tc>
          <w:tcPr>
            <w:tcW w:w="2250" w:type="dxa"/>
          </w:tcPr>
          <w:p w14:paraId="6F0B067B" w14:textId="77777777" w:rsidR="002178EF" w:rsidRDefault="002178EF" w:rsidP="00D83FB3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14:paraId="15047DDE" w14:textId="77777777" w:rsidR="002178EF" w:rsidRDefault="002178EF" w:rsidP="004F4492">
            <w:pPr>
              <w:rPr>
                <w:sz w:val="22"/>
                <w:szCs w:val="22"/>
              </w:rPr>
            </w:pPr>
          </w:p>
        </w:tc>
      </w:tr>
      <w:tr w:rsidR="00E4172E" w:rsidRPr="00DF35F5" w14:paraId="1373A720" w14:textId="77777777" w:rsidTr="00E44A00">
        <w:trPr>
          <w:trHeight w:val="459"/>
        </w:trPr>
        <w:tc>
          <w:tcPr>
            <w:tcW w:w="522" w:type="dxa"/>
            <w:gridSpan w:val="2"/>
          </w:tcPr>
          <w:p w14:paraId="3C15B79B" w14:textId="77777777" w:rsidR="00E4172E" w:rsidRDefault="00E4172E" w:rsidP="00F44A02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</w:tcPr>
          <w:p w14:paraId="28318928" w14:textId="56DF2933" w:rsidR="00E4172E" w:rsidRDefault="00E4172E" w:rsidP="002178EF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2% Resettlement Rule</w:t>
            </w:r>
          </w:p>
        </w:tc>
        <w:tc>
          <w:tcPr>
            <w:tcW w:w="2250" w:type="dxa"/>
          </w:tcPr>
          <w:p w14:paraId="0F6780D3" w14:textId="77777777" w:rsidR="00E4172E" w:rsidRDefault="00E4172E" w:rsidP="00D83FB3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14:paraId="10C5E876" w14:textId="77777777" w:rsidR="00E4172E" w:rsidRDefault="00E4172E" w:rsidP="004F4492">
            <w:pPr>
              <w:rPr>
                <w:sz w:val="22"/>
                <w:szCs w:val="22"/>
              </w:rPr>
            </w:pPr>
          </w:p>
        </w:tc>
      </w:tr>
      <w:tr w:rsidR="009E7E19" w:rsidRPr="00DF35F5" w14:paraId="222C883B" w14:textId="77777777" w:rsidTr="0051411E">
        <w:trPr>
          <w:trHeight w:val="324"/>
        </w:trPr>
        <w:tc>
          <w:tcPr>
            <w:tcW w:w="522" w:type="dxa"/>
            <w:gridSpan w:val="2"/>
          </w:tcPr>
          <w:p w14:paraId="5A2ADA24" w14:textId="4C40600F" w:rsidR="009E7E19" w:rsidRPr="00AA4DF8" w:rsidRDefault="00F44A02" w:rsidP="00B720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978CE">
              <w:rPr>
                <w:sz w:val="22"/>
                <w:szCs w:val="22"/>
              </w:rPr>
              <w:t>1</w:t>
            </w:r>
            <w:r w:rsidR="009E7E19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300" w:type="dxa"/>
            <w:gridSpan w:val="2"/>
          </w:tcPr>
          <w:p w14:paraId="38FF7CC2" w14:textId="1D85783E" w:rsidR="009E7E19" w:rsidRPr="003D2E58" w:rsidRDefault="002178EF" w:rsidP="009E7E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Profiling Working Group (PWG)</w:t>
            </w:r>
          </w:p>
        </w:tc>
        <w:tc>
          <w:tcPr>
            <w:tcW w:w="2250" w:type="dxa"/>
          </w:tcPr>
          <w:p w14:paraId="3C61E49C" w14:textId="2168D482" w:rsidR="009E7E19" w:rsidRPr="00DF35F5" w:rsidRDefault="002178EF" w:rsidP="00D83F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Wiegand</w:t>
            </w:r>
          </w:p>
        </w:tc>
        <w:tc>
          <w:tcPr>
            <w:tcW w:w="1260" w:type="dxa"/>
            <w:gridSpan w:val="2"/>
          </w:tcPr>
          <w:p w14:paraId="128C0F1D" w14:textId="4EA4EC37" w:rsidR="009E7E19" w:rsidRPr="001708EE" w:rsidRDefault="005C617F" w:rsidP="009E7E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CF4030">
              <w:rPr>
                <w:sz w:val="22"/>
                <w:szCs w:val="22"/>
              </w:rPr>
              <w:t>:5</w:t>
            </w:r>
            <w:r w:rsidR="002C4812">
              <w:rPr>
                <w:sz w:val="22"/>
                <w:szCs w:val="22"/>
              </w:rPr>
              <w:t>0</w:t>
            </w:r>
            <w:r w:rsidR="009E7E19" w:rsidRPr="001708EE">
              <w:rPr>
                <w:sz w:val="22"/>
                <w:szCs w:val="22"/>
              </w:rPr>
              <w:t xml:space="preserve"> a.m. </w:t>
            </w:r>
          </w:p>
        </w:tc>
      </w:tr>
      <w:tr w:rsidR="009E7E19" w:rsidRPr="0036372E" w14:paraId="0DFFE447" w14:textId="77777777" w:rsidTr="0051411E">
        <w:trPr>
          <w:trHeight w:val="360"/>
        </w:trPr>
        <w:tc>
          <w:tcPr>
            <w:tcW w:w="522" w:type="dxa"/>
            <w:gridSpan w:val="2"/>
          </w:tcPr>
          <w:p w14:paraId="2172F7DB" w14:textId="353660B7" w:rsidR="009E7E19" w:rsidRPr="00AA4DF8" w:rsidRDefault="00957CB1" w:rsidP="002C4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978CE">
              <w:rPr>
                <w:sz w:val="22"/>
                <w:szCs w:val="22"/>
              </w:rPr>
              <w:t>2</w:t>
            </w:r>
            <w:r w:rsidR="009E7E19" w:rsidRPr="00AA4DF8">
              <w:rPr>
                <w:sz w:val="22"/>
                <w:szCs w:val="22"/>
              </w:rPr>
              <w:t>.</w:t>
            </w:r>
          </w:p>
        </w:tc>
        <w:tc>
          <w:tcPr>
            <w:tcW w:w="6300" w:type="dxa"/>
            <w:gridSpan w:val="2"/>
          </w:tcPr>
          <w:p w14:paraId="529B5DC8" w14:textId="5F4832FE" w:rsidR="009E7E19" w:rsidRPr="0036372E" w:rsidRDefault="000D4F94" w:rsidP="009E7E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Market Data Working Group (MDWG)</w:t>
            </w:r>
          </w:p>
        </w:tc>
        <w:tc>
          <w:tcPr>
            <w:tcW w:w="2250" w:type="dxa"/>
          </w:tcPr>
          <w:p w14:paraId="2D69979A" w14:textId="5B65A8F2" w:rsidR="009E7E19" w:rsidRPr="0036372E" w:rsidRDefault="00851BFD" w:rsidP="009E7E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Thomas</w:t>
            </w:r>
          </w:p>
        </w:tc>
        <w:tc>
          <w:tcPr>
            <w:tcW w:w="1260" w:type="dxa"/>
            <w:gridSpan w:val="2"/>
          </w:tcPr>
          <w:p w14:paraId="46E9AF89" w14:textId="42485A5B" w:rsidR="009E7E19" w:rsidRPr="001708EE" w:rsidRDefault="005C617F" w:rsidP="005C61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9E7E19" w:rsidRPr="001708EE">
              <w:rPr>
                <w:sz w:val="22"/>
                <w:szCs w:val="22"/>
              </w:rPr>
              <w:t>:</w:t>
            </w:r>
            <w:r w:rsidR="00CF4030">
              <w:rPr>
                <w:sz w:val="22"/>
                <w:szCs w:val="22"/>
              </w:rPr>
              <w:t>0</w:t>
            </w:r>
            <w:r w:rsidR="001708EE">
              <w:rPr>
                <w:sz w:val="22"/>
                <w:szCs w:val="22"/>
              </w:rPr>
              <w:t>0</w:t>
            </w:r>
            <w:r w:rsidR="009E7E19" w:rsidRPr="001708E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 w:rsidR="009E7E19" w:rsidRPr="001708EE">
              <w:rPr>
                <w:sz w:val="22"/>
                <w:szCs w:val="22"/>
              </w:rPr>
              <w:t xml:space="preserve">.m. </w:t>
            </w:r>
          </w:p>
        </w:tc>
      </w:tr>
      <w:tr w:rsidR="009E7E19" w:rsidRPr="0036372E" w14:paraId="6B243B3E" w14:textId="77777777" w:rsidTr="0051411E">
        <w:trPr>
          <w:trHeight w:val="333"/>
        </w:trPr>
        <w:tc>
          <w:tcPr>
            <w:tcW w:w="522" w:type="dxa"/>
            <w:gridSpan w:val="2"/>
          </w:tcPr>
          <w:p w14:paraId="727DDD96" w14:textId="7FE0C742" w:rsidR="009E7E19" w:rsidRPr="0068231F" w:rsidRDefault="009E7E19" w:rsidP="009E7E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978CE">
              <w:rPr>
                <w:sz w:val="22"/>
                <w:szCs w:val="22"/>
              </w:rPr>
              <w:t>3</w:t>
            </w:r>
            <w:r w:rsidRPr="0068231F">
              <w:rPr>
                <w:sz w:val="22"/>
                <w:szCs w:val="22"/>
              </w:rPr>
              <w:t>.</w:t>
            </w:r>
          </w:p>
        </w:tc>
        <w:tc>
          <w:tcPr>
            <w:tcW w:w="6300" w:type="dxa"/>
            <w:gridSpan w:val="2"/>
          </w:tcPr>
          <w:p w14:paraId="76D3B01F" w14:textId="6BC234EA" w:rsidR="009E7E19" w:rsidRPr="00D64013" w:rsidRDefault="009E7E19" w:rsidP="009E7E19">
            <w:pPr>
              <w:rPr>
                <w:sz w:val="22"/>
                <w:szCs w:val="22"/>
              </w:rPr>
            </w:pPr>
            <w:r w:rsidRPr="0036372E">
              <w:rPr>
                <w:sz w:val="22"/>
                <w:szCs w:val="22"/>
              </w:rPr>
              <w:t>Other Business</w:t>
            </w:r>
          </w:p>
        </w:tc>
        <w:tc>
          <w:tcPr>
            <w:tcW w:w="2250" w:type="dxa"/>
          </w:tcPr>
          <w:p w14:paraId="6E7ED9BE" w14:textId="0A6675D7" w:rsidR="009E7E19" w:rsidRPr="0036372E" w:rsidRDefault="002C4812" w:rsidP="009E7E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Trenary</w:t>
            </w:r>
          </w:p>
        </w:tc>
        <w:tc>
          <w:tcPr>
            <w:tcW w:w="1260" w:type="dxa"/>
            <w:gridSpan w:val="2"/>
          </w:tcPr>
          <w:p w14:paraId="13742E63" w14:textId="7DB91C40" w:rsidR="009E7E19" w:rsidRPr="001708EE" w:rsidRDefault="005C617F" w:rsidP="004F44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2C4812">
              <w:rPr>
                <w:sz w:val="22"/>
                <w:szCs w:val="22"/>
              </w:rPr>
              <w:t>:</w:t>
            </w:r>
            <w:r w:rsidR="00CF4030">
              <w:rPr>
                <w:sz w:val="22"/>
                <w:szCs w:val="22"/>
              </w:rPr>
              <w:t>1</w:t>
            </w:r>
            <w:r w:rsidR="002C4812">
              <w:rPr>
                <w:sz w:val="22"/>
                <w:szCs w:val="22"/>
              </w:rPr>
              <w:t>0</w:t>
            </w:r>
            <w:r w:rsidR="009E7E19" w:rsidRPr="001708E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 w:rsidR="009E7E19" w:rsidRPr="001708EE">
              <w:rPr>
                <w:sz w:val="22"/>
                <w:szCs w:val="22"/>
              </w:rPr>
              <w:t xml:space="preserve">.m. </w:t>
            </w:r>
          </w:p>
        </w:tc>
      </w:tr>
      <w:tr w:rsidR="009E7E19" w:rsidRPr="0036372E" w14:paraId="6EB4D06F" w14:textId="77777777" w:rsidTr="003978CE">
        <w:trPr>
          <w:trHeight w:val="522"/>
        </w:trPr>
        <w:tc>
          <w:tcPr>
            <w:tcW w:w="522" w:type="dxa"/>
            <w:gridSpan w:val="2"/>
          </w:tcPr>
          <w:p w14:paraId="07575677" w14:textId="433D6F6B" w:rsidR="009E7E19" w:rsidRDefault="009E7E19" w:rsidP="009E7E19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</w:tcPr>
          <w:p w14:paraId="3C9CB925" w14:textId="0D42B8EF" w:rsidR="000D0EA4" w:rsidRPr="00315EED" w:rsidRDefault="009E7E19" w:rsidP="00315EED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Review of Open Action Items</w:t>
            </w:r>
          </w:p>
        </w:tc>
        <w:tc>
          <w:tcPr>
            <w:tcW w:w="2250" w:type="dxa"/>
          </w:tcPr>
          <w:p w14:paraId="637796D5" w14:textId="77777777" w:rsidR="009E7E19" w:rsidRDefault="009E7E19" w:rsidP="009E7E19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14:paraId="7DE253C6" w14:textId="77777777" w:rsidR="009E7E19" w:rsidRPr="001708EE" w:rsidRDefault="009E7E19" w:rsidP="009E7E19">
            <w:pPr>
              <w:rPr>
                <w:sz w:val="22"/>
                <w:szCs w:val="22"/>
              </w:rPr>
            </w:pPr>
          </w:p>
        </w:tc>
      </w:tr>
      <w:tr w:rsidR="009E7E19" w:rsidRPr="0036372E" w14:paraId="3855B05F" w14:textId="77777777" w:rsidTr="003978CE">
        <w:trPr>
          <w:trHeight w:val="423"/>
        </w:trPr>
        <w:tc>
          <w:tcPr>
            <w:tcW w:w="522" w:type="dxa"/>
            <w:gridSpan w:val="2"/>
          </w:tcPr>
          <w:p w14:paraId="6801AAF6" w14:textId="762E04CC" w:rsidR="009E7E19" w:rsidRPr="0036372E" w:rsidRDefault="009E7E19" w:rsidP="009E7E19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</w:tcPr>
          <w:p w14:paraId="2F264D0A" w14:textId="6B664941" w:rsidR="009E7E19" w:rsidRPr="003978CE" w:rsidRDefault="009E7E19" w:rsidP="003978CE">
            <w:pPr>
              <w:rPr>
                <w:sz w:val="22"/>
                <w:szCs w:val="22"/>
              </w:rPr>
            </w:pPr>
            <w:r w:rsidRPr="0036372E">
              <w:rPr>
                <w:sz w:val="22"/>
                <w:szCs w:val="22"/>
              </w:rPr>
              <w:t>Adjourn</w:t>
            </w:r>
          </w:p>
        </w:tc>
        <w:tc>
          <w:tcPr>
            <w:tcW w:w="2250" w:type="dxa"/>
          </w:tcPr>
          <w:p w14:paraId="56704811" w14:textId="410C4C13" w:rsidR="009E7E19" w:rsidRPr="0036372E" w:rsidRDefault="002C4812" w:rsidP="009E7E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Trenary</w:t>
            </w:r>
          </w:p>
        </w:tc>
        <w:tc>
          <w:tcPr>
            <w:tcW w:w="1260" w:type="dxa"/>
            <w:gridSpan w:val="2"/>
          </w:tcPr>
          <w:p w14:paraId="2C89AA44" w14:textId="7D347EBA" w:rsidR="009E7E19" w:rsidRPr="001708EE" w:rsidRDefault="005C617F" w:rsidP="005C61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B50B23">
              <w:rPr>
                <w:sz w:val="22"/>
                <w:szCs w:val="22"/>
              </w:rPr>
              <w:t>:15</w:t>
            </w:r>
            <w:r w:rsidR="009E7E19" w:rsidRPr="001708E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 w:rsidR="009E7E19" w:rsidRPr="001708EE">
              <w:rPr>
                <w:sz w:val="22"/>
                <w:szCs w:val="22"/>
              </w:rPr>
              <w:t xml:space="preserve">.m. </w:t>
            </w:r>
          </w:p>
        </w:tc>
      </w:tr>
      <w:tr w:rsidR="009E7E19" w:rsidRPr="0036372E" w14:paraId="3C92DEB9" w14:textId="77777777" w:rsidTr="0051411E">
        <w:trPr>
          <w:trHeight w:val="360"/>
        </w:trPr>
        <w:tc>
          <w:tcPr>
            <w:tcW w:w="522" w:type="dxa"/>
            <w:gridSpan w:val="2"/>
          </w:tcPr>
          <w:p w14:paraId="4A5BF2CB" w14:textId="77777777" w:rsidR="009E7E19" w:rsidRPr="0036372E" w:rsidRDefault="009E7E19" w:rsidP="009E7E19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</w:tcPr>
          <w:p w14:paraId="464FE670" w14:textId="2202225E" w:rsidR="009E7E19" w:rsidRPr="000100A0" w:rsidRDefault="000A62C8" w:rsidP="009E7E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Future COPS</w:t>
            </w:r>
            <w:r w:rsidR="009E7E19">
              <w:rPr>
                <w:sz w:val="22"/>
                <w:szCs w:val="22"/>
              </w:rPr>
              <w:t xml:space="preserve"> Meetings</w:t>
            </w:r>
          </w:p>
        </w:tc>
        <w:tc>
          <w:tcPr>
            <w:tcW w:w="2250" w:type="dxa"/>
          </w:tcPr>
          <w:p w14:paraId="024820DF" w14:textId="77777777" w:rsidR="009E7E19" w:rsidRPr="0036372E" w:rsidRDefault="009E7E19" w:rsidP="009E7E19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14:paraId="2421B7BF" w14:textId="77777777" w:rsidR="009E7E19" w:rsidRPr="001708EE" w:rsidRDefault="009E7E19" w:rsidP="009E7E19">
            <w:pPr>
              <w:rPr>
                <w:sz w:val="22"/>
                <w:szCs w:val="22"/>
              </w:rPr>
            </w:pPr>
          </w:p>
        </w:tc>
      </w:tr>
      <w:tr w:rsidR="009E7E19" w:rsidRPr="0036372E" w14:paraId="2F658438" w14:textId="77777777" w:rsidTr="00E44A00">
        <w:trPr>
          <w:trHeight w:val="1098"/>
        </w:trPr>
        <w:tc>
          <w:tcPr>
            <w:tcW w:w="522" w:type="dxa"/>
            <w:gridSpan w:val="2"/>
          </w:tcPr>
          <w:p w14:paraId="61F1D824" w14:textId="77777777" w:rsidR="009E7E19" w:rsidRPr="0036372E" w:rsidRDefault="009E7E19" w:rsidP="009E7E19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</w:tcPr>
          <w:p w14:paraId="4B23A82A" w14:textId="18FD46FB" w:rsidR="002C4812" w:rsidRDefault="0064310B" w:rsidP="002C4812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May 10</w:t>
            </w:r>
            <w:r w:rsidR="00F85147">
              <w:rPr>
                <w:color w:val="000000"/>
                <w:sz w:val="22"/>
                <w:szCs w:val="22"/>
              </w:rPr>
              <w:t>, 2017</w:t>
            </w:r>
          </w:p>
          <w:p w14:paraId="15FDC7EE" w14:textId="4CAB8A7A" w:rsidR="00F44A02" w:rsidRPr="002C4812" w:rsidRDefault="0064310B" w:rsidP="002C4812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June 14</w:t>
            </w:r>
            <w:r w:rsidR="00F44A02">
              <w:rPr>
                <w:color w:val="000000"/>
                <w:sz w:val="22"/>
                <w:szCs w:val="22"/>
              </w:rPr>
              <w:t>, 2017</w:t>
            </w:r>
          </w:p>
        </w:tc>
        <w:tc>
          <w:tcPr>
            <w:tcW w:w="2250" w:type="dxa"/>
          </w:tcPr>
          <w:p w14:paraId="43EBA9B0" w14:textId="77777777" w:rsidR="009E7E19" w:rsidRPr="0036372E" w:rsidRDefault="009E7E19" w:rsidP="009E7E19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14:paraId="42D98F91" w14:textId="77777777" w:rsidR="009E7E19" w:rsidRPr="001708EE" w:rsidRDefault="009E7E19" w:rsidP="009E7E19">
            <w:pPr>
              <w:rPr>
                <w:sz w:val="22"/>
                <w:szCs w:val="22"/>
              </w:rPr>
            </w:pPr>
          </w:p>
        </w:tc>
      </w:tr>
      <w:tr w:rsidR="000D4F94" w:rsidRPr="001708EE" w14:paraId="0BE68300" w14:textId="77777777" w:rsidTr="0051411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70" w:type="dxa"/>
          <w:wAfter w:w="810" w:type="dxa"/>
          <w:trHeight w:val="345"/>
        </w:trPr>
        <w:tc>
          <w:tcPr>
            <w:tcW w:w="6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2F65E" w14:textId="77777777" w:rsidR="000D4F94" w:rsidRPr="0036372E" w:rsidRDefault="000D4F94" w:rsidP="006C76F8">
            <w:pPr>
              <w:rPr>
                <w:sz w:val="22"/>
                <w:szCs w:val="22"/>
                <w:u w:val="single"/>
              </w:rPr>
            </w:pPr>
            <w:r w:rsidRPr="0036372E">
              <w:rPr>
                <w:sz w:val="22"/>
                <w:szCs w:val="22"/>
                <w:u w:val="single"/>
              </w:rPr>
              <w:lastRenderedPageBreak/>
              <w:t xml:space="preserve">Open Action Items </w:t>
            </w:r>
          </w:p>
        </w:tc>
        <w:tc>
          <w:tcPr>
            <w:tcW w:w="2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26AC2" w14:textId="77777777" w:rsidR="000D4F94" w:rsidRPr="001708EE" w:rsidRDefault="000D4F94" w:rsidP="006C76F8">
            <w:pPr>
              <w:rPr>
                <w:sz w:val="22"/>
                <w:szCs w:val="22"/>
                <w:u w:val="single"/>
              </w:rPr>
            </w:pPr>
            <w:r w:rsidRPr="001708EE">
              <w:rPr>
                <w:sz w:val="22"/>
                <w:szCs w:val="22"/>
                <w:u w:val="single"/>
              </w:rPr>
              <w:t>Responsible Party</w:t>
            </w:r>
          </w:p>
        </w:tc>
      </w:tr>
      <w:tr w:rsidR="000D4F94" w:rsidRPr="001708EE" w14:paraId="5EE62325" w14:textId="77777777" w:rsidTr="0051411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70" w:type="dxa"/>
          <w:wAfter w:w="810" w:type="dxa"/>
        </w:trPr>
        <w:tc>
          <w:tcPr>
            <w:tcW w:w="6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C4768" w14:textId="28927B70" w:rsidR="000D4F94" w:rsidRPr="00E44A00" w:rsidRDefault="00F85147" w:rsidP="00F85147">
            <w:pPr>
              <w:rPr>
                <w:strike/>
                <w:color w:val="FF0000"/>
                <w:sz w:val="22"/>
                <w:szCs w:val="22"/>
              </w:rPr>
            </w:pPr>
            <w:r w:rsidRPr="00E44A00">
              <w:rPr>
                <w:strike/>
                <w:color w:val="FF0000"/>
                <w:sz w:val="22"/>
                <w:szCs w:val="22"/>
              </w:rPr>
              <w:t>NOGRR166</w:t>
            </w:r>
            <w:r w:rsidR="000D4F94" w:rsidRPr="00E44A00">
              <w:rPr>
                <w:strike/>
                <w:color w:val="FF0000"/>
                <w:sz w:val="22"/>
                <w:szCs w:val="22"/>
              </w:rPr>
              <w:t>, Daily Grid Operations Summary Report</w:t>
            </w:r>
          </w:p>
        </w:tc>
        <w:tc>
          <w:tcPr>
            <w:tcW w:w="2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C214C" w14:textId="070E776E" w:rsidR="000D4F94" w:rsidRPr="00E44A00" w:rsidRDefault="00F85147" w:rsidP="006C76F8">
            <w:pPr>
              <w:rPr>
                <w:strike/>
                <w:color w:val="FF0000"/>
                <w:sz w:val="22"/>
                <w:szCs w:val="22"/>
              </w:rPr>
            </w:pPr>
            <w:r w:rsidRPr="00E44A00">
              <w:rPr>
                <w:strike/>
                <w:color w:val="FF0000"/>
                <w:sz w:val="22"/>
                <w:szCs w:val="22"/>
              </w:rPr>
              <w:t>MDWG 12/14/2016</w:t>
            </w:r>
          </w:p>
        </w:tc>
      </w:tr>
      <w:tr w:rsidR="00503AA3" w:rsidRPr="001708EE" w14:paraId="1E4FB900" w14:textId="77777777" w:rsidTr="0051411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70" w:type="dxa"/>
          <w:wAfter w:w="810" w:type="dxa"/>
        </w:trPr>
        <w:tc>
          <w:tcPr>
            <w:tcW w:w="6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C11AD" w14:textId="0F6B2D48" w:rsidR="00503AA3" w:rsidRPr="0036372E" w:rsidRDefault="00503AA3" w:rsidP="006C76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2% Resettlement Rule Discussion</w:t>
            </w:r>
          </w:p>
        </w:tc>
        <w:tc>
          <w:tcPr>
            <w:tcW w:w="2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EDBB6" w14:textId="4773FFDF" w:rsidR="00503AA3" w:rsidRPr="001708EE" w:rsidRDefault="00503AA3" w:rsidP="006C76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CSWG 12/14/</w:t>
            </w:r>
            <w:r w:rsidR="00E1775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16</w:t>
            </w:r>
          </w:p>
        </w:tc>
      </w:tr>
    </w:tbl>
    <w:p w14:paraId="4C513F1A" w14:textId="77777777" w:rsidR="000D4F94" w:rsidRDefault="000D4F94" w:rsidP="00CA2A74"/>
    <w:sectPr w:rsidR="000D4F94" w:rsidSect="00503AA3">
      <w:headerReference w:type="default" r:id="rId8"/>
      <w:pgSz w:w="12240" w:h="15840"/>
      <w:pgMar w:top="1440" w:right="1440" w:bottom="126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227A8" w14:textId="77777777" w:rsidR="00AB66F7" w:rsidRDefault="00AB66F7" w:rsidP="004E6E22">
      <w:r>
        <w:separator/>
      </w:r>
    </w:p>
  </w:endnote>
  <w:endnote w:type="continuationSeparator" w:id="0">
    <w:p w14:paraId="324C7DFE" w14:textId="77777777" w:rsidR="00AB66F7" w:rsidRDefault="00AB66F7" w:rsidP="004E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182F38" w14:textId="77777777" w:rsidR="00AB66F7" w:rsidRDefault="00AB66F7" w:rsidP="004E6E22">
      <w:r>
        <w:separator/>
      </w:r>
    </w:p>
  </w:footnote>
  <w:footnote w:type="continuationSeparator" w:id="0">
    <w:p w14:paraId="7A75A0D2" w14:textId="77777777" w:rsidR="00AB66F7" w:rsidRDefault="00AB66F7" w:rsidP="004E6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F7EB6" w14:textId="2A79AAE6" w:rsidR="00BC6353" w:rsidRPr="00D24BF2" w:rsidRDefault="0036700C" w:rsidP="009336F2">
    <w:pPr>
      <w:pStyle w:val="Header"/>
      <w:tabs>
        <w:tab w:val="left" w:pos="6360"/>
        <w:tab w:val="left" w:pos="7200"/>
        <w:tab w:val="right" w:pos="9360"/>
      </w:tabs>
      <w:jc w:val="both"/>
      <w:rPr>
        <w:i/>
        <w:noProof/>
        <w:sz w:val="18"/>
        <w:szCs w:val="18"/>
      </w:rPr>
    </w:pPr>
    <w:r>
      <w:rPr>
        <w:sz w:val="16"/>
        <w:szCs w:val="16"/>
      </w:rPr>
      <w:tab/>
      <w:t xml:space="preserve">                                                                                                  </w:t>
    </w:r>
    <w:r w:rsidR="00EB7494">
      <w:rPr>
        <w:sz w:val="16"/>
        <w:szCs w:val="16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C5649"/>
    <w:multiLevelType w:val="hybridMultilevel"/>
    <w:tmpl w:val="EB9664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51E92"/>
    <w:multiLevelType w:val="hybridMultilevel"/>
    <w:tmpl w:val="1E8C2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D7FF1"/>
    <w:multiLevelType w:val="hybridMultilevel"/>
    <w:tmpl w:val="90A2F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75290A"/>
    <w:multiLevelType w:val="hybridMultilevel"/>
    <w:tmpl w:val="C98EC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22"/>
    <w:rsid w:val="000023A0"/>
    <w:rsid w:val="000100A0"/>
    <w:rsid w:val="00011993"/>
    <w:rsid w:val="00025D47"/>
    <w:rsid w:val="0005455D"/>
    <w:rsid w:val="000623D3"/>
    <w:rsid w:val="00063530"/>
    <w:rsid w:val="00077339"/>
    <w:rsid w:val="000775B0"/>
    <w:rsid w:val="00081BF2"/>
    <w:rsid w:val="00084E97"/>
    <w:rsid w:val="000A62C8"/>
    <w:rsid w:val="000D0EA4"/>
    <w:rsid w:val="000D4F94"/>
    <w:rsid w:val="000F6A5D"/>
    <w:rsid w:val="0010170F"/>
    <w:rsid w:val="00151078"/>
    <w:rsid w:val="001708EE"/>
    <w:rsid w:val="00180DE7"/>
    <w:rsid w:val="0019139C"/>
    <w:rsid w:val="00197700"/>
    <w:rsid w:val="001A308E"/>
    <w:rsid w:val="001A341E"/>
    <w:rsid w:val="001B4FC1"/>
    <w:rsid w:val="001C346E"/>
    <w:rsid w:val="001D1EAC"/>
    <w:rsid w:val="001D67E0"/>
    <w:rsid w:val="001F51EF"/>
    <w:rsid w:val="001F7BCB"/>
    <w:rsid w:val="0020014A"/>
    <w:rsid w:val="00200E76"/>
    <w:rsid w:val="00207715"/>
    <w:rsid w:val="00211603"/>
    <w:rsid w:val="002178EF"/>
    <w:rsid w:val="00224B63"/>
    <w:rsid w:val="00230652"/>
    <w:rsid w:val="00246AB4"/>
    <w:rsid w:val="00273A09"/>
    <w:rsid w:val="00294714"/>
    <w:rsid w:val="002C03FC"/>
    <w:rsid w:val="002C4812"/>
    <w:rsid w:val="002D66CE"/>
    <w:rsid w:val="002E5E6C"/>
    <w:rsid w:val="002F5622"/>
    <w:rsid w:val="002F7D5B"/>
    <w:rsid w:val="00300807"/>
    <w:rsid w:val="00303879"/>
    <w:rsid w:val="00315EED"/>
    <w:rsid w:val="00316B7A"/>
    <w:rsid w:val="003302D8"/>
    <w:rsid w:val="003308D1"/>
    <w:rsid w:val="003327F1"/>
    <w:rsid w:val="00333F9F"/>
    <w:rsid w:val="00335FB9"/>
    <w:rsid w:val="00340704"/>
    <w:rsid w:val="00343AA9"/>
    <w:rsid w:val="00345114"/>
    <w:rsid w:val="0034609A"/>
    <w:rsid w:val="00353DF6"/>
    <w:rsid w:val="003606EB"/>
    <w:rsid w:val="0036636A"/>
    <w:rsid w:val="0036700C"/>
    <w:rsid w:val="00372813"/>
    <w:rsid w:val="003978CE"/>
    <w:rsid w:val="003B216B"/>
    <w:rsid w:val="003B48F0"/>
    <w:rsid w:val="003B4D94"/>
    <w:rsid w:val="003C12D0"/>
    <w:rsid w:val="003C677C"/>
    <w:rsid w:val="003D2E58"/>
    <w:rsid w:val="003D53D1"/>
    <w:rsid w:val="00403874"/>
    <w:rsid w:val="00422696"/>
    <w:rsid w:val="00434856"/>
    <w:rsid w:val="00454991"/>
    <w:rsid w:val="004712E4"/>
    <w:rsid w:val="00474383"/>
    <w:rsid w:val="0049073A"/>
    <w:rsid w:val="00492106"/>
    <w:rsid w:val="004B6FAB"/>
    <w:rsid w:val="004D0B7D"/>
    <w:rsid w:val="004E6E22"/>
    <w:rsid w:val="004F4492"/>
    <w:rsid w:val="00503AA3"/>
    <w:rsid w:val="0051411E"/>
    <w:rsid w:val="0052196F"/>
    <w:rsid w:val="005655AA"/>
    <w:rsid w:val="005A4C64"/>
    <w:rsid w:val="005B6D40"/>
    <w:rsid w:val="005C617F"/>
    <w:rsid w:val="005E0D07"/>
    <w:rsid w:val="005E10A1"/>
    <w:rsid w:val="005E67DF"/>
    <w:rsid w:val="005F612A"/>
    <w:rsid w:val="00615E24"/>
    <w:rsid w:val="006355B8"/>
    <w:rsid w:val="0064310B"/>
    <w:rsid w:val="0066016D"/>
    <w:rsid w:val="00683135"/>
    <w:rsid w:val="006D3751"/>
    <w:rsid w:val="00716FAE"/>
    <w:rsid w:val="00735513"/>
    <w:rsid w:val="0073749F"/>
    <w:rsid w:val="0073782A"/>
    <w:rsid w:val="00745EF0"/>
    <w:rsid w:val="007729F5"/>
    <w:rsid w:val="00773ED4"/>
    <w:rsid w:val="00774B04"/>
    <w:rsid w:val="007A39D7"/>
    <w:rsid w:val="007A7E46"/>
    <w:rsid w:val="007B52FA"/>
    <w:rsid w:val="007B7FD7"/>
    <w:rsid w:val="007C6993"/>
    <w:rsid w:val="007E46C9"/>
    <w:rsid w:val="007F1A7C"/>
    <w:rsid w:val="007F7AE5"/>
    <w:rsid w:val="00812A94"/>
    <w:rsid w:val="00817819"/>
    <w:rsid w:val="00823B40"/>
    <w:rsid w:val="008427EF"/>
    <w:rsid w:val="00851BFD"/>
    <w:rsid w:val="00854FF7"/>
    <w:rsid w:val="00884188"/>
    <w:rsid w:val="00885909"/>
    <w:rsid w:val="0089187C"/>
    <w:rsid w:val="008B2156"/>
    <w:rsid w:val="008C7447"/>
    <w:rsid w:val="008E7EB9"/>
    <w:rsid w:val="008F481E"/>
    <w:rsid w:val="008F6A7A"/>
    <w:rsid w:val="00900588"/>
    <w:rsid w:val="009036EC"/>
    <w:rsid w:val="009163CE"/>
    <w:rsid w:val="00924A85"/>
    <w:rsid w:val="00927010"/>
    <w:rsid w:val="009307FB"/>
    <w:rsid w:val="00933520"/>
    <w:rsid w:val="009507FE"/>
    <w:rsid w:val="00956736"/>
    <w:rsid w:val="00957CB1"/>
    <w:rsid w:val="009923F8"/>
    <w:rsid w:val="009A1EC5"/>
    <w:rsid w:val="009A547E"/>
    <w:rsid w:val="009B6D47"/>
    <w:rsid w:val="009C3202"/>
    <w:rsid w:val="009D596F"/>
    <w:rsid w:val="009E7E19"/>
    <w:rsid w:val="009F0963"/>
    <w:rsid w:val="00A14418"/>
    <w:rsid w:val="00A50B48"/>
    <w:rsid w:val="00A61614"/>
    <w:rsid w:val="00A61E4D"/>
    <w:rsid w:val="00A67B36"/>
    <w:rsid w:val="00A71258"/>
    <w:rsid w:val="00A83239"/>
    <w:rsid w:val="00AB66F7"/>
    <w:rsid w:val="00AD0F26"/>
    <w:rsid w:val="00AF066B"/>
    <w:rsid w:val="00B162A8"/>
    <w:rsid w:val="00B25920"/>
    <w:rsid w:val="00B44667"/>
    <w:rsid w:val="00B50B23"/>
    <w:rsid w:val="00B62CEC"/>
    <w:rsid w:val="00B71AD7"/>
    <w:rsid w:val="00B7201E"/>
    <w:rsid w:val="00BB31C6"/>
    <w:rsid w:val="00BD4DA9"/>
    <w:rsid w:val="00BE64CE"/>
    <w:rsid w:val="00BF14AF"/>
    <w:rsid w:val="00C05BB2"/>
    <w:rsid w:val="00C07AB8"/>
    <w:rsid w:val="00C10E6E"/>
    <w:rsid w:val="00C27EBF"/>
    <w:rsid w:val="00C41908"/>
    <w:rsid w:val="00C44D35"/>
    <w:rsid w:val="00C62B17"/>
    <w:rsid w:val="00C66E1E"/>
    <w:rsid w:val="00C8796C"/>
    <w:rsid w:val="00C97317"/>
    <w:rsid w:val="00CA2A74"/>
    <w:rsid w:val="00CB4862"/>
    <w:rsid w:val="00CB6795"/>
    <w:rsid w:val="00CC20DF"/>
    <w:rsid w:val="00CC5280"/>
    <w:rsid w:val="00CD2766"/>
    <w:rsid w:val="00CD3D81"/>
    <w:rsid w:val="00CE0D4F"/>
    <w:rsid w:val="00CE14E2"/>
    <w:rsid w:val="00CF4030"/>
    <w:rsid w:val="00D03F04"/>
    <w:rsid w:val="00D06C80"/>
    <w:rsid w:val="00D204F8"/>
    <w:rsid w:val="00D30FAC"/>
    <w:rsid w:val="00D31560"/>
    <w:rsid w:val="00D532D1"/>
    <w:rsid w:val="00D56F51"/>
    <w:rsid w:val="00D64013"/>
    <w:rsid w:val="00D7712A"/>
    <w:rsid w:val="00D83FB3"/>
    <w:rsid w:val="00DA61AB"/>
    <w:rsid w:val="00DB4906"/>
    <w:rsid w:val="00DD13D5"/>
    <w:rsid w:val="00DE1C41"/>
    <w:rsid w:val="00DF0560"/>
    <w:rsid w:val="00DF4DF9"/>
    <w:rsid w:val="00DF6C08"/>
    <w:rsid w:val="00E17758"/>
    <w:rsid w:val="00E3226A"/>
    <w:rsid w:val="00E4172E"/>
    <w:rsid w:val="00E44A00"/>
    <w:rsid w:val="00E44C92"/>
    <w:rsid w:val="00E5042A"/>
    <w:rsid w:val="00E52347"/>
    <w:rsid w:val="00E674DD"/>
    <w:rsid w:val="00E830D6"/>
    <w:rsid w:val="00E92733"/>
    <w:rsid w:val="00EA01A0"/>
    <w:rsid w:val="00EB142A"/>
    <w:rsid w:val="00EB7494"/>
    <w:rsid w:val="00EC281A"/>
    <w:rsid w:val="00EC5F6D"/>
    <w:rsid w:val="00EF20CD"/>
    <w:rsid w:val="00EF399F"/>
    <w:rsid w:val="00F077FA"/>
    <w:rsid w:val="00F114AE"/>
    <w:rsid w:val="00F3168C"/>
    <w:rsid w:val="00F31F22"/>
    <w:rsid w:val="00F35223"/>
    <w:rsid w:val="00F37E97"/>
    <w:rsid w:val="00F44A02"/>
    <w:rsid w:val="00F45940"/>
    <w:rsid w:val="00F55C48"/>
    <w:rsid w:val="00F61007"/>
    <w:rsid w:val="00F64FE4"/>
    <w:rsid w:val="00F81C32"/>
    <w:rsid w:val="00F84F88"/>
    <w:rsid w:val="00F85147"/>
    <w:rsid w:val="00F85F8E"/>
    <w:rsid w:val="00F8643B"/>
    <w:rsid w:val="00F902A7"/>
    <w:rsid w:val="00F9571F"/>
    <w:rsid w:val="00F9758F"/>
    <w:rsid w:val="00FA67BF"/>
    <w:rsid w:val="00FD1378"/>
    <w:rsid w:val="00FF1AD5"/>
    <w:rsid w:val="00FF2324"/>
    <w:rsid w:val="00FF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3C836"/>
  <w15:chartTrackingRefBased/>
  <w15:docId w15:val="{C4651133-A1D5-4654-A44B-C3308A98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6E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6E2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E6E22"/>
    <w:rPr>
      <w:color w:val="0000FF"/>
      <w:u w:val="single"/>
    </w:rPr>
  </w:style>
  <w:style w:type="character" w:customStyle="1" w:styleId="apple-converted-space">
    <w:name w:val="apple-converted-space"/>
    <w:rsid w:val="004E6E22"/>
  </w:style>
  <w:style w:type="paragraph" w:styleId="Footer">
    <w:name w:val="footer"/>
    <w:basedOn w:val="Normal"/>
    <w:link w:val="FooterChar"/>
    <w:uiPriority w:val="99"/>
    <w:unhideWhenUsed/>
    <w:rsid w:val="004E6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2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07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7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7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7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F1"/>
    <w:rPr>
      <w:rFonts w:ascii="Segoe UI" w:eastAsia="Times New Roman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C41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rcot.webex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Bracy, Phillip</dc:creator>
  <cp:keywords/>
  <dc:description/>
  <cp:lastModifiedBy>Bracy, Phillip</cp:lastModifiedBy>
  <cp:revision>32</cp:revision>
  <cp:lastPrinted>2016-10-18T19:34:00Z</cp:lastPrinted>
  <dcterms:created xsi:type="dcterms:W3CDTF">2017-02-15T15:52:00Z</dcterms:created>
  <dcterms:modified xsi:type="dcterms:W3CDTF">2017-04-12T13:53:00Z</dcterms:modified>
</cp:coreProperties>
</file>