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2BE11FA6" w:rsidR="00C5356B" w:rsidRPr="00502125" w:rsidRDefault="005D49D6"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March 23</w:t>
      </w:r>
      <w:r w:rsidR="00EB5713">
        <w:rPr>
          <w:rFonts w:ascii="Arial" w:hAnsi="Arial" w:cs="Arial"/>
          <w:color w:val="00AEC7" w:themeColor="accent1"/>
          <w:sz w:val="28"/>
          <w:szCs w:val="28"/>
          <w:lang w:val="en"/>
        </w:rPr>
        <w:t>, 2017</w:t>
      </w:r>
    </w:p>
    <w:p w14:paraId="5D676183" w14:textId="2FA8DB8E"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5D49D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5D49D6">
        <w:rPr>
          <w:rFonts w:ascii="Arial" w:hAnsi="Arial" w:cs="Arial"/>
          <w:color w:val="00AEC7" w:themeColor="accent1"/>
          <w:sz w:val="28"/>
          <w:szCs w:val="28"/>
          <w:lang w:val="en"/>
        </w:rPr>
        <w:t>253</w:t>
      </w:r>
    </w:p>
    <w:p w14:paraId="5D676184" w14:textId="7FA9A1D3" w:rsidR="00C5356B" w:rsidRPr="00502125" w:rsidRDefault="002B51B0"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12C59">
        <w:rPr>
          <w:rFonts w:ascii="Arial" w:hAnsi="Arial" w:cs="Arial"/>
          <w:color w:val="00AEC7" w:themeColor="accent1"/>
          <w:sz w:val="28"/>
          <w:szCs w:val="28"/>
          <w:lang w:val="en"/>
        </w:rPr>
        <w:t>00-1</w:t>
      </w:r>
      <w:r>
        <w:rPr>
          <w:rFonts w:ascii="Arial" w:hAnsi="Arial" w:cs="Arial"/>
          <w:color w:val="00AEC7" w:themeColor="accent1"/>
          <w:sz w:val="28"/>
          <w:szCs w:val="28"/>
          <w:lang w:val="en"/>
        </w:rPr>
        <w:t>2</w:t>
      </w:r>
      <w:r w:rsidR="00812C59">
        <w:rPr>
          <w:rFonts w:ascii="Arial" w:hAnsi="Arial" w:cs="Arial"/>
          <w:color w:val="00AEC7" w:themeColor="accent1"/>
          <w:sz w:val="28"/>
          <w:szCs w:val="28"/>
          <w:lang w:val="en"/>
        </w:rPr>
        <w:t>00</w:t>
      </w:r>
      <w:bookmarkStart w:id="0" w:name="_GoBack"/>
      <w:bookmarkEnd w:id="0"/>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5D67618B" w14:textId="7488A9A8" w:rsidR="00654FD7" w:rsidRDefault="00812C59" w:rsidP="00812C59">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5D49D6">
        <w:rPr>
          <w:rFonts w:ascii="Arial" w:hAnsi="Arial" w:cs="Arial"/>
          <w:color w:val="5B6770" w:themeColor="text2"/>
          <w:sz w:val="28"/>
          <w:szCs w:val="36"/>
          <w:lang w:val="en"/>
        </w:rPr>
        <w:t>January</w:t>
      </w:r>
    </w:p>
    <w:p w14:paraId="5D67618C" w14:textId="77777777" w:rsidR="00A049A5" w:rsidRDefault="00A049A5" w:rsidP="00A049A5">
      <w:pPr>
        <w:pStyle w:val="ListParagraph"/>
        <w:ind w:left="1080"/>
        <w:rPr>
          <w:rFonts w:ascii="Arial" w:hAnsi="Arial" w:cs="Arial"/>
          <w:color w:val="5B6770" w:themeColor="text2"/>
          <w:sz w:val="28"/>
          <w:szCs w:val="36"/>
          <w:lang w:val="en"/>
        </w:rPr>
      </w:pPr>
    </w:p>
    <w:p w14:paraId="47620FC1" w14:textId="2765F1E4" w:rsidR="00812C59" w:rsidRDefault="00812C59" w:rsidP="003A6664">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2017 Black Start Training</w:t>
      </w:r>
      <w:r w:rsidR="00252998">
        <w:rPr>
          <w:rFonts w:ascii="Arial" w:hAnsi="Arial" w:cs="Arial"/>
          <w:color w:val="5B6770" w:themeColor="text2"/>
          <w:sz w:val="28"/>
          <w:szCs w:val="36"/>
          <w:lang w:val="en"/>
        </w:rPr>
        <w:t xml:space="preserve"> Completed, early comments (Evan Pierce, Erik Johnson)</w:t>
      </w:r>
    </w:p>
    <w:p w14:paraId="7388844B" w14:textId="77777777" w:rsidR="00252998" w:rsidRPr="00252998" w:rsidRDefault="00252998" w:rsidP="00252998">
      <w:pPr>
        <w:pStyle w:val="ListParagraph"/>
        <w:rPr>
          <w:rFonts w:ascii="Arial" w:hAnsi="Arial" w:cs="Arial"/>
          <w:color w:val="5B6770" w:themeColor="text2"/>
          <w:sz w:val="28"/>
          <w:szCs w:val="36"/>
          <w:lang w:val="en"/>
        </w:rPr>
      </w:pPr>
    </w:p>
    <w:p w14:paraId="0CFD7BF1" w14:textId="77777777" w:rsidR="00252998" w:rsidRDefault="00252998" w:rsidP="00252998">
      <w:pPr>
        <w:rPr>
          <w:rFonts w:ascii="Arial" w:hAnsi="Arial" w:cs="Arial"/>
          <w:color w:val="5B6770" w:themeColor="text2"/>
          <w:sz w:val="28"/>
          <w:szCs w:val="36"/>
          <w:lang w:val="en"/>
        </w:rPr>
      </w:pPr>
    </w:p>
    <w:p w14:paraId="7265684A" w14:textId="77777777" w:rsidR="00252998" w:rsidRDefault="00252998" w:rsidP="00252998">
      <w:pPr>
        <w:rPr>
          <w:rFonts w:ascii="Arial" w:hAnsi="Arial" w:cs="Arial"/>
          <w:color w:val="5B6770" w:themeColor="text2"/>
          <w:sz w:val="28"/>
          <w:szCs w:val="36"/>
          <w:lang w:val="en"/>
        </w:rPr>
      </w:pPr>
    </w:p>
    <w:p w14:paraId="375ECCBB" w14:textId="77777777" w:rsidR="00252998" w:rsidRDefault="00252998" w:rsidP="00252998">
      <w:pPr>
        <w:rPr>
          <w:rFonts w:ascii="Arial" w:hAnsi="Arial" w:cs="Arial"/>
          <w:color w:val="5B6770" w:themeColor="text2"/>
          <w:sz w:val="28"/>
          <w:szCs w:val="36"/>
          <w:lang w:val="en"/>
        </w:rPr>
      </w:pPr>
    </w:p>
    <w:p w14:paraId="4AE0E080" w14:textId="77777777" w:rsidR="00252998" w:rsidRDefault="00252998" w:rsidP="00252998">
      <w:pPr>
        <w:rPr>
          <w:rFonts w:ascii="Arial" w:hAnsi="Arial" w:cs="Arial"/>
          <w:color w:val="5B6770" w:themeColor="text2"/>
          <w:sz w:val="28"/>
          <w:szCs w:val="36"/>
          <w:lang w:val="en"/>
        </w:rPr>
      </w:pPr>
    </w:p>
    <w:p w14:paraId="30115BAD" w14:textId="77777777" w:rsidR="00252998" w:rsidRDefault="00252998" w:rsidP="00252998">
      <w:pPr>
        <w:rPr>
          <w:rFonts w:ascii="Arial" w:hAnsi="Arial" w:cs="Arial"/>
          <w:color w:val="5B6770" w:themeColor="text2"/>
          <w:sz w:val="28"/>
          <w:szCs w:val="36"/>
          <w:lang w:val="en"/>
        </w:rPr>
      </w:pPr>
    </w:p>
    <w:p w14:paraId="24F6D923" w14:textId="77777777" w:rsidR="00252998" w:rsidRPr="00252998" w:rsidRDefault="00252998" w:rsidP="00252998">
      <w:pPr>
        <w:rPr>
          <w:rFonts w:ascii="Arial" w:hAnsi="Arial" w:cs="Arial"/>
          <w:color w:val="5B6770" w:themeColor="text2"/>
          <w:sz w:val="28"/>
          <w:szCs w:val="36"/>
          <w:lang w:val="en"/>
        </w:rPr>
      </w:pPr>
    </w:p>
    <w:p w14:paraId="0B5EC504" w14:textId="77777777" w:rsidR="00B63B50" w:rsidRPr="00B63B50" w:rsidRDefault="00B63B50" w:rsidP="00B63B50">
      <w:pPr>
        <w:rPr>
          <w:rFonts w:ascii="Arial" w:hAnsi="Arial" w:cs="Arial"/>
          <w:color w:val="5B6770" w:themeColor="text2"/>
          <w:sz w:val="28"/>
          <w:szCs w:val="36"/>
          <w:lang w:val="en"/>
        </w:rPr>
      </w:pPr>
    </w:p>
    <w:p w14:paraId="5D67618F" w14:textId="332943F1" w:rsidR="00654FD7" w:rsidRDefault="00812C59" w:rsidP="00812C59">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lastRenderedPageBreak/>
        <w:t>2017 Operator Training Seminar (14 CEH)</w:t>
      </w:r>
    </w:p>
    <w:p w14:paraId="253C740C" w14:textId="77777777" w:rsidR="00812C59" w:rsidRPr="00812C59" w:rsidRDefault="00812C59" w:rsidP="00812C59">
      <w:pPr>
        <w:pStyle w:val="ListParagraph"/>
        <w:numPr>
          <w:ilvl w:val="1"/>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Delivery Schedule</w:t>
      </w:r>
    </w:p>
    <w:p w14:paraId="1B3CC5DB" w14:textId="56A038F1"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Pilot</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00D04A57">
        <w:rPr>
          <w:rFonts w:ascii="Arial" w:hAnsi="Arial" w:cs="Arial"/>
          <w:color w:val="5B6770" w:themeColor="text2"/>
          <w:sz w:val="28"/>
          <w:szCs w:val="36"/>
          <w:lang w:val="en"/>
        </w:rPr>
        <w:tab/>
      </w:r>
      <w:r w:rsidRPr="00812C59">
        <w:rPr>
          <w:rFonts w:ascii="Arial" w:hAnsi="Arial" w:cs="Arial"/>
          <w:color w:val="5B6770" w:themeColor="text2"/>
          <w:sz w:val="28"/>
          <w:szCs w:val="36"/>
          <w:lang w:val="en"/>
        </w:rPr>
        <w:t>January 17-19, 2017</w:t>
      </w:r>
      <w:r w:rsidR="00D2191C">
        <w:rPr>
          <w:rFonts w:ascii="Arial" w:hAnsi="Arial" w:cs="Arial"/>
          <w:color w:val="5B6770" w:themeColor="text2"/>
          <w:sz w:val="28"/>
          <w:szCs w:val="36"/>
          <w:lang w:val="en"/>
        </w:rPr>
        <w:tab/>
        <w:t>Completed</w:t>
      </w:r>
    </w:p>
    <w:p w14:paraId="057F1FB4" w14:textId="77777777"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Session1</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March 28-30, 2017</w:t>
      </w:r>
    </w:p>
    <w:p w14:paraId="78EFF841" w14:textId="77777777"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Session2</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April 4-6, 2017</w:t>
      </w:r>
    </w:p>
    <w:p w14:paraId="2913DAD6" w14:textId="77777777"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Session3</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April 11-13, 2017</w:t>
      </w:r>
    </w:p>
    <w:p w14:paraId="79BF1C14" w14:textId="77777777"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Session4</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April 18-20, 2017</w:t>
      </w:r>
    </w:p>
    <w:p w14:paraId="33A53163" w14:textId="77777777" w:rsidR="00812C59" w:rsidRPr="00812C59" w:rsidRDefault="00812C59" w:rsidP="00D04A57">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Session5</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April 25-27</w:t>
      </w:r>
    </w:p>
    <w:p w14:paraId="5D676190" w14:textId="26622869" w:rsidR="00654FD7" w:rsidRDefault="00812C59" w:rsidP="00922260">
      <w:pPr>
        <w:pStyle w:val="ListParagraph"/>
        <w:numPr>
          <w:ilvl w:val="2"/>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Session6</w:t>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r>
      <w:r w:rsidRPr="00812C59">
        <w:rPr>
          <w:rFonts w:ascii="Arial" w:hAnsi="Arial" w:cs="Arial"/>
          <w:color w:val="5B6770" w:themeColor="text2"/>
          <w:sz w:val="28"/>
          <w:szCs w:val="36"/>
          <w:lang w:val="en"/>
        </w:rPr>
        <w:tab/>
        <w:t>May 2-4, 2017</w:t>
      </w:r>
    </w:p>
    <w:p w14:paraId="1819FB4D" w14:textId="77777777" w:rsidR="00D92E79" w:rsidRPr="00922260" w:rsidRDefault="00D92E79" w:rsidP="00D92E79">
      <w:pPr>
        <w:pStyle w:val="ListParagraph"/>
        <w:ind w:left="1800"/>
        <w:rPr>
          <w:rFonts w:ascii="Arial" w:hAnsi="Arial" w:cs="Arial"/>
          <w:color w:val="5B6770" w:themeColor="text2"/>
          <w:sz w:val="28"/>
          <w:szCs w:val="36"/>
          <w:lang w:val="en"/>
        </w:rPr>
      </w:pPr>
    </w:p>
    <w:p w14:paraId="4A0B9F6D" w14:textId="6D118A65" w:rsidR="00D04A57" w:rsidRP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sidR="00933679">
        <w:rPr>
          <w:rFonts w:ascii="Arial" w:hAnsi="Arial" w:cs="Arial"/>
          <w:color w:val="5B6770" w:themeColor="text2"/>
          <w:sz w:val="28"/>
          <w:szCs w:val="36"/>
          <w:lang w:val="en"/>
        </w:rPr>
        <w:t xml:space="preserve"> Pilot</w:t>
      </w:r>
    </w:p>
    <w:p w14:paraId="3AF003F8" w14:textId="77777777" w:rsidR="00D04A57" w:rsidRPr="00D04A57" w:rsidRDefault="00D04A57" w:rsidP="00D04A57">
      <w:pPr>
        <w:pStyle w:val="ListParagraph"/>
        <w:numPr>
          <w:ilvl w:val="1"/>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The course will be offered twice next year.  </w:t>
      </w:r>
    </w:p>
    <w:p w14:paraId="7FC3B099" w14:textId="55F6D67B" w:rsidR="00D04A57" w:rsidRDefault="00D04A57" w:rsidP="0092226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costs to participate.</w:t>
      </w:r>
    </w:p>
    <w:p w14:paraId="6E00B2A2" w14:textId="77777777" w:rsidR="006A1848" w:rsidRPr="00922260" w:rsidRDefault="006A1848" w:rsidP="00D92E79">
      <w:pPr>
        <w:pStyle w:val="ListParagraph"/>
        <w:ind w:left="1080"/>
        <w:rPr>
          <w:rFonts w:ascii="Arial" w:hAnsi="Arial" w:cs="Arial"/>
          <w:color w:val="5B6770" w:themeColor="text2"/>
          <w:sz w:val="28"/>
          <w:szCs w:val="36"/>
          <w:lang w:val="en"/>
        </w:rPr>
      </w:pPr>
    </w:p>
    <w:p w14:paraId="3F898B2D" w14:textId="77777777"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41E0BE28" w14:textId="0CC5CE9F" w:rsidR="00B63B50"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Narrative</w:t>
      </w:r>
    </w:p>
    <w:p w14:paraId="005511F3" w14:textId="04872CB9"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Freezing temperatures and icing in West</w:t>
      </w:r>
    </w:p>
    <w:p w14:paraId="3A3E475F" w14:textId="6CCC38A5"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Well Heads icing </w:t>
      </w:r>
    </w:p>
    <w:p w14:paraId="550E704B" w14:textId="71A60269"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Pipeline pressure issues</w:t>
      </w:r>
    </w:p>
    <w:p w14:paraId="0244E9F9" w14:textId="08B75947"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Restrictions</w:t>
      </w:r>
    </w:p>
    <w:p w14:paraId="66DECF5B" w14:textId="50CB6CBA"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in Panhandle</w:t>
      </w:r>
    </w:p>
    <w:p w14:paraId="27170C44" w14:textId="13E27396"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Output from wind</w:t>
      </w:r>
    </w:p>
    <w:p w14:paraId="0734E92F" w14:textId="4C23542F"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Large number of wind units tripping</w:t>
      </w:r>
    </w:p>
    <w:p w14:paraId="06F1900D" w14:textId="7777777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throughout the ERCOT region</w:t>
      </w:r>
    </w:p>
    <w:p w14:paraId="71790E37" w14:textId="7C2FEEB4"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trips due to icing and high winds</w:t>
      </w:r>
    </w:p>
    <w:p w14:paraId="18352469" w14:textId="49C2948E" w:rsidR="00A55351" w:rsidRDefault="00A55351"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Unit trips due to low temperatures</w:t>
      </w:r>
    </w:p>
    <w:p w14:paraId="756C4DE1" w14:textId="04ECD706" w:rsidR="00572FED" w:rsidRDefault="00572FED" w:rsidP="00572FE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w:t>
      </w:r>
    </w:p>
    <w:p w14:paraId="56F4B5BC" w14:textId="172E6F2D"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events</w:t>
      </w:r>
    </w:p>
    <w:p w14:paraId="0D01BFF9" w14:textId="00476CA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Localized blackout and restoration (West only)</w:t>
      </w:r>
    </w:p>
    <w:p w14:paraId="6B6BE245" w14:textId="4F1FEB4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Capacity Emergency</w:t>
      </w:r>
    </w:p>
    <w:p w14:paraId="0384C302" w14:textId="6B22D398" w:rsidR="00A55351" w:rsidRDefault="00A55351" w:rsidP="00A5535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Due June 15, 2017</w:t>
      </w:r>
    </w:p>
    <w:p w14:paraId="75B791BA" w14:textId="2B1AA763" w:rsidR="00A55351" w:rsidRDefault="00A55351" w:rsidP="00A55351">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Sheet</w:t>
      </w:r>
    </w:p>
    <w:p w14:paraId="48C9DF35" w14:textId="77777777" w:rsidR="00A55351" w:rsidRDefault="00A55351" w:rsidP="00A55351">
      <w:pPr>
        <w:pStyle w:val="ListParagraph"/>
        <w:ind w:left="1800"/>
        <w:rPr>
          <w:rFonts w:ascii="Arial" w:hAnsi="Arial" w:cs="Arial"/>
          <w:color w:val="5B6770" w:themeColor="text2"/>
          <w:sz w:val="28"/>
          <w:szCs w:val="36"/>
          <w:lang w:val="en"/>
        </w:rPr>
      </w:pPr>
    </w:p>
    <w:p w14:paraId="2CF4CCA9" w14:textId="77777777" w:rsidR="00252998" w:rsidRPr="00D04A57" w:rsidRDefault="00252998" w:rsidP="00A55351">
      <w:pPr>
        <w:pStyle w:val="ListParagraph"/>
        <w:ind w:left="1800"/>
        <w:rPr>
          <w:rFonts w:ascii="Arial" w:hAnsi="Arial" w:cs="Arial"/>
          <w:color w:val="5B6770" w:themeColor="text2"/>
          <w:sz w:val="28"/>
          <w:szCs w:val="36"/>
          <w:lang w:val="en"/>
        </w:rPr>
      </w:pPr>
    </w:p>
    <w:p w14:paraId="67C74C96" w14:textId="31757EF7" w:rsidR="00B63B50" w:rsidRPr="00B63B50" w:rsidRDefault="00D04A57" w:rsidP="00B63B50">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lastRenderedPageBreak/>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F645B9E" w14:textId="41B44E10"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1" w:history="1">
        <w:r w:rsidRPr="00D3578C">
          <w:rPr>
            <w:rStyle w:val="Hyperlink"/>
            <w:rFonts w:ascii="Arial" w:hAnsi="Arial" w:cs="Arial"/>
            <w:sz w:val="28"/>
            <w:szCs w:val="36"/>
            <w:lang w:val="en"/>
          </w:rPr>
          <w:t>GridEx_Registration@bah.com</w:t>
        </w:r>
      </w:hyperlink>
    </w:p>
    <w:p w14:paraId="5A4CD150" w14:textId="16E0D3FC"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Once vetted, Lead Planner will receive cr</w:t>
      </w:r>
      <w:r>
        <w:rPr>
          <w:rFonts w:ascii="Arial" w:hAnsi="Arial" w:cs="Arial"/>
          <w:color w:val="5B6770" w:themeColor="text2"/>
          <w:sz w:val="28"/>
          <w:szCs w:val="36"/>
          <w:lang w:val="en"/>
        </w:rPr>
        <w:t>edentials for the Grid</w:t>
      </w:r>
      <w:r w:rsidR="00572FED">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Ex </w:t>
      </w:r>
      <w:r w:rsidR="00572FED">
        <w:rPr>
          <w:rFonts w:ascii="Arial" w:hAnsi="Arial" w:cs="Arial"/>
          <w:color w:val="5B6770" w:themeColor="text2"/>
          <w:sz w:val="28"/>
          <w:szCs w:val="36"/>
          <w:lang w:val="en"/>
        </w:rPr>
        <w:t xml:space="preserve">IV </w:t>
      </w:r>
      <w:r>
        <w:rPr>
          <w:rFonts w:ascii="Arial" w:hAnsi="Arial" w:cs="Arial"/>
          <w:color w:val="5B6770" w:themeColor="text2"/>
          <w:sz w:val="28"/>
          <w:szCs w:val="36"/>
          <w:lang w:val="en"/>
        </w:rPr>
        <w:t>Portal</w:t>
      </w:r>
    </w:p>
    <w:p w14:paraId="56F4E753" w14:textId="21883585"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Access pertinent information regarding exercise planning and attend regular planning calls</w:t>
      </w:r>
      <w:r>
        <w:rPr>
          <w:rFonts w:ascii="Arial" w:hAnsi="Arial" w:cs="Arial"/>
          <w:color w:val="5B6770" w:themeColor="text2"/>
          <w:sz w:val="28"/>
          <w:szCs w:val="36"/>
          <w:lang w:val="en"/>
        </w:rPr>
        <w:t xml:space="preserve"> (</w:t>
      </w:r>
      <w:r w:rsidR="00F36EA5">
        <w:rPr>
          <w:rFonts w:ascii="Arial" w:hAnsi="Arial" w:cs="Arial"/>
          <w:color w:val="5B6770" w:themeColor="text2"/>
          <w:sz w:val="28"/>
          <w:szCs w:val="36"/>
          <w:lang w:val="en"/>
        </w:rPr>
        <w:t>O</w:t>
      </w:r>
      <w:r w:rsidRPr="00B63B50">
        <w:rPr>
          <w:rFonts w:ascii="Arial" w:hAnsi="Arial" w:cs="Arial"/>
          <w:color w:val="5B6770" w:themeColor="text2"/>
          <w:sz w:val="28"/>
          <w:szCs w:val="36"/>
          <w:lang w:val="en"/>
        </w:rPr>
        <w:t xml:space="preserve">nly one representative from each industry organization will be granted access to the </w:t>
      </w:r>
      <w:proofErr w:type="spellStart"/>
      <w:r w:rsidRPr="00B63B50">
        <w:rPr>
          <w:rFonts w:ascii="Arial" w:hAnsi="Arial" w:cs="Arial"/>
          <w:color w:val="5B6770" w:themeColor="text2"/>
          <w:sz w:val="28"/>
          <w:szCs w:val="36"/>
          <w:lang w:val="en"/>
        </w:rPr>
        <w:t>GridEx</w:t>
      </w:r>
      <w:proofErr w:type="spellEnd"/>
      <w:r w:rsidRPr="00B63B50">
        <w:rPr>
          <w:rFonts w:ascii="Arial" w:hAnsi="Arial" w:cs="Arial"/>
          <w:color w:val="5B6770" w:themeColor="text2"/>
          <w:sz w:val="28"/>
          <w:szCs w:val="36"/>
          <w:lang w:val="en"/>
        </w:rPr>
        <w:t xml:space="preserve"> IV Portal, </w:t>
      </w:r>
      <w:hyperlink r:id="rId12" w:history="1">
        <w:r w:rsidRPr="00B63B50">
          <w:rPr>
            <w:rStyle w:val="Hyperlink"/>
            <w:rFonts w:ascii="Arial" w:hAnsi="Arial" w:cs="Arial"/>
            <w:sz w:val="28"/>
            <w:szCs w:val="36"/>
            <w:lang w:val="en"/>
          </w:rPr>
          <w:t>https://pmev2.bah.com/ecs/Gridex/GridEx_IV/default.aspx</w:t>
        </w:r>
      </w:hyperlink>
      <w:r>
        <w:rPr>
          <w:rFonts w:ascii="Arial" w:hAnsi="Arial" w:cs="Arial"/>
          <w:color w:val="5B6770" w:themeColor="text2"/>
          <w:sz w:val="28"/>
          <w:szCs w:val="36"/>
          <w:lang w:val="en"/>
        </w:rPr>
        <w:t>)</w:t>
      </w:r>
    </w:p>
    <w:p w14:paraId="55E56121" w14:textId="368A5F0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p>
    <w:p w14:paraId="389449CC" w14:textId="469C096F" w:rsidR="00A55351" w:rsidRDefault="00A55351"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Specific Grid Ex IV events due June 15, 2017</w:t>
      </w:r>
    </w:p>
    <w:p w14:paraId="5A061617" w14:textId="77777777" w:rsidR="00572FED" w:rsidRPr="00B63B50" w:rsidRDefault="00572FED" w:rsidP="00572FED">
      <w:pPr>
        <w:pStyle w:val="ListParagraph"/>
        <w:ind w:left="1080"/>
        <w:rPr>
          <w:rFonts w:ascii="Arial" w:hAnsi="Arial" w:cs="Arial"/>
          <w:color w:val="5B6770" w:themeColor="text2"/>
          <w:sz w:val="28"/>
          <w:szCs w:val="36"/>
          <w:lang w:val="en"/>
        </w:rPr>
      </w:pPr>
    </w:p>
    <w:p w14:paraId="5A48DAC3" w14:textId="0A892D9A" w:rsidR="00AF650C" w:rsidRDefault="00AF650C"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Sync and Beyond</w:t>
      </w:r>
    </w:p>
    <w:p w14:paraId="4BA72943" w14:textId="77777777" w:rsidR="00AF650C" w:rsidRDefault="00AF650C" w:rsidP="00AF650C">
      <w:pPr>
        <w:pStyle w:val="ListParagraph"/>
        <w:ind w:left="1080"/>
        <w:rPr>
          <w:rFonts w:ascii="Arial" w:hAnsi="Arial" w:cs="Arial"/>
          <w:color w:val="5B6770" w:themeColor="text2"/>
          <w:sz w:val="28"/>
          <w:szCs w:val="36"/>
          <w:lang w:val="en"/>
        </w:rPr>
      </w:pPr>
    </w:p>
    <w:p w14:paraId="02ED200B" w14:textId="4A542B6B"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p>
    <w:p w14:paraId="5DF2E551" w14:textId="55CFD4B7" w:rsidR="005628A6" w:rsidRDefault="005628A6"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Theme / Topic Suggestions May</w:t>
      </w:r>
    </w:p>
    <w:p w14:paraId="1A12944C" w14:textId="212057A9" w:rsidR="005628A6" w:rsidRDefault="005628A6"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Theme / Topic voted</w:t>
      </w:r>
    </w:p>
    <w:p w14:paraId="24FF744C" w14:textId="77777777" w:rsidR="00933679" w:rsidRDefault="00933679"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465C4B08" w14:textId="5DB7515D" w:rsidR="00252998" w:rsidRPr="00752309" w:rsidRDefault="00252998" w:rsidP="0025299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Bill Blevins</w:t>
      </w:r>
    </w:p>
    <w:p w14:paraId="771D51C9" w14:textId="061AE5B7" w:rsidR="00933679" w:rsidRDefault="00933679" w:rsidP="00572FED">
      <w:pPr>
        <w:pStyle w:val="ListParagraph"/>
        <w:ind w:left="1080"/>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3E37050B" w14:textId="77777777" w:rsidR="00933679" w:rsidRPr="00933679" w:rsidRDefault="00933679" w:rsidP="00EB5713">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w:t>
      </w:r>
    </w:p>
    <w:p w14:paraId="14ECA5EB" w14:textId="152AE0D3" w:rsidR="003A6664" w:rsidRDefault="00752309" w:rsidP="00E105A1">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Apr 20 (</w:t>
      </w:r>
      <w:r w:rsidR="00E105A1">
        <w:rPr>
          <w:rFonts w:ascii="Arial" w:hAnsi="Arial" w:cs="Arial"/>
          <w:color w:val="5B6770" w:themeColor="text2"/>
          <w:sz w:val="28"/>
          <w:szCs w:val="36"/>
          <w:lang w:val="en"/>
        </w:rPr>
        <w:t>1400)</w:t>
      </w:r>
      <w:r w:rsidR="00E105A1">
        <w:rPr>
          <w:rFonts w:ascii="Arial" w:hAnsi="Arial" w:cs="Arial"/>
          <w:color w:val="5B6770" w:themeColor="text2"/>
          <w:sz w:val="28"/>
          <w:szCs w:val="36"/>
          <w:lang w:val="en"/>
        </w:rPr>
        <w:tab/>
      </w:r>
      <w:r w:rsidR="003A6664">
        <w:rPr>
          <w:rFonts w:ascii="Arial" w:hAnsi="Arial" w:cs="Arial"/>
          <w:color w:val="5B6770" w:themeColor="text2"/>
          <w:sz w:val="28"/>
          <w:szCs w:val="36"/>
          <w:lang w:val="en"/>
        </w:rPr>
        <w:t>TCC 1 Room 253</w:t>
      </w:r>
      <w:r w:rsidR="00E105A1">
        <w:rPr>
          <w:rFonts w:ascii="Arial" w:hAnsi="Arial" w:cs="Arial"/>
          <w:color w:val="5B6770" w:themeColor="text2"/>
          <w:sz w:val="28"/>
          <w:szCs w:val="36"/>
          <w:lang w:val="en"/>
        </w:rPr>
        <w:t>, WebEx</w:t>
      </w:r>
    </w:p>
    <w:p w14:paraId="0040CF5E" w14:textId="138DCDE7" w:rsidR="00E105A1" w:rsidRDefault="00752309" w:rsidP="003A6664">
      <w:pPr>
        <w:pStyle w:val="ListParagraph"/>
        <w:ind w:firstLine="360"/>
        <w:rPr>
          <w:rFonts w:ascii="Arial" w:hAnsi="Arial" w:cs="Arial"/>
          <w:color w:val="5B6770" w:themeColor="text2"/>
          <w:sz w:val="28"/>
          <w:szCs w:val="36"/>
          <w:lang w:val="en"/>
        </w:rPr>
      </w:pPr>
      <w:r w:rsidRPr="003A6664">
        <w:rPr>
          <w:rFonts w:ascii="Arial" w:hAnsi="Arial" w:cs="Arial"/>
          <w:color w:val="5B6770" w:themeColor="text2"/>
          <w:sz w:val="28"/>
          <w:szCs w:val="36"/>
          <w:lang w:val="en"/>
        </w:rPr>
        <w:t>May 11</w:t>
      </w:r>
      <w:r w:rsidRPr="003A6664">
        <w:rPr>
          <w:rFonts w:ascii="Arial" w:hAnsi="Arial" w:cs="Arial"/>
          <w:color w:val="5B6770" w:themeColor="text2"/>
          <w:sz w:val="28"/>
          <w:szCs w:val="36"/>
          <w:lang w:val="en"/>
        </w:rPr>
        <w:tab/>
      </w:r>
      <w:r w:rsidRPr="003A6664">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Pr="003A6664">
        <w:rPr>
          <w:rFonts w:ascii="Arial" w:hAnsi="Arial" w:cs="Arial"/>
          <w:color w:val="5B6770" w:themeColor="text2"/>
          <w:sz w:val="28"/>
          <w:szCs w:val="36"/>
          <w:lang w:val="en"/>
        </w:rPr>
        <w:t xml:space="preserve">, </w:t>
      </w:r>
      <w:r w:rsidR="00E105A1">
        <w:rPr>
          <w:rFonts w:ascii="Arial" w:hAnsi="Arial" w:cs="Arial"/>
          <w:color w:val="5B6770" w:themeColor="text2"/>
          <w:sz w:val="28"/>
          <w:szCs w:val="36"/>
          <w:lang w:val="en"/>
        </w:rPr>
        <w:t>WebEx</w:t>
      </w:r>
    </w:p>
    <w:p w14:paraId="4433DB11" w14:textId="6A8536A2" w:rsidR="00752309" w:rsidRPr="003A6664" w:rsidRDefault="00752309" w:rsidP="00E105A1">
      <w:pPr>
        <w:pStyle w:val="ListParagraph"/>
        <w:ind w:left="2160" w:firstLine="720"/>
        <w:rPr>
          <w:rFonts w:ascii="Arial" w:hAnsi="Arial" w:cs="Arial"/>
          <w:color w:val="5B6770" w:themeColor="text2"/>
          <w:sz w:val="28"/>
          <w:szCs w:val="36"/>
          <w:lang w:val="en"/>
        </w:rPr>
      </w:pPr>
      <w:r w:rsidRPr="003A6664">
        <w:rPr>
          <w:rFonts w:ascii="Arial" w:hAnsi="Arial" w:cs="Arial"/>
          <w:color w:val="5B6770" w:themeColor="text2"/>
          <w:sz w:val="28"/>
          <w:szCs w:val="36"/>
          <w:lang w:val="en"/>
        </w:rPr>
        <w:t>Trainer Development – May 10 (</w:t>
      </w:r>
      <w:r w:rsidR="00E105A1">
        <w:rPr>
          <w:rFonts w:ascii="Arial" w:hAnsi="Arial" w:cs="Arial"/>
          <w:color w:val="5B6770" w:themeColor="text2"/>
          <w:sz w:val="28"/>
          <w:szCs w:val="36"/>
          <w:lang w:val="en"/>
        </w:rPr>
        <w:t>1300</w:t>
      </w:r>
      <w:r w:rsidRPr="003A6664">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14680294" w14:textId="7B3BF107"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Jun 15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7537B4B7" w14:textId="5784A0A5"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Jul 20</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751CBF39" w14:textId="111AC0D6"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Aug 17</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5395D714" w14:textId="77777777" w:rsidR="003A6664"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Sep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Web Ex </w:t>
      </w:r>
    </w:p>
    <w:p w14:paraId="6AE0D987" w14:textId="2F90ED60" w:rsidR="00752309" w:rsidRPr="00752309" w:rsidRDefault="00752309" w:rsidP="003A6664">
      <w:pPr>
        <w:pStyle w:val="ListParagraph"/>
        <w:ind w:left="2520" w:firstLine="360"/>
        <w:rPr>
          <w:rFonts w:ascii="Arial" w:hAnsi="Arial" w:cs="Arial"/>
          <w:color w:val="5B6770" w:themeColor="text2"/>
          <w:sz w:val="28"/>
          <w:szCs w:val="36"/>
          <w:lang w:val="en"/>
        </w:rPr>
      </w:pPr>
      <w:r w:rsidRPr="00752309">
        <w:rPr>
          <w:rFonts w:ascii="Arial" w:hAnsi="Arial" w:cs="Arial"/>
          <w:color w:val="5B6770" w:themeColor="text2"/>
          <w:sz w:val="28"/>
          <w:szCs w:val="36"/>
          <w:lang w:val="en"/>
        </w:rPr>
        <w:t>Train</w:t>
      </w:r>
      <w:r>
        <w:rPr>
          <w:rFonts w:ascii="Arial" w:hAnsi="Arial" w:cs="Arial"/>
          <w:color w:val="5B6770" w:themeColor="text2"/>
          <w:sz w:val="28"/>
          <w:szCs w:val="36"/>
          <w:lang w:val="en"/>
        </w:rPr>
        <w:t xml:space="preserve">er Development – </w:t>
      </w:r>
      <w:r w:rsidRPr="00752309">
        <w:rPr>
          <w:rFonts w:ascii="Arial" w:hAnsi="Arial" w:cs="Arial"/>
          <w:color w:val="5B6770" w:themeColor="text2"/>
          <w:sz w:val="28"/>
          <w:szCs w:val="36"/>
          <w:lang w:val="en"/>
        </w:rPr>
        <w:t>Sep 13 (</w:t>
      </w:r>
      <w:r w:rsidR="00E105A1">
        <w:rPr>
          <w:rFonts w:ascii="Arial" w:hAnsi="Arial" w:cs="Arial"/>
          <w:color w:val="5B6770" w:themeColor="text2"/>
          <w:sz w:val="28"/>
          <w:szCs w:val="36"/>
          <w:lang w:val="en"/>
        </w:rPr>
        <w:t>1300</w:t>
      </w:r>
      <w:r w:rsidRPr="00752309">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4F05F891" w14:textId="79C787F9"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Oct 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45A2D289" w14:textId="6EFE320A" w:rsidR="00D04A57" w:rsidRDefault="00D04A57" w:rsidP="00D04A5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WebEx Info</w:t>
      </w:r>
    </w:p>
    <w:p w14:paraId="40A407A6" w14:textId="77777777" w:rsidR="00D04A57" w:rsidRPr="00CD4B15" w:rsidRDefault="00D04A57" w:rsidP="00D04A57">
      <w:pPr>
        <w:rPr>
          <w:rFonts w:ascii="Arial" w:hAnsi="Arial" w:cs="Arial"/>
          <w:color w:val="5B6770" w:themeColor="text2"/>
          <w:sz w:val="28"/>
          <w:szCs w:val="28"/>
          <w:lang w:val="en"/>
        </w:rPr>
      </w:pPr>
    </w:p>
    <w:p w14:paraId="1AE75DBD" w14:textId="77777777" w:rsidR="00CD4B15" w:rsidRPr="00CD4B15" w:rsidRDefault="00477F34" w:rsidP="00CD4B15">
      <w:pPr>
        <w:rPr>
          <w:rFonts w:ascii="Arial" w:hAnsi="Arial" w:cs="Arial"/>
          <w:color w:val="auto"/>
          <w:kern w:val="0"/>
          <w:sz w:val="28"/>
          <w:szCs w:val="28"/>
        </w:rPr>
      </w:pPr>
      <w:hyperlink r:id="rId13" w:tgtFrame="_blank" w:history="1">
        <w:r w:rsidR="00CD4B15" w:rsidRPr="00CD4B15">
          <w:rPr>
            <w:rFonts w:ascii="Arial" w:hAnsi="Arial" w:cs="Arial"/>
            <w:b/>
            <w:bCs/>
            <w:color w:val="0079DB"/>
            <w:kern w:val="0"/>
            <w:sz w:val="28"/>
            <w:szCs w:val="28"/>
          </w:rPr>
          <w:t>WebEx Conference</w:t>
        </w:r>
      </w:hyperlink>
    </w:p>
    <w:p w14:paraId="3903E41E" w14:textId="77777777" w:rsidR="00CD4B15" w:rsidRPr="00CD4B15" w:rsidRDefault="00CD4B15" w:rsidP="00CD4B15">
      <w:pPr>
        <w:rPr>
          <w:rFonts w:ascii="Arial" w:hAnsi="Arial" w:cs="Arial"/>
          <w:color w:val="auto"/>
          <w:kern w:val="0"/>
          <w:sz w:val="28"/>
          <w:szCs w:val="28"/>
        </w:rPr>
      </w:pPr>
      <w:r w:rsidRPr="00CD4B15">
        <w:rPr>
          <w:rFonts w:ascii="Arial" w:hAnsi="Arial" w:cs="Arial"/>
          <w:color w:val="auto"/>
          <w:kern w:val="0"/>
          <w:sz w:val="28"/>
          <w:szCs w:val="28"/>
        </w:rPr>
        <w:t>Teleconference: 877-668-4493</w:t>
      </w:r>
    </w:p>
    <w:p w14:paraId="65531F2C" w14:textId="702396A5" w:rsidR="00CD4B15" w:rsidRPr="00CD4B15" w:rsidRDefault="00CD4B15" w:rsidP="00CD4B15">
      <w:pPr>
        <w:rPr>
          <w:rFonts w:ascii="Arial" w:hAnsi="Arial" w:cs="Arial"/>
          <w:color w:val="auto"/>
          <w:kern w:val="0"/>
          <w:sz w:val="28"/>
          <w:szCs w:val="28"/>
        </w:rPr>
      </w:pPr>
      <w:r w:rsidRPr="00CD4B15">
        <w:rPr>
          <w:rFonts w:ascii="Arial" w:hAnsi="Arial" w:cs="Arial"/>
          <w:color w:val="auto"/>
          <w:kern w:val="0"/>
          <w:sz w:val="28"/>
          <w:szCs w:val="28"/>
        </w:rPr>
        <w:t xml:space="preserve">Meeting number: </w:t>
      </w:r>
      <w:r w:rsidR="003A6664">
        <w:rPr>
          <w:rFonts w:ascii="Arial" w:hAnsi="Arial" w:cs="Arial"/>
          <w:color w:val="auto"/>
          <w:kern w:val="0"/>
          <w:sz w:val="28"/>
          <w:szCs w:val="28"/>
        </w:rPr>
        <w:t>626 162 484</w:t>
      </w:r>
    </w:p>
    <w:p w14:paraId="5D676191" w14:textId="41F97EB1" w:rsidR="00C5356B" w:rsidRPr="003A6664" w:rsidRDefault="00CD4B15" w:rsidP="00CD4B15">
      <w:pPr>
        <w:rPr>
          <w:sz w:val="28"/>
          <w:szCs w:val="28"/>
        </w:rPr>
      </w:pPr>
      <w:r w:rsidRPr="00CD4B15">
        <w:rPr>
          <w:rFonts w:ascii="Arial" w:hAnsi="Arial" w:cs="Arial"/>
          <w:color w:val="auto"/>
          <w:kern w:val="0"/>
          <w:sz w:val="28"/>
          <w:szCs w:val="28"/>
        </w:rPr>
        <w:t xml:space="preserve">Meeting password: </w:t>
      </w:r>
      <w:r w:rsidR="003A6664" w:rsidRPr="003A6664">
        <w:rPr>
          <w:rFonts w:ascii="Arial" w:hAnsi="Arial" w:cs="Arial"/>
          <w:sz w:val="28"/>
          <w:szCs w:val="28"/>
        </w:rPr>
        <w:t>otwg0323</w:t>
      </w:r>
    </w:p>
    <w:sectPr w:rsidR="00C5356B" w:rsidRPr="003A6664" w:rsidSect="00155848">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02C88" w14:textId="77777777" w:rsidR="00477F34" w:rsidRDefault="00477F34" w:rsidP="00DB164A">
      <w:r>
        <w:separator/>
      </w:r>
    </w:p>
  </w:endnote>
  <w:endnote w:type="continuationSeparator" w:id="0">
    <w:p w14:paraId="415E5FD0" w14:textId="77777777" w:rsidR="00477F34" w:rsidRDefault="00477F34"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82523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70B14" w14:textId="77777777" w:rsidR="00477F34" w:rsidRDefault="00477F34" w:rsidP="00DB164A">
      <w:r>
        <w:separator/>
      </w:r>
    </w:p>
  </w:footnote>
  <w:footnote w:type="continuationSeparator" w:id="0">
    <w:p w14:paraId="43D51539" w14:textId="77777777" w:rsidR="00477F34" w:rsidRDefault="00477F34"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bullet1"/>
      </v:shape>
    </w:pict>
  </w:numPicBullet>
  <w:numPicBullet w:numPicBulletId="1">
    <w:pict>
      <v:shape id="_x0000_i1039" type="#_x0000_t75" style="width:9pt;height:9pt" o:bullet="t">
        <v:imagedata r:id="rId2" o:title="bullet2"/>
      </v:shape>
    </w:pict>
  </w:numPicBullet>
  <w:numPicBullet w:numPicBulletId="2">
    <w:pict>
      <v:shape id="_x0000_i1040" type="#_x0000_t75" style="width:9pt;height:9pt" o:bullet="t">
        <v:imagedata r:id="rId3" o:title="bullet3"/>
      </v:shape>
    </w:pict>
  </w:numPicBullet>
  <w:numPicBullet w:numPicBulletId="3">
    <w:pict>
      <v:shape id="_x0000_i1041" type="#_x0000_t75" style="width:135.6pt;height:42.6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5"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4"/>
  </w:num>
  <w:num w:numId="2">
    <w:abstractNumId w:val="7"/>
  </w:num>
  <w:num w:numId="3">
    <w:abstractNumId w:val="3"/>
  </w:num>
  <w:num w:numId="4">
    <w:abstractNumId w:val="2"/>
  </w:num>
  <w:num w:numId="5">
    <w:abstractNumId w:val="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430F9"/>
    <w:rsid w:val="000678D1"/>
    <w:rsid w:val="0008769F"/>
    <w:rsid w:val="000C599B"/>
    <w:rsid w:val="000D5DB5"/>
    <w:rsid w:val="000E5F0F"/>
    <w:rsid w:val="000F577F"/>
    <w:rsid w:val="000F7E5E"/>
    <w:rsid w:val="00104C31"/>
    <w:rsid w:val="0011176B"/>
    <w:rsid w:val="00113074"/>
    <w:rsid w:val="00116DE8"/>
    <w:rsid w:val="00131E08"/>
    <w:rsid w:val="00155848"/>
    <w:rsid w:val="001A06E1"/>
    <w:rsid w:val="001E19AA"/>
    <w:rsid w:val="001E2393"/>
    <w:rsid w:val="00241959"/>
    <w:rsid w:val="00241C34"/>
    <w:rsid w:val="00252998"/>
    <w:rsid w:val="002549A3"/>
    <w:rsid w:val="002611A9"/>
    <w:rsid w:val="00273397"/>
    <w:rsid w:val="002B2DCD"/>
    <w:rsid w:val="002B3849"/>
    <w:rsid w:val="002B51B0"/>
    <w:rsid w:val="002B7238"/>
    <w:rsid w:val="002C43FE"/>
    <w:rsid w:val="002E22DB"/>
    <w:rsid w:val="002F5063"/>
    <w:rsid w:val="002F6759"/>
    <w:rsid w:val="0030641A"/>
    <w:rsid w:val="00322053"/>
    <w:rsid w:val="00347840"/>
    <w:rsid w:val="00361B74"/>
    <w:rsid w:val="003666B2"/>
    <w:rsid w:val="003A64B7"/>
    <w:rsid w:val="003A6664"/>
    <w:rsid w:val="003E6F76"/>
    <w:rsid w:val="00407372"/>
    <w:rsid w:val="00432803"/>
    <w:rsid w:val="00434254"/>
    <w:rsid w:val="00442E23"/>
    <w:rsid w:val="00465830"/>
    <w:rsid w:val="00477F34"/>
    <w:rsid w:val="00490902"/>
    <w:rsid w:val="004B413A"/>
    <w:rsid w:val="004C4C3D"/>
    <w:rsid w:val="004E7814"/>
    <w:rsid w:val="0050156B"/>
    <w:rsid w:val="00502125"/>
    <w:rsid w:val="00506068"/>
    <w:rsid w:val="00517C44"/>
    <w:rsid w:val="00524F29"/>
    <w:rsid w:val="00533648"/>
    <w:rsid w:val="005358B3"/>
    <w:rsid w:val="005464EA"/>
    <w:rsid w:val="005628A6"/>
    <w:rsid w:val="00565CB9"/>
    <w:rsid w:val="00572FED"/>
    <w:rsid w:val="00580D19"/>
    <w:rsid w:val="005926DA"/>
    <w:rsid w:val="005A1536"/>
    <w:rsid w:val="005B74A2"/>
    <w:rsid w:val="005D49D6"/>
    <w:rsid w:val="005F2FAD"/>
    <w:rsid w:val="00606983"/>
    <w:rsid w:val="006071B5"/>
    <w:rsid w:val="006379F6"/>
    <w:rsid w:val="00654FD7"/>
    <w:rsid w:val="0066556F"/>
    <w:rsid w:val="006903F6"/>
    <w:rsid w:val="00697273"/>
    <w:rsid w:val="006A0285"/>
    <w:rsid w:val="006A1848"/>
    <w:rsid w:val="006B0E57"/>
    <w:rsid w:val="006B27C3"/>
    <w:rsid w:val="006B3E12"/>
    <w:rsid w:val="006D6471"/>
    <w:rsid w:val="006F51FA"/>
    <w:rsid w:val="00702CEC"/>
    <w:rsid w:val="00706C8E"/>
    <w:rsid w:val="00720AF8"/>
    <w:rsid w:val="00723890"/>
    <w:rsid w:val="007346F3"/>
    <w:rsid w:val="00752309"/>
    <w:rsid w:val="00764924"/>
    <w:rsid w:val="0076565D"/>
    <w:rsid w:val="00773989"/>
    <w:rsid w:val="007B2C74"/>
    <w:rsid w:val="007B2F8E"/>
    <w:rsid w:val="007B4A9B"/>
    <w:rsid w:val="007C5FF9"/>
    <w:rsid w:val="007C7F49"/>
    <w:rsid w:val="007D7FDC"/>
    <w:rsid w:val="00805B12"/>
    <w:rsid w:val="00812C59"/>
    <w:rsid w:val="00833C1D"/>
    <w:rsid w:val="00862922"/>
    <w:rsid w:val="00875F91"/>
    <w:rsid w:val="00891B8C"/>
    <w:rsid w:val="008A5193"/>
    <w:rsid w:val="008C7AF3"/>
    <w:rsid w:val="009055CC"/>
    <w:rsid w:val="00915E04"/>
    <w:rsid w:val="00922260"/>
    <w:rsid w:val="00927C38"/>
    <w:rsid w:val="00933679"/>
    <w:rsid w:val="00953A34"/>
    <w:rsid w:val="009572B8"/>
    <w:rsid w:val="00975D81"/>
    <w:rsid w:val="009834F3"/>
    <w:rsid w:val="0099115F"/>
    <w:rsid w:val="009A2962"/>
    <w:rsid w:val="009B1E77"/>
    <w:rsid w:val="009B1EB1"/>
    <w:rsid w:val="009B3500"/>
    <w:rsid w:val="009C0BC4"/>
    <w:rsid w:val="00A049A5"/>
    <w:rsid w:val="00A07CFD"/>
    <w:rsid w:val="00A17914"/>
    <w:rsid w:val="00A26E96"/>
    <w:rsid w:val="00A436C7"/>
    <w:rsid w:val="00A53FB1"/>
    <w:rsid w:val="00A55351"/>
    <w:rsid w:val="00A744F2"/>
    <w:rsid w:val="00A84ED9"/>
    <w:rsid w:val="00AA78C7"/>
    <w:rsid w:val="00AE2BE7"/>
    <w:rsid w:val="00AF15E5"/>
    <w:rsid w:val="00AF650C"/>
    <w:rsid w:val="00B24C9B"/>
    <w:rsid w:val="00B35D77"/>
    <w:rsid w:val="00B44828"/>
    <w:rsid w:val="00B5364C"/>
    <w:rsid w:val="00B56481"/>
    <w:rsid w:val="00B63B50"/>
    <w:rsid w:val="00B83B9A"/>
    <w:rsid w:val="00BA301B"/>
    <w:rsid w:val="00BA5B59"/>
    <w:rsid w:val="00BC7FAB"/>
    <w:rsid w:val="00C0642A"/>
    <w:rsid w:val="00C12A08"/>
    <w:rsid w:val="00C170FF"/>
    <w:rsid w:val="00C406FE"/>
    <w:rsid w:val="00C5145C"/>
    <w:rsid w:val="00C5356B"/>
    <w:rsid w:val="00CA575F"/>
    <w:rsid w:val="00CA5EE1"/>
    <w:rsid w:val="00CB2A4F"/>
    <w:rsid w:val="00CB77B4"/>
    <w:rsid w:val="00CC1D81"/>
    <w:rsid w:val="00CD4B15"/>
    <w:rsid w:val="00CD5CF2"/>
    <w:rsid w:val="00CF3123"/>
    <w:rsid w:val="00D034D8"/>
    <w:rsid w:val="00D04A57"/>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5500D"/>
    <w:rsid w:val="00E57029"/>
    <w:rsid w:val="00E77CCE"/>
    <w:rsid w:val="00E86C38"/>
    <w:rsid w:val="00E87B02"/>
    <w:rsid w:val="00E96EDE"/>
    <w:rsid w:val="00EA20FD"/>
    <w:rsid w:val="00EB5713"/>
    <w:rsid w:val="00F14729"/>
    <w:rsid w:val="00F36EA5"/>
    <w:rsid w:val="00F37AF6"/>
    <w:rsid w:val="00F67117"/>
    <w:rsid w:val="00F74B74"/>
    <w:rsid w:val="00F95130"/>
    <w:rsid w:val="00FA5AAE"/>
    <w:rsid w:val="00FB3E8C"/>
    <w:rsid w:val="00FC3CE4"/>
    <w:rsid w:val="00FC4A03"/>
    <w:rsid w:val="00FF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cot.webex.com/erc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mev2.bah.com/ecs/Gridex/GridEx_IV/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Ex_Registration@bah.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4</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Schneider, Sherry</cp:lastModifiedBy>
  <cp:revision>2</cp:revision>
  <cp:lastPrinted>2017-03-07T16:51:00Z</cp:lastPrinted>
  <dcterms:created xsi:type="dcterms:W3CDTF">2017-03-16T19:43:00Z</dcterms:created>
  <dcterms:modified xsi:type="dcterms:W3CDTF">2017-03-16T19:43:00Z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