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CE" w:rsidRDefault="00594242" w:rsidP="00C10DDE">
      <w:pPr>
        <w:jc w:val="left"/>
      </w:pPr>
      <w:r>
        <w:t>Texas SET Meeting</w:t>
      </w:r>
    </w:p>
    <w:p w:rsidR="00C644BB" w:rsidRDefault="00933632" w:rsidP="00933632">
      <w:pPr>
        <w:jc w:val="left"/>
      </w:pPr>
      <w:r>
        <w:t xml:space="preserve">ERCOT MET Center Room </w:t>
      </w:r>
      <w:r w:rsidR="009B1659">
        <w:t>168</w:t>
      </w:r>
    </w:p>
    <w:p w:rsidR="00C10DDE" w:rsidRDefault="00594242" w:rsidP="00C10DDE">
      <w:pPr>
        <w:jc w:val="left"/>
      </w:pPr>
      <w:r>
        <w:t>January 24</w:t>
      </w:r>
      <w:r w:rsidRPr="00594242">
        <w:rPr>
          <w:vertAlign w:val="superscript"/>
        </w:rPr>
        <w:t>th</w:t>
      </w:r>
      <w:r>
        <w:t xml:space="preserve"> </w:t>
      </w:r>
      <w:r w:rsidR="00E770D7">
        <w:t xml:space="preserve"> </w:t>
      </w:r>
      <w:r w:rsidR="004A11D8">
        <w:t xml:space="preserve"> 2016</w:t>
      </w:r>
      <w:r w:rsidR="00933632">
        <w:t xml:space="preserve">, </w:t>
      </w:r>
      <w:r>
        <w:t>09:30</w:t>
      </w:r>
      <w:r w:rsidR="00933632">
        <w:t xml:space="preserve"> </w:t>
      </w:r>
      <w:r w:rsidR="00384656">
        <w:t xml:space="preserve">AM </w:t>
      </w:r>
      <w:r w:rsidR="00933632">
        <w:t>– 4 PM</w:t>
      </w:r>
    </w:p>
    <w:p w:rsidR="00933632" w:rsidRDefault="00933632" w:rsidP="00933632">
      <w:pPr>
        <w:jc w:val="left"/>
      </w:pPr>
    </w:p>
    <w:p w:rsidR="00933632" w:rsidRDefault="00933632" w:rsidP="00933632">
      <w:pPr>
        <w:jc w:val="left"/>
      </w:pPr>
    </w:p>
    <w:p w:rsidR="009F4A7D" w:rsidRDefault="00933632" w:rsidP="009F4A7D">
      <w:pPr>
        <w:pStyle w:val="Default"/>
      </w:pPr>
      <w:r>
        <w:rPr>
          <w:b/>
        </w:rPr>
        <w:t xml:space="preserve">Antitrust Admonition: </w:t>
      </w:r>
    </w:p>
    <w:p w:rsidR="00532483" w:rsidRDefault="009F4A7D" w:rsidP="009F4A7D">
      <w:pPr>
        <w:pStyle w:val="ListParagraph"/>
        <w:numPr>
          <w:ilvl w:val="0"/>
          <w:numId w:val="1"/>
        </w:numPr>
        <w:jc w:val="left"/>
      </w:pPr>
      <w:r>
        <w:t xml:space="preserve"> </w:t>
      </w:r>
      <w:r w:rsidRPr="009F4A7D">
        <w:t xml:space="preserve">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 The document is available at </w:t>
      </w:r>
      <w:hyperlink r:id="rId8" w:history="1">
        <w:r w:rsidRPr="00D9532E">
          <w:rPr>
            <w:rStyle w:val="Hyperlink"/>
          </w:rPr>
          <w:t>http://www.ercot.com/about/governance/index.html</w:t>
        </w:r>
      </w:hyperlink>
      <w:r>
        <w:t xml:space="preserve"> </w:t>
      </w:r>
    </w:p>
    <w:p w:rsidR="00933632" w:rsidRDefault="00F713F1" w:rsidP="00532483">
      <w:pPr>
        <w:pStyle w:val="ListParagraph"/>
        <w:jc w:val="left"/>
      </w:pPr>
      <w:r>
        <w:object w:dxaOrig="1501"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7pt" o:ole="">
            <v:imagedata r:id="rId9" o:title=""/>
          </v:shape>
          <o:OLEObject Type="Embed" ProgID="AcroExch.Document.11" ShapeID="_x0000_i1025" DrawAspect="Icon" ObjectID="_1546176205" r:id="rId10"/>
        </w:object>
      </w:r>
      <w:r w:rsidR="00933632">
        <w:t xml:space="preserve"> </w:t>
      </w:r>
    </w:p>
    <w:p w:rsidR="00933632" w:rsidRDefault="00933632" w:rsidP="00933632">
      <w:pPr>
        <w:ind w:left="720"/>
        <w:jc w:val="left"/>
      </w:pPr>
      <w:r w:rsidRPr="00933632">
        <w:rPr>
          <w:b/>
        </w:rPr>
        <w:t>Disclaimer</w:t>
      </w:r>
      <w:r>
        <w:t xml:space="preserve">: </w:t>
      </w:r>
    </w:p>
    <w:p w:rsidR="00933632" w:rsidRPr="00933632" w:rsidRDefault="00933632" w:rsidP="00933632">
      <w:pPr>
        <w:ind w:left="720"/>
        <w:jc w:val="left"/>
      </w:pPr>
      <w: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Procedures.</w:t>
      </w:r>
    </w:p>
    <w:p w:rsidR="009B3332" w:rsidRPr="009B3332" w:rsidRDefault="00933632" w:rsidP="00BB2DC8">
      <w:pPr>
        <w:pStyle w:val="ListParagraph"/>
        <w:numPr>
          <w:ilvl w:val="0"/>
          <w:numId w:val="1"/>
        </w:numPr>
        <w:jc w:val="left"/>
      </w:pPr>
      <w:r>
        <w:rPr>
          <w:b/>
        </w:rPr>
        <w:t>Introductions</w:t>
      </w:r>
    </w:p>
    <w:p w:rsidR="00513C05" w:rsidRPr="00513C05" w:rsidRDefault="00513C05" w:rsidP="00933632">
      <w:pPr>
        <w:pStyle w:val="ListParagraph"/>
        <w:numPr>
          <w:ilvl w:val="0"/>
          <w:numId w:val="1"/>
        </w:numPr>
        <w:jc w:val="left"/>
        <w:rPr>
          <w:b/>
        </w:rPr>
      </w:pPr>
      <w:r>
        <w:rPr>
          <w:b/>
        </w:rPr>
        <w:t xml:space="preserve">Texas SET Leadership </w:t>
      </w:r>
      <w:r w:rsidRPr="00513C05">
        <w:rPr>
          <w:b/>
        </w:rPr>
        <w:t>Elections</w:t>
      </w:r>
      <w:r>
        <w:rPr>
          <w:b/>
        </w:rPr>
        <w:t>—ERCOT</w:t>
      </w:r>
    </w:p>
    <w:p w:rsidR="00513C05" w:rsidRDefault="00513C05" w:rsidP="00513C05">
      <w:pPr>
        <w:pStyle w:val="ListParagraph"/>
        <w:numPr>
          <w:ilvl w:val="1"/>
          <w:numId w:val="1"/>
        </w:numPr>
        <w:jc w:val="left"/>
      </w:pPr>
      <w:r>
        <w:t>Chair</w:t>
      </w:r>
    </w:p>
    <w:p w:rsidR="00513C05" w:rsidRPr="00513C05" w:rsidRDefault="00513C05" w:rsidP="00513C05">
      <w:pPr>
        <w:pStyle w:val="ListParagraph"/>
        <w:numPr>
          <w:ilvl w:val="1"/>
          <w:numId w:val="1"/>
        </w:numPr>
        <w:jc w:val="left"/>
      </w:pPr>
      <w:r>
        <w:t>Vice Chair</w:t>
      </w:r>
    </w:p>
    <w:p w:rsidR="00513C05" w:rsidRDefault="00513C05" w:rsidP="00933632">
      <w:pPr>
        <w:pStyle w:val="ListParagraph"/>
        <w:numPr>
          <w:ilvl w:val="0"/>
          <w:numId w:val="1"/>
        </w:numPr>
        <w:jc w:val="left"/>
        <w:rPr>
          <w:b/>
        </w:rPr>
      </w:pPr>
      <w:r w:rsidRPr="00513C05">
        <w:rPr>
          <w:b/>
        </w:rPr>
        <w:t>Change Control Call – 10 AM ERCOT</w:t>
      </w:r>
    </w:p>
    <w:p w:rsidR="00513C05" w:rsidRPr="00513C05" w:rsidRDefault="00513C05" w:rsidP="00513C05">
      <w:pPr>
        <w:pStyle w:val="ListParagraph"/>
        <w:numPr>
          <w:ilvl w:val="1"/>
          <w:numId w:val="1"/>
        </w:numPr>
        <w:jc w:val="left"/>
        <w:rPr>
          <w:b/>
        </w:rPr>
      </w:pPr>
      <w:r w:rsidRPr="00513C05">
        <w:rPr>
          <w:b/>
        </w:rPr>
        <w:t xml:space="preserve">2017-805, </w:t>
      </w:r>
      <w:r w:rsidRPr="00513C05">
        <w:t>Update all the TX SET Implementation Guides to allow the receiver of the transaction containing Special Characters to determine to either accept the transaction or to respond with a valid rejection.</w:t>
      </w:r>
    </w:p>
    <w:p w:rsidR="00933632" w:rsidRDefault="00933632" w:rsidP="00933632">
      <w:pPr>
        <w:pStyle w:val="ListParagraph"/>
        <w:numPr>
          <w:ilvl w:val="0"/>
          <w:numId w:val="1"/>
        </w:numPr>
        <w:jc w:val="left"/>
      </w:pPr>
      <w:r>
        <w:rPr>
          <w:b/>
        </w:rPr>
        <w:t>Last Month Meeting Notes—</w:t>
      </w:r>
      <w:r>
        <w:t>updates if any</w:t>
      </w:r>
    </w:p>
    <w:p w:rsidR="00933632" w:rsidRPr="009B1659" w:rsidRDefault="00933632" w:rsidP="00933632">
      <w:pPr>
        <w:pStyle w:val="ListParagraph"/>
        <w:numPr>
          <w:ilvl w:val="0"/>
          <w:numId w:val="1"/>
        </w:numPr>
        <w:jc w:val="left"/>
      </w:pPr>
      <w:r>
        <w:rPr>
          <w:b/>
        </w:rPr>
        <w:t>RMS update</w:t>
      </w:r>
    </w:p>
    <w:p w:rsidR="009B1659" w:rsidRDefault="009B1659" w:rsidP="009B1659">
      <w:pPr>
        <w:pStyle w:val="ListParagraph"/>
        <w:numPr>
          <w:ilvl w:val="1"/>
          <w:numId w:val="1"/>
        </w:numPr>
        <w:jc w:val="left"/>
      </w:pPr>
      <w:r w:rsidRPr="00B52437">
        <w:t>RMS agreed to leave NPRR796, Extended Character Set Clean Up tabled</w:t>
      </w:r>
      <w:r w:rsidR="00B52437" w:rsidRPr="00B52437">
        <w:t xml:space="preserve"> pending review of ERCOT comments</w:t>
      </w:r>
      <w:r w:rsidRPr="00B52437">
        <w:t>.</w:t>
      </w:r>
    </w:p>
    <w:p w:rsidR="00B52437" w:rsidRDefault="00B52437" w:rsidP="00B52437">
      <w:pPr>
        <w:pStyle w:val="ListParagraph"/>
        <w:numPr>
          <w:ilvl w:val="1"/>
          <w:numId w:val="1"/>
        </w:numPr>
        <w:jc w:val="left"/>
      </w:pPr>
      <w:r>
        <w:t xml:space="preserve">RMS approved </w:t>
      </w:r>
      <w:r w:rsidRPr="00B52437">
        <w:t>144RMGRR-01 Elimination of REP-Specific Switch Hold Lists 121316</w:t>
      </w:r>
      <w:r>
        <w:t>.</w:t>
      </w:r>
    </w:p>
    <w:p w:rsidR="00B52437" w:rsidRDefault="00B52437" w:rsidP="00B52437">
      <w:pPr>
        <w:pStyle w:val="ListParagraph"/>
        <w:numPr>
          <w:ilvl w:val="1"/>
          <w:numId w:val="1"/>
        </w:numPr>
        <w:jc w:val="left"/>
      </w:pPr>
      <w:r w:rsidRPr="00B52437">
        <w:t>NPRR778, Modifications to Date Change and Cancellation Evaluation Window</w:t>
      </w:r>
    </w:p>
    <w:p w:rsidR="00B52437" w:rsidRDefault="00B52437" w:rsidP="00B52437">
      <w:pPr>
        <w:pStyle w:val="ListParagraph"/>
        <w:numPr>
          <w:ilvl w:val="2"/>
          <w:numId w:val="1"/>
        </w:numPr>
        <w:jc w:val="left"/>
      </w:pPr>
      <w:r>
        <w:t>ERCOT Changed Project Start date to October 2017 with implementation in 2018.</w:t>
      </w:r>
    </w:p>
    <w:p w:rsidR="00B52437" w:rsidRDefault="00B52437" w:rsidP="00B52437">
      <w:pPr>
        <w:pStyle w:val="ListParagraph"/>
        <w:numPr>
          <w:ilvl w:val="2"/>
          <w:numId w:val="1"/>
        </w:numPr>
        <w:jc w:val="left"/>
      </w:pPr>
      <w:r>
        <w:t>RMS membership expressed disappointment and requested an earlier implementation date.</w:t>
      </w:r>
    </w:p>
    <w:p w:rsidR="00B52437" w:rsidRPr="00B52437" w:rsidRDefault="00B52437" w:rsidP="00B52437">
      <w:pPr>
        <w:pStyle w:val="ListParagraph"/>
        <w:numPr>
          <w:ilvl w:val="2"/>
          <w:numId w:val="1"/>
        </w:numPr>
        <w:jc w:val="left"/>
      </w:pPr>
      <w:r>
        <w:t>ERCOT stated earliest implementation to be Sept 2017 if changes to project start date can be made.</w:t>
      </w:r>
    </w:p>
    <w:p w:rsidR="006543D5" w:rsidRPr="00B1265D" w:rsidRDefault="006543D5" w:rsidP="0040111A">
      <w:pPr>
        <w:pStyle w:val="ListParagraph"/>
        <w:numPr>
          <w:ilvl w:val="0"/>
          <w:numId w:val="1"/>
        </w:numPr>
        <w:jc w:val="left"/>
      </w:pPr>
      <w:r>
        <w:rPr>
          <w:b/>
        </w:rPr>
        <w:t>Flight Update</w:t>
      </w:r>
    </w:p>
    <w:p w:rsidR="00B1265D" w:rsidRPr="008D11C9" w:rsidRDefault="00B1265D" w:rsidP="00B1265D">
      <w:pPr>
        <w:pStyle w:val="ListParagraph"/>
        <w:numPr>
          <w:ilvl w:val="0"/>
          <w:numId w:val="1"/>
        </w:numPr>
        <w:jc w:val="left"/>
      </w:pPr>
      <w:r w:rsidRPr="00C34385">
        <w:rPr>
          <w:b/>
        </w:rPr>
        <w:t>Discussion Items</w:t>
      </w:r>
    </w:p>
    <w:p w:rsidR="00327861" w:rsidRDefault="00490C34" w:rsidP="00B1265D">
      <w:pPr>
        <w:pStyle w:val="ListParagraph"/>
        <w:numPr>
          <w:ilvl w:val="1"/>
          <w:numId w:val="1"/>
        </w:numPr>
        <w:jc w:val="left"/>
      </w:pPr>
      <w:r>
        <w:t>Draft RMGRR - MarkeTrak IAG - TDSP initiated due to Customer Contacting TDSP</w:t>
      </w:r>
    </w:p>
    <w:p w:rsidR="00B1265D" w:rsidRDefault="00327861" w:rsidP="00B1265D">
      <w:pPr>
        <w:pStyle w:val="ListParagraph"/>
        <w:numPr>
          <w:ilvl w:val="1"/>
          <w:numId w:val="1"/>
        </w:numPr>
        <w:jc w:val="left"/>
      </w:pPr>
      <w:r>
        <w:t>Draft RMGRR - Stand-alone Discretionary Meter Tampering Charges</w:t>
      </w:r>
      <w:bookmarkStart w:id="0" w:name="_GoBack"/>
      <w:bookmarkEnd w:id="0"/>
      <w:r w:rsidR="00B1265D" w:rsidRPr="00B1265D">
        <w:t xml:space="preserve"> </w:t>
      </w:r>
    </w:p>
    <w:p w:rsidR="00B1265D" w:rsidRPr="00660115" w:rsidRDefault="00B1265D" w:rsidP="00B1265D">
      <w:pPr>
        <w:pStyle w:val="ListParagraph"/>
        <w:numPr>
          <w:ilvl w:val="1"/>
          <w:numId w:val="1"/>
        </w:numPr>
        <w:jc w:val="left"/>
      </w:pPr>
      <w:r>
        <w:t>2017 Goals</w:t>
      </w:r>
    </w:p>
    <w:p w:rsidR="00751198" w:rsidRPr="009D3D45" w:rsidRDefault="00751198" w:rsidP="00751198">
      <w:pPr>
        <w:pStyle w:val="ListParagraph"/>
        <w:numPr>
          <w:ilvl w:val="0"/>
          <w:numId w:val="1"/>
        </w:numPr>
        <w:jc w:val="left"/>
      </w:pPr>
      <w:r w:rsidRPr="00DF20E6">
        <w:rPr>
          <w:b/>
        </w:rPr>
        <w:t>RMS Assignments</w:t>
      </w:r>
    </w:p>
    <w:p w:rsidR="00751198" w:rsidRPr="004B6286" w:rsidRDefault="00B1265D" w:rsidP="00B1265D">
      <w:pPr>
        <w:pStyle w:val="ListParagraph"/>
        <w:numPr>
          <w:ilvl w:val="1"/>
          <w:numId w:val="1"/>
        </w:numPr>
        <w:jc w:val="left"/>
        <w:rPr>
          <w:b/>
        </w:rPr>
      </w:pPr>
      <w:r w:rsidRPr="00B1265D">
        <w:rPr>
          <w:b/>
        </w:rPr>
        <w:t>796NPRR-05_ERCOT_Comments_121416, Extended Character Set Clean Up</w:t>
      </w:r>
      <w:r w:rsidR="00751198" w:rsidRPr="007A6174">
        <w:t>.</w:t>
      </w:r>
    </w:p>
    <w:p w:rsidR="00751198" w:rsidRDefault="00751198" w:rsidP="00751198">
      <w:pPr>
        <w:pStyle w:val="ListParagraph"/>
        <w:numPr>
          <w:ilvl w:val="1"/>
          <w:numId w:val="1"/>
        </w:numPr>
        <w:jc w:val="left"/>
      </w:pPr>
      <w:r>
        <w:rPr>
          <w:b/>
        </w:rPr>
        <w:t>New Entrant Documentation—</w:t>
      </w:r>
      <w:r>
        <w:t>Procedures and Documentation</w:t>
      </w:r>
    </w:p>
    <w:p w:rsidR="00751198" w:rsidRDefault="00851039" w:rsidP="00851039">
      <w:pPr>
        <w:pStyle w:val="ListParagraph"/>
        <w:numPr>
          <w:ilvl w:val="2"/>
          <w:numId w:val="1"/>
        </w:numPr>
        <w:jc w:val="left"/>
      </w:pPr>
      <w:r w:rsidRPr="00851039">
        <w:t>Continue New Entrant Outline Document Review and Update As Needed</w:t>
      </w:r>
    </w:p>
    <w:p w:rsidR="00851039" w:rsidRPr="00851039" w:rsidRDefault="00851039" w:rsidP="00851039">
      <w:pPr>
        <w:pStyle w:val="ListParagraph"/>
        <w:numPr>
          <w:ilvl w:val="1"/>
          <w:numId w:val="1"/>
        </w:numPr>
        <w:jc w:val="left"/>
        <w:rPr>
          <w:b/>
        </w:rPr>
      </w:pPr>
      <w:r w:rsidRPr="00851039">
        <w:rPr>
          <w:b/>
        </w:rPr>
        <w:t>145RMGRR-01 Appendix for a Mass Customer List (MCL) 010617</w:t>
      </w:r>
    </w:p>
    <w:p w:rsidR="00751198" w:rsidRPr="00851039" w:rsidRDefault="00851039" w:rsidP="00851039">
      <w:pPr>
        <w:pStyle w:val="ListParagraph"/>
        <w:numPr>
          <w:ilvl w:val="2"/>
          <w:numId w:val="1"/>
        </w:numPr>
        <w:jc w:val="left"/>
      </w:pPr>
      <w:r w:rsidRPr="00851039">
        <w:t>MCTDSP Change to MOU / EC</w:t>
      </w:r>
    </w:p>
    <w:p w:rsidR="00751198" w:rsidRDefault="00751198" w:rsidP="00751198">
      <w:pPr>
        <w:pStyle w:val="ListParagraph"/>
        <w:numPr>
          <w:ilvl w:val="1"/>
          <w:numId w:val="1"/>
        </w:numPr>
        <w:jc w:val="left"/>
      </w:pPr>
      <w:r>
        <w:rPr>
          <w:b/>
        </w:rPr>
        <w:t>RMG Safety NET Timelines—</w:t>
      </w:r>
      <w:r>
        <w:t>Review and Continue Discussions</w:t>
      </w:r>
    </w:p>
    <w:p w:rsidR="00751198" w:rsidRDefault="00751198" w:rsidP="00751198">
      <w:pPr>
        <w:pStyle w:val="ListParagraph"/>
        <w:numPr>
          <w:ilvl w:val="2"/>
          <w:numId w:val="1"/>
        </w:numPr>
        <w:jc w:val="left"/>
      </w:pPr>
      <w:r>
        <w:t>Note: PUCT to Review Final Draft Prior to Texas SET Submitting Changes to RMS</w:t>
      </w:r>
    </w:p>
    <w:p w:rsidR="00751198" w:rsidRDefault="00751198" w:rsidP="00751198">
      <w:pPr>
        <w:pStyle w:val="ListParagraph"/>
        <w:numPr>
          <w:ilvl w:val="2"/>
          <w:numId w:val="1"/>
        </w:numPr>
        <w:jc w:val="left"/>
      </w:pPr>
      <w:r w:rsidRPr="005256CE">
        <w:t>Discuss any updates offered from CRs</w:t>
      </w:r>
    </w:p>
    <w:p w:rsidR="00751198" w:rsidRPr="006543D5" w:rsidRDefault="00751198" w:rsidP="00751198">
      <w:pPr>
        <w:pStyle w:val="ListParagraph"/>
        <w:numPr>
          <w:ilvl w:val="0"/>
          <w:numId w:val="1"/>
        </w:numPr>
        <w:jc w:val="left"/>
      </w:pPr>
      <w:r>
        <w:rPr>
          <w:b/>
        </w:rPr>
        <w:t>Issues</w:t>
      </w:r>
    </w:p>
    <w:p w:rsidR="00751198" w:rsidRDefault="00751198" w:rsidP="00751198">
      <w:pPr>
        <w:pStyle w:val="ListParagraph"/>
        <w:numPr>
          <w:ilvl w:val="1"/>
          <w:numId w:val="1"/>
        </w:numPr>
        <w:jc w:val="left"/>
      </w:pPr>
      <w:r w:rsidRPr="003978FA">
        <w:rPr>
          <w:b/>
        </w:rPr>
        <w:t>2016-I</w:t>
      </w:r>
      <w:r>
        <w:rPr>
          <w:b/>
        </w:rPr>
        <w:t>143</w:t>
      </w:r>
      <w:r w:rsidRPr="003978FA">
        <w:rPr>
          <w:b/>
        </w:rPr>
        <w:t xml:space="preserve">, </w:t>
      </w:r>
      <w:r w:rsidRPr="00076887">
        <w:rPr>
          <w:b/>
        </w:rPr>
        <w:t xml:space="preserve">Validation processes when a character is included in the customer name on a switch or MVI transaction </w:t>
      </w:r>
      <w:r>
        <w:rPr>
          <w:b/>
        </w:rPr>
        <w:t>–</w:t>
      </w:r>
      <w:r w:rsidRPr="000D38C9">
        <w:t xml:space="preserve"> Review ERCOT Options</w:t>
      </w:r>
      <w:r>
        <w:t>; provide feedback</w:t>
      </w:r>
    </w:p>
    <w:p w:rsidR="00751198" w:rsidRPr="00D4636F" w:rsidRDefault="00751198" w:rsidP="00751198">
      <w:pPr>
        <w:pStyle w:val="ListParagraph"/>
        <w:numPr>
          <w:ilvl w:val="2"/>
          <w:numId w:val="1"/>
        </w:numPr>
        <w:jc w:val="left"/>
        <w:rPr>
          <w:color w:val="FF0000"/>
        </w:rPr>
      </w:pPr>
      <w:r w:rsidRPr="00D4636F">
        <w:rPr>
          <w:b/>
          <w:color w:val="FF0000"/>
        </w:rPr>
        <w:t>Option 1: Continue With Existing Manual Workaround</w:t>
      </w:r>
      <w:r>
        <w:rPr>
          <w:b/>
          <w:color w:val="FF0000"/>
        </w:rPr>
        <w:t>—Short Term</w:t>
      </w:r>
    </w:p>
    <w:p w:rsidR="00751198" w:rsidRPr="00D4636F" w:rsidRDefault="00751198" w:rsidP="00751198">
      <w:pPr>
        <w:pStyle w:val="ListParagraph"/>
        <w:numPr>
          <w:ilvl w:val="2"/>
          <w:numId w:val="1"/>
        </w:numPr>
        <w:jc w:val="left"/>
        <w:rPr>
          <w:color w:val="FF0000"/>
        </w:rPr>
      </w:pPr>
      <w:r w:rsidRPr="00D4636F">
        <w:rPr>
          <w:b/>
          <w:color w:val="FF0000"/>
        </w:rPr>
        <w:t>Option 2: Update ERCOT’s Systems to Reject Any Transaction Containing Special Language Characters</w:t>
      </w:r>
      <w:r>
        <w:rPr>
          <w:b/>
          <w:color w:val="FF0000"/>
        </w:rPr>
        <w:t>—Long Term</w:t>
      </w:r>
    </w:p>
    <w:p w:rsidR="00751198" w:rsidRPr="00D77EB3" w:rsidRDefault="00751198" w:rsidP="00751198">
      <w:pPr>
        <w:pStyle w:val="ListParagraph"/>
        <w:numPr>
          <w:ilvl w:val="2"/>
          <w:numId w:val="1"/>
        </w:numPr>
        <w:jc w:val="left"/>
      </w:pPr>
      <w:r>
        <w:rPr>
          <w:b/>
        </w:rPr>
        <w:t>Option 3: Update ERCOT’s Systems to Translate Special Language Characters into Normal Characters</w:t>
      </w:r>
    </w:p>
    <w:p w:rsidR="00751198" w:rsidRPr="00237AB2" w:rsidRDefault="00751198" w:rsidP="00751198">
      <w:pPr>
        <w:pStyle w:val="ListParagraph"/>
        <w:numPr>
          <w:ilvl w:val="2"/>
          <w:numId w:val="1"/>
        </w:numPr>
        <w:jc w:val="left"/>
      </w:pPr>
      <w:r>
        <w:rPr>
          <w:b/>
        </w:rPr>
        <w:lastRenderedPageBreak/>
        <w:t>Option 4: Implement Option 3 in the Short Term, Followed by Option 2 During the Next TX SET Release</w:t>
      </w:r>
    </w:p>
    <w:p w:rsidR="00BA0491" w:rsidRDefault="006C0CFB" w:rsidP="002641FE">
      <w:pPr>
        <w:pStyle w:val="ListParagraph"/>
        <w:numPr>
          <w:ilvl w:val="0"/>
          <w:numId w:val="1"/>
        </w:numPr>
        <w:jc w:val="left"/>
      </w:pPr>
      <w:r>
        <w:rPr>
          <w:b/>
        </w:rPr>
        <w:t>Parking Lot</w:t>
      </w:r>
    </w:p>
    <w:p w:rsidR="00D54FE7" w:rsidRPr="00611F14" w:rsidRDefault="00D54FE7" w:rsidP="00D54FE7">
      <w:pPr>
        <w:pStyle w:val="ListParagraph"/>
        <w:numPr>
          <w:ilvl w:val="1"/>
          <w:numId w:val="1"/>
        </w:numPr>
        <w:jc w:val="left"/>
        <w:rPr>
          <w:b/>
        </w:rPr>
      </w:pPr>
      <w:r w:rsidRPr="00611F14">
        <w:rPr>
          <w:b/>
        </w:rPr>
        <w:t>Texas SET Release Discussion</w:t>
      </w:r>
    </w:p>
    <w:p w:rsidR="006C0CFB" w:rsidRDefault="00D54FE7" w:rsidP="006C0CFB">
      <w:pPr>
        <w:pStyle w:val="ListParagraph"/>
        <w:numPr>
          <w:ilvl w:val="1"/>
          <w:numId w:val="1"/>
        </w:numPr>
        <w:jc w:val="left"/>
      </w:pPr>
      <w:r w:rsidRPr="00832D17">
        <w:rPr>
          <w:b/>
        </w:rPr>
        <w:t xml:space="preserve">REP Certification Matrix </w:t>
      </w:r>
      <w:r w:rsidRPr="006A0557">
        <w:t>– Long Term</w:t>
      </w:r>
    </w:p>
    <w:p w:rsidR="00D54FE7" w:rsidRPr="00D54FE7" w:rsidRDefault="00D54FE7" w:rsidP="00D54FE7">
      <w:pPr>
        <w:pStyle w:val="ListParagraph"/>
        <w:numPr>
          <w:ilvl w:val="0"/>
          <w:numId w:val="1"/>
        </w:numPr>
        <w:jc w:val="left"/>
      </w:pPr>
      <w:r w:rsidRPr="006C0CFB">
        <w:rPr>
          <w:b/>
        </w:rPr>
        <w:t>Next Meeting ERCOT MET Center</w:t>
      </w:r>
    </w:p>
    <w:p w:rsidR="003041A9" w:rsidRDefault="005A7B0B" w:rsidP="00BF311F">
      <w:pPr>
        <w:pStyle w:val="ListParagraph"/>
        <w:numPr>
          <w:ilvl w:val="1"/>
          <w:numId w:val="1"/>
        </w:numPr>
        <w:jc w:val="left"/>
      </w:pPr>
      <w:r>
        <w:t>February 21, 2017</w:t>
      </w:r>
      <w:r w:rsidR="003041A9">
        <w:t xml:space="preserve"> RM168</w:t>
      </w:r>
    </w:p>
    <w:sectPr w:rsidR="003041A9" w:rsidSect="0093363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2F" w:rsidRDefault="00A3622F" w:rsidP="00933632">
      <w:r>
        <w:separator/>
      </w:r>
    </w:p>
  </w:endnote>
  <w:endnote w:type="continuationSeparator" w:id="0">
    <w:p w:rsidR="00A3622F" w:rsidRDefault="00A3622F" w:rsidP="009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2F" w:rsidRDefault="00A3622F" w:rsidP="00933632">
      <w:r>
        <w:separator/>
      </w:r>
    </w:p>
  </w:footnote>
  <w:footnote w:type="continuationSeparator" w:id="0">
    <w:p w:rsidR="00A3622F" w:rsidRDefault="00A3622F" w:rsidP="00933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32" w:rsidRPr="00933632" w:rsidRDefault="00933632" w:rsidP="00933632">
    <w:pPr>
      <w:pStyle w:val="Header"/>
      <w:rPr>
        <w:b/>
        <w:sz w:val="24"/>
        <w:szCs w:val="24"/>
      </w:rPr>
    </w:pPr>
    <w:r w:rsidRPr="00933632">
      <w:rPr>
        <w:b/>
        <w:sz w:val="24"/>
        <w:szCs w:val="24"/>
      </w:rPr>
      <w:t>Texas SET Agenda</w:t>
    </w:r>
  </w:p>
  <w:p w:rsidR="00933632" w:rsidRDefault="009336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F4869"/>
    <w:multiLevelType w:val="hybridMultilevel"/>
    <w:tmpl w:val="213074FA"/>
    <w:lvl w:ilvl="0" w:tplc="03C84BC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622EDB"/>
    <w:multiLevelType w:val="hybridMultilevel"/>
    <w:tmpl w:val="2174A18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32"/>
    <w:rsid w:val="00022332"/>
    <w:rsid w:val="00032B1E"/>
    <w:rsid w:val="000366F5"/>
    <w:rsid w:val="00037371"/>
    <w:rsid w:val="00044C95"/>
    <w:rsid w:val="00063667"/>
    <w:rsid w:val="00076887"/>
    <w:rsid w:val="00077117"/>
    <w:rsid w:val="000D38C9"/>
    <w:rsid w:val="000D3C19"/>
    <w:rsid w:val="000F07A8"/>
    <w:rsid w:val="00123F1F"/>
    <w:rsid w:val="001625EC"/>
    <w:rsid w:val="00166032"/>
    <w:rsid w:val="00175087"/>
    <w:rsid w:val="0017697F"/>
    <w:rsid w:val="001F5C00"/>
    <w:rsid w:val="0020253D"/>
    <w:rsid w:val="002112A2"/>
    <w:rsid w:val="002134E7"/>
    <w:rsid w:val="0022637F"/>
    <w:rsid w:val="00234151"/>
    <w:rsid w:val="00237AB2"/>
    <w:rsid w:val="0025546A"/>
    <w:rsid w:val="0026005E"/>
    <w:rsid w:val="002641FE"/>
    <w:rsid w:val="00280A12"/>
    <w:rsid w:val="0028659B"/>
    <w:rsid w:val="002A7916"/>
    <w:rsid w:val="002C177E"/>
    <w:rsid w:val="002C2187"/>
    <w:rsid w:val="002E2FDA"/>
    <w:rsid w:val="002F4BF2"/>
    <w:rsid w:val="003041A9"/>
    <w:rsid w:val="00327861"/>
    <w:rsid w:val="00342CD4"/>
    <w:rsid w:val="0036262D"/>
    <w:rsid w:val="00384656"/>
    <w:rsid w:val="003978FA"/>
    <w:rsid w:val="003D282F"/>
    <w:rsid w:val="003D588D"/>
    <w:rsid w:val="0040111A"/>
    <w:rsid w:val="00406A74"/>
    <w:rsid w:val="00413826"/>
    <w:rsid w:val="00416D00"/>
    <w:rsid w:val="00421332"/>
    <w:rsid w:val="0042317C"/>
    <w:rsid w:val="004302EA"/>
    <w:rsid w:val="004471D7"/>
    <w:rsid w:val="0046474A"/>
    <w:rsid w:val="00470831"/>
    <w:rsid w:val="00490C34"/>
    <w:rsid w:val="004A11D8"/>
    <w:rsid w:val="004B6286"/>
    <w:rsid w:val="004C3CCF"/>
    <w:rsid w:val="004D7BAA"/>
    <w:rsid w:val="00507785"/>
    <w:rsid w:val="00511158"/>
    <w:rsid w:val="00513C05"/>
    <w:rsid w:val="005256CE"/>
    <w:rsid w:val="00525F5D"/>
    <w:rsid w:val="00527652"/>
    <w:rsid w:val="00532483"/>
    <w:rsid w:val="00594242"/>
    <w:rsid w:val="005A40B7"/>
    <w:rsid w:val="005A4570"/>
    <w:rsid w:val="005A7B0B"/>
    <w:rsid w:val="005E3E56"/>
    <w:rsid w:val="005E6E6F"/>
    <w:rsid w:val="005F1DEB"/>
    <w:rsid w:val="00611F14"/>
    <w:rsid w:val="006543D5"/>
    <w:rsid w:val="00660115"/>
    <w:rsid w:val="00676100"/>
    <w:rsid w:val="00677A34"/>
    <w:rsid w:val="0068707B"/>
    <w:rsid w:val="00690DB1"/>
    <w:rsid w:val="006A0557"/>
    <w:rsid w:val="006C0CFB"/>
    <w:rsid w:val="006D26CE"/>
    <w:rsid w:val="006F3362"/>
    <w:rsid w:val="007101F0"/>
    <w:rsid w:val="00740BCD"/>
    <w:rsid w:val="007465A6"/>
    <w:rsid w:val="00751198"/>
    <w:rsid w:val="00786D47"/>
    <w:rsid w:val="007878CC"/>
    <w:rsid w:val="00794C04"/>
    <w:rsid w:val="007A6174"/>
    <w:rsid w:val="007B27F2"/>
    <w:rsid w:val="007C044D"/>
    <w:rsid w:val="007D0898"/>
    <w:rsid w:val="007F0283"/>
    <w:rsid w:val="00812514"/>
    <w:rsid w:val="00832D17"/>
    <w:rsid w:val="0084235B"/>
    <w:rsid w:val="00851036"/>
    <w:rsid w:val="00851038"/>
    <w:rsid w:val="00851039"/>
    <w:rsid w:val="00855F51"/>
    <w:rsid w:val="00876343"/>
    <w:rsid w:val="00881B67"/>
    <w:rsid w:val="00884A4B"/>
    <w:rsid w:val="008A4990"/>
    <w:rsid w:val="008D11C9"/>
    <w:rsid w:val="008D4AA0"/>
    <w:rsid w:val="00906735"/>
    <w:rsid w:val="009230BC"/>
    <w:rsid w:val="00933632"/>
    <w:rsid w:val="00951209"/>
    <w:rsid w:val="00955545"/>
    <w:rsid w:val="0096419F"/>
    <w:rsid w:val="00965124"/>
    <w:rsid w:val="009900A9"/>
    <w:rsid w:val="009B1659"/>
    <w:rsid w:val="009B3332"/>
    <w:rsid w:val="009B4EC7"/>
    <w:rsid w:val="009B6B9E"/>
    <w:rsid w:val="009D3D45"/>
    <w:rsid w:val="009F4A7D"/>
    <w:rsid w:val="00A0632A"/>
    <w:rsid w:val="00A118E6"/>
    <w:rsid w:val="00A14997"/>
    <w:rsid w:val="00A351A9"/>
    <w:rsid w:val="00A3622F"/>
    <w:rsid w:val="00A362C1"/>
    <w:rsid w:val="00A65081"/>
    <w:rsid w:val="00A838F4"/>
    <w:rsid w:val="00A877EE"/>
    <w:rsid w:val="00AB76DA"/>
    <w:rsid w:val="00AC1B1B"/>
    <w:rsid w:val="00AD7719"/>
    <w:rsid w:val="00B1265D"/>
    <w:rsid w:val="00B2198B"/>
    <w:rsid w:val="00B25AF1"/>
    <w:rsid w:val="00B43C43"/>
    <w:rsid w:val="00B52437"/>
    <w:rsid w:val="00B53C3E"/>
    <w:rsid w:val="00B605B2"/>
    <w:rsid w:val="00B62FDB"/>
    <w:rsid w:val="00B71A25"/>
    <w:rsid w:val="00B73492"/>
    <w:rsid w:val="00B81F16"/>
    <w:rsid w:val="00BA0491"/>
    <w:rsid w:val="00BA3974"/>
    <w:rsid w:val="00BB2DC8"/>
    <w:rsid w:val="00BC1BB8"/>
    <w:rsid w:val="00BE313B"/>
    <w:rsid w:val="00BE314C"/>
    <w:rsid w:val="00BF311F"/>
    <w:rsid w:val="00BF3B00"/>
    <w:rsid w:val="00C04AD8"/>
    <w:rsid w:val="00C10DDE"/>
    <w:rsid w:val="00C32392"/>
    <w:rsid w:val="00C34385"/>
    <w:rsid w:val="00C56E61"/>
    <w:rsid w:val="00C63D41"/>
    <w:rsid w:val="00C644BB"/>
    <w:rsid w:val="00C9346A"/>
    <w:rsid w:val="00CA4A58"/>
    <w:rsid w:val="00CB480F"/>
    <w:rsid w:val="00CD49FB"/>
    <w:rsid w:val="00CE6B6A"/>
    <w:rsid w:val="00D07D6D"/>
    <w:rsid w:val="00D13F1B"/>
    <w:rsid w:val="00D16DE0"/>
    <w:rsid w:val="00D22A55"/>
    <w:rsid w:val="00D3178A"/>
    <w:rsid w:val="00D32446"/>
    <w:rsid w:val="00D4636F"/>
    <w:rsid w:val="00D54FE7"/>
    <w:rsid w:val="00D60C9C"/>
    <w:rsid w:val="00D676BB"/>
    <w:rsid w:val="00D750E4"/>
    <w:rsid w:val="00D77EB3"/>
    <w:rsid w:val="00D83C69"/>
    <w:rsid w:val="00DB40D5"/>
    <w:rsid w:val="00DF20E6"/>
    <w:rsid w:val="00DF5935"/>
    <w:rsid w:val="00E0014C"/>
    <w:rsid w:val="00E16A4B"/>
    <w:rsid w:val="00E22015"/>
    <w:rsid w:val="00E23B52"/>
    <w:rsid w:val="00E53598"/>
    <w:rsid w:val="00E53EB4"/>
    <w:rsid w:val="00E64665"/>
    <w:rsid w:val="00E719F0"/>
    <w:rsid w:val="00E770D7"/>
    <w:rsid w:val="00E83CBF"/>
    <w:rsid w:val="00E94CA8"/>
    <w:rsid w:val="00E96A69"/>
    <w:rsid w:val="00EC58C5"/>
    <w:rsid w:val="00ED43F8"/>
    <w:rsid w:val="00F04A25"/>
    <w:rsid w:val="00F1376D"/>
    <w:rsid w:val="00F30E10"/>
    <w:rsid w:val="00F43158"/>
    <w:rsid w:val="00F447CC"/>
    <w:rsid w:val="00F50AC1"/>
    <w:rsid w:val="00F51E05"/>
    <w:rsid w:val="00F62F79"/>
    <w:rsid w:val="00F64724"/>
    <w:rsid w:val="00F679FE"/>
    <w:rsid w:val="00F713F1"/>
    <w:rsid w:val="00FA58A3"/>
    <w:rsid w:val="00FA5B77"/>
    <w:rsid w:val="00FC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632"/>
    <w:pPr>
      <w:tabs>
        <w:tab w:val="center" w:pos="4680"/>
        <w:tab w:val="right" w:pos="9360"/>
      </w:tabs>
    </w:pPr>
  </w:style>
  <w:style w:type="character" w:customStyle="1" w:styleId="HeaderChar">
    <w:name w:val="Header Char"/>
    <w:basedOn w:val="DefaultParagraphFont"/>
    <w:link w:val="Header"/>
    <w:uiPriority w:val="99"/>
    <w:rsid w:val="00933632"/>
  </w:style>
  <w:style w:type="paragraph" w:styleId="Footer">
    <w:name w:val="footer"/>
    <w:basedOn w:val="Normal"/>
    <w:link w:val="FooterChar"/>
    <w:uiPriority w:val="99"/>
    <w:unhideWhenUsed/>
    <w:rsid w:val="00933632"/>
    <w:pPr>
      <w:tabs>
        <w:tab w:val="center" w:pos="4680"/>
        <w:tab w:val="right" w:pos="9360"/>
      </w:tabs>
    </w:pPr>
  </w:style>
  <w:style w:type="character" w:customStyle="1" w:styleId="FooterChar">
    <w:name w:val="Footer Char"/>
    <w:basedOn w:val="DefaultParagraphFont"/>
    <w:link w:val="Footer"/>
    <w:uiPriority w:val="99"/>
    <w:rsid w:val="00933632"/>
  </w:style>
  <w:style w:type="paragraph" w:styleId="BalloonText">
    <w:name w:val="Balloon Text"/>
    <w:basedOn w:val="Normal"/>
    <w:link w:val="BalloonTextChar"/>
    <w:uiPriority w:val="99"/>
    <w:semiHidden/>
    <w:unhideWhenUsed/>
    <w:rsid w:val="00933632"/>
    <w:rPr>
      <w:rFonts w:ascii="Tahoma" w:hAnsi="Tahoma" w:cs="Tahoma"/>
      <w:sz w:val="16"/>
      <w:szCs w:val="16"/>
    </w:rPr>
  </w:style>
  <w:style w:type="character" w:customStyle="1" w:styleId="BalloonTextChar">
    <w:name w:val="Balloon Text Char"/>
    <w:basedOn w:val="DefaultParagraphFont"/>
    <w:link w:val="BalloonText"/>
    <w:uiPriority w:val="99"/>
    <w:semiHidden/>
    <w:rsid w:val="00933632"/>
    <w:rPr>
      <w:rFonts w:ascii="Tahoma" w:hAnsi="Tahoma" w:cs="Tahoma"/>
      <w:sz w:val="16"/>
      <w:szCs w:val="16"/>
    </w:rPr>
  </w:style>
  <w:style w:type="paragraph" w:styleId="ListParagraph">
    <w:name w:val="List Paragraph"/>
    <w:basedOn w:val="Normal"/>
    <w:uiPriority w:val="34"/>
    <w:qFormat/>
    <w:rsid w:val="00933632"/>
    <w:pPr>
      <w:ind w:left="720"/>
      <w:contextualSpacing/>
    </w:pPr>
  </w:style>
  <w:style w:type="character" w:styleId="Hyperlink">
    <w:name w:val="Hyperlink"/>
    <w:basedOn w:val="DefaultParagraphFont"/>
    <w:uiPriority w:val="99"/>
    <w:unhideWhenUsed/>
    <w:rsid w:val="00933632"/>
    <w:rPr>
      <w:color w:val="0000FF" w:themeColor="hyperlink"/>
      <w:u w:val="single"/>
    </w:rPr>
  </w:style>
  <w:style w:type="paragraph" w:customStyle="1" w:styleId="Default">
    <w:name w:val="Default"/>
    <w:rsid w:val="009F4A7D"/>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632"/>
    <w:pPr>
      <w:tabs>
        <w:tab w:val="center" w:pos="4680"/>
        <w:tab w:val="right" w:pos="9360"/>
      </w:tabs>
    </w:pPr>
  </w:style>
  <w:style w:type="character" w:customStyle="1" w:styleId="HeaderChar">
    <w:name w:val="Header Char"/>
    <w:basedOn w:val="DefaultParagraphFont"/>
    <w:link w:val="Header"/>
    <w:uiPriority w:val="99"/>
    <w:rsid w:val="00933632"/>
  </w:style>
  <w:style w:type="paragraph" w:styleId="Footer">
    <w:name w:val="footer"/>
    <w:basedOn w:val="Normal"/>
    <w:link w:val="FooterChar"/>
    <w:uiPriority w:val="99"/>
    <w:unhideWhenUsed/>
    <w:rsid w:val="00933632"/>
    <w:pPr>
      <w:tabs>
        <w:tab w:val="center" w:pos="4680"/>
        <w:tab w:val="right" w:pos="9360"/>
      </w:tabs>
    </w:pPr>
  </w:style>
  <w:style w:type="character" w:customStyle="1" w:styleId="FooterChar">
    <w:name w:val="Footer Char"/>
    <w:basedOn w:val="DefaultParagraphFont"/>
    <w:link w:val="Footer"/>
    <w:uiPriority w:val="99"/>
    <w:rsid w:val="00933632"/>
  </w:style>
  <w:style w:type="paragraph" w:styleId="BalloonText">
    <w:name w:val="Balloon Text"/>
    <w:basedOn w:val="Normal"/>
    <w:link w:val="BalloonTextChar"/>
    <w:uiPriority w:val="99"/>
    <w:semiHidden/>
    <w:unhideWhenUsed/>
    <w:rsid w:val="00933632"/>
    <w:rPr>
      <w:rFonts w:ascii="Tahoma" w:hAnsi="Tahoma" w:cs="Tahoma"/>
      <w:sz w:val="16"/>
      <w:szCs w:val="16"/>
    </w:rPr>
  </w:style>
  <w:style w:type="character" w:customStyle="1" w:styleId="BalloonTextChar">
    <w:name w:val="Balloon Text Char"/>
    <w:basedOn w:val="DefaultParagraphFont"/>
    <w:link w:val="BalloonText"/>
    <w:uiPriority w:val="99"/>
    <w:semiHidden/>
    <w:rsid w:val="00933632"/>
    <w:rPr>
      <w:rFonts w:ascii="Tahoma" w:hAnsi="Tahoma" w:cs="Tahoma"/>
      <w:sz w:val="16"/>
      <w:szCs w:val="16"/>
    </w:rPr>
  </w:style>
  <w:style w:type="paragraph" w:styleId="ListParagraph">
    <w:name w:val="List Paragraph"/>
    <w:basedOn w:val="Normal"/>
    <w:uiPriority w:val="34"/>
    <w:qFormat/>
    <w:rsid w:val="00933632"/>
    <w:pPr>
      <w:ind w:left="720"/>
      <w:contextualSpacing/>
    </w:pPr>
  </w:style>
  <w:style w:type="character" w:styleId="Hyperlink">
    <w:name w:val="Hyperlink"/>
    <w:basedOn w:val="DefaultParagraphFont"/>
    <w:uiPriority w:val="99"/>
    <w:unhideWhenUsed/>
    <w:rsid w:val="00933632"/>
    <w:rPr>
      <w:color w:val="0000FF" w:themeColor="hyperlink"/>
      <w:u w:val="single"/>
    </w:rPr>
  </w:style>
  <w:style w:type="paragraph" w:customStyle="1" w:styleId="Default">
    <w:name w:val="Default"/>
    <w:rsid w:val="009F4A7D"/>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about/governance/index.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Texas SET Agenda</vt:lpstr>
    </vt:vector>
  </TitlesOfParts>
  <Company>PNMR</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SET Agenda</dc:title>
  <dc:creator>TNMP02172016</dc:creator>
  <cp:lastModifiedBy>TXSET11302016</cp:lastModifiedBy>
  <cp:revision>11</cp:revision>
  <dcterms:created xsi:type="dcterms:W3CDTF">2017-01-11T15:51:00Z</dcterms:created>
  <dcterms:modified xsi:type="dcterms:W3CDTF">2017-01-17T22:37:00Z</dcterms:modified>
</cp:coreProperties>
</file>