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DA" w:rsidRPr="00373415" w:rsidRDefault="004D3BDA" w:rsidP="009A723D">
      <w:pPr>
        <w:rPr>
          <w:b/>
          <w:sz w:val="22"/>
          <w:szCs w:val="22"/>
        </w:rPr>
      </w:pPr>
      <w:r w:rsidRPr="00373415">
        <w:rPr>
          <w:b/>
          <w:sz w:val="22"/>
          <w:szCs w:val="22"/>
        </w:rPr>
        <w:t>AGENDA</w:t>
      </w:r>
    </w:p>
    <w:p w:rsidR="004D3BDA" w:rsidRPr="00373415" w:rsidRDefault="00F357C3" w:rsidP="009A723D">
      <w:pPr>
        <w:rPr>
          <w:color w:val="000000"/>
          <w:sz w:val="22"/>
          <w:szCs w:val="22"/>
        </w:rPr>
      </w:pPr>
      <w:r w:rsidRPr="00373415">
        <w:rPr>
          <w:sz w:val="22"/>
          <w:szCs w:val="22"/>
        </w:rPr>
        <w:t xml:space="preserve">QSE Managers Working Group (QMWG) </w:t>
      </w:r>
      <w:r w:rsidR="004D3BDA" w:rsidRPr="00373415">
        <w:rPr>
          <w:sz w:val="22"/>
          <w:szCs w:val="22"/>
        </w:rPr>
        <w:t>MEETING</w:t>
      </w:r>
      <w:r w:rsidR="004D3BDA" w:rsidRPr="00373415">
        <w:rPr>
          <w:color w:val="000000"/>
          <w:sz w:val="22"/>
          <w:szCs w:val="22"/>
        </w:rPr>
        <w:t xml:space="preserve"> 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ERCOT Austin Office / 7620 Metro Center Drive / Austin, Texas 78744</w:t>
      </w:r>
    </w:p>
    <w:p w:rsidR="004D3BDA" w:rsidRPr="00373415" w:rsidRDefault="009F6DCC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July 18</w:t>
      </w:r>
      <w:r w:rsidR="00F357C3" w:rsidRPr="00373415">
        <w:rPr>
          <w:color w:val="000000"/>
          <w:sz w:val="22"/>
          <w:szCs w:val="22"/>
        </w:rPr>
        <w:t>, 2016</w:t>
      </w:r>
      <w:r w:rsidR="00717922" w:rsidRPr="00373415">
        <w:rPr>
          <w:color w:val="000000"/>
          <w:sz w:val="22"/>
          <w:szCs w:val="22"/>
        </w:rPr>
        <w:t xml:space="preserve"> / </w:t>
      </w:r>
      <w:r w:rsidR="00F357C3" w:rsidRPr="00373415">
        <w:rPr>
          <w:color w:val="000000"/>
          <w:sz w:val="22"/>
          <w:szCs w:val="22"/>
        </w:rPr>
        <w:t>9:30 a.m</w:t>
      </w:r>
      <w:r w:rsidR="000959A3" w:rsidRPr="00373415">
        <w:rPr>
          <w:color w:val="000000"/>
          <w:sz w:val="22"/>
          <w:szCs w:val="22"/>
        </w:rPr>
        <w:t>.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</w:p>
    <w:p w:rsidR="004D3BDA" w:rsidRPr="00373415" w:rsidRDefault="00360E3C" w:rsidP="009A723D">
      <w:pPr>
        <w:rPr>
          <w:color w:val="000000"/>
          <w:sz w:val="22"/>
          <w:szCs w:val="22"/>
        </w:rPr>
      </w:pPr>
      <w:hyperlink r:id="rId8" w:history="1">
        <w:r w:rsidR="004D3BDA" w:rsidRPr="00373415">
          <w:rPr>
            <w:rStyle w:val="Hyperlink"/>
            <w:sz w:val="22"/>
            <w:szCs w:val="22"/>
          </w:rPr>
          <w:t>http://ercot.webex.com</w:t>
        </w:r>
      </w:hyperlink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Meeting Number: </w:t>
      </w:r>
      <w:r w:rsidR="00D01F4D">
        <w:rPr>
          <w:rFonts w:ascii="Arial" w:hAnsi="Arial" w:cs="Arial"/>
          <w:sz w:val="21"/>
          <w:szCs w:val="21"/>
        </w:rPr>
        <w:t>627 667 000</w:t>
      </w:r>
      <w:bookmarkStart w:id="0" w:name="_GoBack"/>
      <w:bookmarkEnd w:id="0"/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Meeting Password: </w:t>
      </w:r>
      <w:r w:rsidR="00D01F4D">
        <w:rPr>
          <w:rFonts w:ascii="Arial" w:hAnsi="Arial" w:cs="Arial"/>
          <w:sz w:val="21"/>
          <w:szCs w:val="21"/>
        </w:rPr>
        <w:t>QMWG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Audio Dial-In: </w:t>
      </w:r>
      <w:r w:rsidR="00D01F4D">
        <w:rPr>
          <w:rStyle w:val="baec5a81-e4d6-4674-97f3-e9220f0136c1"/>
          <w:rFonts w:ascii="Arial" w:hAnsi="Arial" w:cs="Arial"/>
          <w:sz w:val="21"/>
          <w:szCs w:val="21"/>
        </w:rPr>
        <w:t>877-668-4493</w:t>
      </w:r>
    </w:p>
    <w:p w:rsidR="004D3BDA" w:rsidRPr="004D3BDA" w:rsidRDefault="004D3BDA" w:rsidP="009A723D">
      <w:pPr>
        <w:rPr>
          <w:rFonts w:ascii="Arial" w:hAnsi="Arial" w:cs="Arial"/>
          <w:sz w:val="22"/>
          <w:szCs w:val="22"/>
        </w:rPr>
      </w:pPr>
    </w:p>
    <w:p w:rsidR="004D3BDA" w:rsidRPr="004D3BDA" w:rsidRDefault="004D3BDA" w:rsidP="009A723D">
      <w:pPr>
        <w:rPr>
          <w:sz w:val="22"/>
          <w:szCs w:val="22"/>
        </w:rPr>
      </w:pPr>
    </w:p>
    <w:tbl>
      <w:tblPr>
        <w:tblW w:w="90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920"/>
        <w:gridCol w:w="1163"/>
        <w:gridCol w:w="1438"/>
      </w:tblGrid>
      <w:tr w:rsidR="00102141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102141" w:rsidRPr="00BA73EA" w:rsidRDefault="00102141" w:rsidP="00F357C3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A73EA">
              <w:rPr>
                <w:sz w:val="22"/>
                <w:szCs w:val="22"/>
              </w:rPr>
              <w:t>1.</w:t>
            </w:r>
          </w:p>
        </w:tc>
        <w:tc>
          <w:tcPr>
            <w:tcW w:w="5920" w:type="dxa"/>
            <w:shd w:val="clear" w:color="auto" w:fill="auto"/>
          </w:tcPr>
          <w:p w:rsidR="00102141" w:rsidRPr="00BA73EA" w:rsidRDefault="00102141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Antitrust Admonition</w:t>
            </w:r>
          </w:p>
        </w:tc>
        <w:tc>
          <w:tcPr>
            <w:tcW w:w="1163" w:type="dxa"/>
            <w:shd w:val="clear" w:color="auto" w:fill="auto"/>
          </w:tcPr>
          <w:p w:rsidR="00102141" w:rsidRPr="00BA73EA" w:rsidRDefault="00102141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102141" w:rsidRPr="00BA73EA" w:rsidRDefault="00102141" w:rsidP="00102141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9:30</w:t>
            </w:r>
            <w:r w:rsidR="00373415" w:rsidRPr="00BA73EA">
              <w:rPr>
                <w:sz w:val="22"/>
                <w:szCs w:val="22"/>
              </w:rPr>
              <w:t xml:space="preserve"> a.m.</w:t>
            </w:r>
          </w:p>
        </w:tc>
      </w:tr>
      <w:tr w:rsidR="00102141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102141" w:rsidRPr="00BA73EA" w:rsidRDefault="00102141" w:rsidP="00F357C3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2.</w:t>
            </w:r>
          </w:p>
        </w:tc>
        <w:tc>
          <w:tcPr>
            <w:tcW w:w="5920" w:type="dxa"/>
            <w:shd w:val="clear" w:color="auto" w:fill="auto"/>
          </w:tcPr>
          <w:p w:rsidR="00102141" w:rsidRPr="00BA73EA" w:rsidRDefault="001F675B" w:rsidP="00D67A37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Market Update:</w:t>
            </w:r>
            <w:r w:rsidR="00102141" w:rsidRPr="00BA73EA">
              <w:rPr>
                <w:sz w:val="22"/>
                <w:szCs w:val="22"/>
              </w:rPr>
              <w:t xml:space="preserve"> SASM/Manual Override Report</w:t>
            </w:r>
            <w:r w:rsidRPr="00BA73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102141" w:rsidRPr="00BA73EA" w:rsidRDefault="00102141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102141" w:rsidRPr="00BA73EA" w:rsidRDefault="00102141" w:rsidP="00102141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9:35</w:t>
            </w:r>
            <w:r w:rsidR="00373415" w:rsidRPr="00BA73EA">
              <w:rPr>
                <w:sz w:val="22"/>
                <w:szCs w:val="22"/>
              </w:rPr>
              <w:t xml:space="preserve"> a.m.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297711" w:rsidP="00294A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5FE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Pr="00BA73EA" w:rsidRDefault="00485FE6" w:rsidP="00102141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Monthly Market Report discussion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485FE6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485FE6" w:rsidP="00D64F67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9:45 a.m.</w:t>
            </w:r>
          </w:p>
        </w:tc>
      </w:tr>
      <w:tr w:rsidR="00357071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357071" w:rsidRDefault="0035707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20" w:type="dxa"/>
            <w:shd w:val="clear" w:color="auto" w:fill="auto"/>
          </w:tcPr>
          <w:p w:rsidR="00357071" w:rsidRDefault="00357071" w:rsidP="00EF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 Price Correction</w:t>
            </w:r>
          </w:p>
        </w:tc>
        <w:tc>
          <w:tcPr>
            <w:tcW w:w="1163" w:type="dxa"/>
            <w:shd w:val="clear" w:color="auto" w:fill="auto"/>
          </w:tcPr>
          <w:p w:rsidR="00357071" w:rsidRDefault="00357071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357071" w:rsidRDefault="00357071" w:rsidP="00102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297711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297711" w:rsidRPr="000D4BC0" w:rsidRDefault="0035707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97711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297711" w:rsidRPr="000D4BC0" w:rsidRDefault="00D67A37" w:rsidP="00EF1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Continuity Assignments</w:t>
            </w:r>
          </w:p>
        </w:tc>
        <w:tc>
          <w:tcPr>
            <w:tcW w:w="1163" w:type="dxa"/>
            <w:shd w:val="clear" w:color="auto" w:fill="auto"/>
          </w:tcPr>
          <w:p w:rsidR="00297711" w:rsidRPr="000D4BC0" w:rsidRDefault="00297711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297711" w:rsidRPr="000D4BC0" w:rsidRDefault="00297711" w:rsidP="00102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35707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0D4BC0" w:rsidRDefault="0035707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85FE6" w:rsidRPr="000D4BC0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Pr="000D4BC0" w:rsidRDefault="00485FE6" w:rsidP="009A723D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Revision Requests</w:t>
            </w:r>
          </w:p>
          <w:p w:rsidR="00485FE6" w:rsidRPr="00A06141" w:rsidRDefault="00485FE6" w:rsidP="000D4BC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06141">
              <w:rPr>
                <w:sz w:val="22"/>
                <w:szCs w:val="22"/>
              </w:rPr>
              <w:t>NPRR</w:t>
            </w:r>
            <w:r w:rsidR="000B3DC6" w:rsidRPr="00A06141">
              <w:rPr>
                <w:sz w:val="22"/>
                <w:szCs w:val="22"/>
              </w:rPr>
              <w:t xml:space="preserve">772 </w:t>
            </w:r>
            <w:r w:rsidR="000B3DC6" w:rsidRPr="00AC66FD">
              <w:rPr>
                <w:sz w:val="22"/>
                <w:szCs w:val="22"/>
              </w:rPr>
              <w:t>Clarification of Process for Transmission Outages Related to a Service Disconnection Request for a Generation Resource</w:t>
            </w:r>
            <w:r w:rsidR="000B3DC6" w:rsidRPr="00A06141">
              <w:rPr>
                <w:sz w:val="22"/>
                <w:szCs w:val="22"/>
              </w:rPr>
              <w:t xml:space="preserve"> </w:t>
            </w:r>
          </w:p>
          <w:p w:rsidR="000B3DC6" w:rsidRPr="00A06141" w:rsidRDefault="000B3DC6" w:rsidP="000D4BC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C66FD">
              <w:rPr>
                <w:sz w:val="22"/>
                <w:szCs w:val="22"/>
              </w:rPr>
              <w:t>NPRR775, Enhanced Implementation of Limits for Fast Responding Regulation Service</w:t>
            </w:r>
            <w:r w:rsidRPr="00A06141">
              <w:rPr>
                <w:sz w:val="22"/>
                <w:szCs w:val="22"/>
              </w:rPr>
              <w:t xml:space="preserve"> </w:t>
            </w:r>
          </w:p>
          <w:p w:rsidR="00DF7E84" w:rsidRPr="00A06141" w:rsidRDefault="00DF7E84" w:rsidP="000D4BC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06141">
              <w:rPr>
                <w:sz w:val="22"/>
                <w:szCs w:val="22"/>
              </w:rPr>
              <w:t>NPRR</w:t>
            </w:r>
            <w:r w:rsidR="000B3DC6" w:rsidRPr="00A06141">
              <w:rPr>
                <w:sz w:val="22"/>
                <w:szCs w:val="22"/>
              </w:rPr>
              <w:t xml:space="preserve">776 </w:t>
            </w:r>
            <w:r w:rsidR="000B3DC6" w:rsidRPr="00AC66FD">
              <w:rPr>
                <w:sz w:val="22"/>
                <w:szCs w:val="22"/>
              </w:rPr>
              <w:t>Voltage Set Point Communication</w:t>
            </w:r>
          </w:p>
          <w:p w:rsidR="00485FE6" w:rsidRPr="000D4BC0" w:rsidRDefault="000B3DC6" w:rsidP="00EF1F4A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A06141">
              <w:rPr>
                <w:sz w:val="22"/>
                <w:szCs w:val="22"/>
              </w:rPr>
              <w:t>RRGRR010 Seasonal Net Max Sustainable Rating Definitions</w:t>
            </w:r>
          </w:p>
        </w:tc>
        <w:tc>
          <w:tcPr>
            <w:tcW w:w="1163" w:type="dxa"/>
            <w:shd w:val="clear" w:color="auto" w:fill="auto"/>
          </w:tcPr>
          <w:p w:rsidR="00485FE6" w:rsidRPr="000D4BC0" w:rsidRDefault="00485FE6" w:rsidP="009A723D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485FE6" w:rsidRPr="000D4BC0" w:rsidRDefault="00485FE6" w:rsidP="00102141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10:15 a.m.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35707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85FE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Pr="00BA73EA" w:rsidRDefault="00DF7E84" w:rsidP="00A06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Switchable Generation Resources </w:t>
            </w:r>
            <w:r w:rsidR="00294A8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on-Emergency and Emergency </w:t>
            </w:r>
            <w:r w:rsidR="00294A8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perations and </w:t>
            </w:r>
            <w:r w:rsidR="00294A8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rocedures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485FE6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485FE6" w:rsidP="000D4BC0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10:</w:t>
            </w:r>
            <w:r w:rsidR="000D4BC0" w:rsidRPr="00BA73EA">
              <w:rPr>
                <w:sz w:val="22"/>
                <w:szCs w:val="22"/>
              </w:rPr>
              <w:t xml:space="preserve">30 </w:t>
            </w:r>
            <w:r w:rsidRPr="00BA73EA">
              <w:rPr>
                <w:sz w:val="22"/>
                <w:szCs w:val="22"/>
              </w:rPr>
              <w:t>a.m.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35707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85FE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Default="000B3DC6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Infeasible AS </w:t>
            </w:r>
            <w:r w:rsidR="00294A80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ssues </w:t>
            </w:r>
            <w:r w:rsidR="00294A8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iscussion</w:t>
            </w:r>
          </w:p>
          <w:p w:rsidR="00F3498B" w:rsidRPr="00A06141" w:rsidRDefault="00F3498B" w:rsidP="00F3498B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Settlement – Clawback /  Make-Whole Payments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0B3DC6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8B3511" w:rsidP="009464EA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11:00 a.m.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0D4BC0" w:rsidDel="00B32631" w:rsidRDefault="0035707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91331" w:rsidRPr="000D4BC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0" w:type="dxa"/>
            <w:shd w:val="clear" w:color="auto" w:fill="auto"/>
          </w:tcPr>
          <w:p w:rsidR="00485FE6" w:rsidRPr="000D4BC0" w:rsidRDefault="00915D43" w:rsidP="00294A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UFR </w:t>
            </w:r>
            <w:r w:rsidR="00294A80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oad </w:t>
            </w:r>
            <w:r w:rsidR="00294A80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eployment in Reliability Adder</w:t>
            </w:r>
          </w:p>
        </w:tc>
        <w:tc>
          <w:tcPr>
            <w:tcW w:w="1163" w:type="dxa"/>
            <w:shd w:val="clear" w:color="auto" w:fill="auto"/>
          </w:tcPr>
          <w:p w:rsidR="00485FE6" w:rsidRPr="000D4BC0" w:rsidRDefault="00591331" w:rsidP="009A723D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ERCOT</w:t>
            </w:r>
          </w:p>
        </w:tc>
        <w:tc>
          <w:tcPr>
            <w:tcW w:w="1438" w:type="dxa"/>
            <w:shd w:val="clear" w:color="auto" w:fill="auto"/>
          </w:tcPr>
          <w:p w:rsidR="00485FE6" w:rsidRPr="000D4BC0" w:rsidRDefault="008B3511" w:rsidP="009464EA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11:3</w:t>
            </w:r>
            <w:r w:rsidR="00591331" w:rsidRPr="000D4BC0">
              <w:rPr>
                <w:sz w:val="22"/>
                <w:szCs w:val="22"/>
              </w:rPr>
              <w:t>0 a.m.</w:t>
            </w:r>
          </w:p>
        </w:tc>
      </w:tr>
      <w:tr w:rsidR="00E9616D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9616D" w:rsidRPr="000D4BC0" w:rsidRDefault="00357071" w:rsidP="00E961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9616D" w:rsidRPr="000D4BC0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9616D" w:rsidRPr="000D4BC0" w:rsidRDefault="00915D43" w:rsidP="00E96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Ancillary Service Enhancements</w:t>
            </w:r>
          </w:p>
        </w:tc>
        <w:tc>
          <w:tcPr>
            <w:tcW w:w="1163" w:type="dxa"/>
            <w:shd w:val="clear" w:color="auto" w:fill="auto"/>
          </w:tcPr>
          <w:p w:rsidR="00E9616D" w:rsidRPr="000D4BC0" w:rsidRDefault="00E9616D" w:rsidP="00E9616D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9616D" w:rsidRPr="000D4BC0" w:rsidRDefault="000D4BC0" w:rsidP="00E9616D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11:45 a.m.</w:t>
            </w:r>
          </w:p>
        </w:tc>
      </w:tr>
      <w:tr w:rsidR="00E9616D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E9616D" w:rsidRPr="000D4BC0" w:rsidRDefault="00E9616D" w:rsidP="00E9616D">
            <w:pPr>
              <w:jc w:val="right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1</w:t>
            </w:r>
            <w:r w:rsidR="00357071">
              <w:rPr>
                <w:sz w:val="22"/>
                <w:szCs w:val="22"/>
              </w:rPr>
              <w:t>1</w:t>
            </w:r>
            <w:r w:rsidRPr="000D4BC0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E9616D" w:rsidRDefault="00915D43" w:rsidP="00E96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RMR Assignments from WMS</w:t>
            </w:r>
          </w:p>
          <w:p w:rsidR="00915D43" w:rsidRDefault="00915D43" w:rsidP="00915D4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NSO timeline</w:t>
            </w:r>
          </w:p>
          <w:p w:rsidR="00915D43" w:rsidRDefault="00915D43" w:rsidP="00915D4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Obligation of incentive for early notification</w:t>
            </w:r>
          </w:p>
          <w:p w:rsidR="007327F4" w:rsidRPr="00915D43" w:rsidRDefault="007327F4" w:rsidP="00915D4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ORDC capacity calculation</w:t>
            </w:r>
          </w:p>
        </w:tc>
        <w:tc>
          <w:tcPr>
            <w:tcW w:w="1163" w:type="dxa"/>
            <w:shd w:val="clear" w:color="auto" w:fill="auto"/>
          </w:tcPr>
          <w:p w:rsidR="00E9616D" w:rsidRPr="000D4BC0" w:rsidRDefault="00E9616D" w:rsidP="00E9616D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E9616D" w:rsidRPr="000D4BC0" w:rsidRDefault="000D4BC0" w:rsidP="00E9616D">
            <w:pPr>
              <w:jc w:val="center"/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12:00 p.m.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485FE6" w:rsidP="00EF1F4A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</w:t>
            </w:r>
            <w:r w:rsidR="00357071">
              <w:rPr>
                <w:sz w:val="22"/>
                <w:szCs w:val="22"/>
              </w:rPr>
              <w:t>2</w:t>
            </w:r>
            <w:r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Pr="00BA73EA" w:rsidRDefault="00485FE6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Other Business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485FE6" w:rsidP="009A723D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485FE6" w:rsidP="000D4BC0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12:</w:t>
            </w:r>
            <w:r w:rsidR="000D4BC0" w:rsidRPr="00BA73EA">
              <w:rPr>
                <w:sz w:val="22"/>
                <w:szCs w:val="22"/>
              </w:rPr>
              <w:t xml:space="preserve">45 </w:t>
            </w:r>
            <w:r w:rsidRPr="00BA73EA">
              <w:rPr>
                <w:sz w:val="22"/>
                <w:szCs w:val="22"/>
              </w:rPr>
              <w:t>p.m.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485FE6" w:rsidP="00EF1F4A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</w:t>
            </w:r>
            <w:r w:rsidR="00357071">
              <w:rPr>
                <w:sz w:val="22"/>
                <w:szCs w:val="22"/>
              </w:rPr>
              <w:t>3</w:t>
            </w:r>
            <w:r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Pr="00BA73EA" w:rsidRDefault="00485FE6" w:rsidP="00C55341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485FE6" w:rsidP="00C55341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485FE6" w:rsidP="00C55341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12:</w:t>
            </w:r>
            <w:r w:rsidR="000D4BC0" w:rsidRPr="00BA73EA">
              <w:rPr>
                <w:sz w:val="22"/>
                <w:szCs w:val="22"/>
              </w:rPr>
              <w:t>50</w:t>
            </w:r>
            <w:r w:rsidRPr="00BA73EA">
              <w:rPr>
                <w:sz w:val="22"/>
                <w:szCs w:val="22"/>
              </w:rPr>
              <w:t xml:space="preserve"> p.m.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485FE6" w:rsidP="00EF1F4A">
            <w:pPr>
              <w:jc w:val="right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</w:t>
            </w:r>
            <w:r w:rsidR="00357071">
              <w:rPr>
                <w:sz w:val="22"/>
                <w:szCs w:val="22"/>
              </w:rPr>
              <w:t>4</w:t>
            </w:r>
            <w:r w:rsidRPr="00BA73EA">
              <w:rPr>
                <w:sz w:val="22"/>
                <w:szCs w:val="22"/>
              </w:rPr>
              <w:t>.</w:t>
            </w:r>
          </w:p>
        </w:tc>
        <w:tc>
          <w:tcPr>
            <w:tcW w:w="5920" w:type="dxa"/>
            <w:shd w:val="clear" w:color="auto" w:fill="auto"/>
          </w:tcPr>
          <w:p w:rsidR="00485FE6" w:rsidRPr="00BA73EA" w:rsidRDefault="00485FE6" w:rsidP="00C55341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Adjourn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485FE6" w:rsidP="00C55341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E. Goff 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485FE6" w:rsidP="00C55341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1:00 p.m.</w:t>
            </w:r>
          </w:p>
        </w:tc>
      </w:tr>
      <w:tr w:rsidR="00485FE6" w:rsidRPr="00496E4D" w:rsidTr="00A06141">
        <w:trPr>
          <w:trHeight w:val="360"/>
        </w:trPr>
        <w:tc>
          <w:tcPr>
            <w:tcW w:w="546" w:type="dxa"/>
            <w:shd w:val="clear" w:color="auto" w:fill="auto"/>
          </w:tcPr>
          <w:p w:rsidR="00485FE6" w:rsidRPr="00BA73EA" w:rsidRDefault="00485FE6" w:rsidP="00C5534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920" w:type="dxa"/>
            <w:shd w:val="clear" w:color="auto" w:fill="auto"/>
          </w:tcPr>
          <w:p w:rsidR="00485FE6" w:rsidRPr="00BA73EA" w:rsidRDefault="00485FE6" w:rsidP="00C55341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Future Meetings </w:t>
            </w:r>
          </w:p>
          <w:p w:rsidR="00485FE6" w:rsidRPr="00BA73EA" w:rsidRDefault="00485FE6" w:rsidP="00C5534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August 12, 2016</w:t>
            </w:r>
          </w:p>
        </w:tc>
        <w:tc>
          <w:tcPr>
            <w:tcW w:w="1163" w:type="dxa"/>
            <w:shd w:val="clear" w:color="auto" w:fill="auto"/>
          </w:tcPr>
          <w:p w:rsidR="00485FE6" w:rsidRPr="00BA73EA" w:rsidRDefault="00485FE6" w:rsidP="00C55341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38" w:type="dxa"/>
            <w:shd w:val="clear" w:color="auto" w:fill="auto"/>
          </w:tcPr>
          <w:p w:rsidR="00485FE6" w:rsidRPr="00BA73EA" w:rsidRDefault="00485FE6" w:rsidP="00C55341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:rsidR="004D3BDA" w:rsidRPr="004D3BDA" w:rsidRDefault="004D3BDA" w:rsidP="009A723D">
      <w:pPr>
        <w:rPr>
          <w:sz w:val="22"/>
          <w:szCs w:val="22"/>
        </w:rPr>
      </w:pPr>
    </w:p>
    <w:p w:rsidR="009A627E" w:rsidRDefault="009A627E"/>
    <w:p w:rsidR="005C5389" w:rsidRPr="004D3BDA" w:rsidRDefault="00360E3C" w:rsidP="009A627E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3C" w:rsidRDefault="00360E3C" w:rsidP="00357C3B">
      <w:r>
        <w:separator/>
      </w:r>
    </w:p>
  </w:endnote>
  <w:endnote w:type="continuationSeparator" w:id="0">
    <w:p w:rsidR="00360E3C" w:rsidRDefault="00360E3C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BD5CD6">
      <w:rPr>
        <w:noProof/>
      </w:rPr>
      <w:t>Agenda QMWG 20160718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3C" w:rsidRDefault="00360E3C" w:rsidP="00357C3B">
      <w:r>
        <w:separator/>
      </w:r>
    </w:p>
  </w:footnote>
  <w:footnote w:type="continuationSeparator" w:id="0">
    <w:p w:rsidR="00360E3C" w:rsidRDefault="00360E3C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360E3C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360E3C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186"/>
    <w:multiLevelType w:val="hybridMultilevel"/>
    <w:tmpl w:val="4CD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551"/>
    <w:multiLevelType w:val="hybridMultilevel"/>
    <w:tmpl w:val="9B44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DBF"/>
    <w:multiLevelType w:val="hybridMultilevel"/>
    <w:tmpl w:val="F60275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7F17B6"/>
    <w:multiLevelType w:val="hybridMultilevel"/>
    <w:tmpl w:val="DD44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A4FF4"/>
    <w:multiLevelType w:val="hybridMultilevel"/>
    <w:tmpl w:val="342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660C9"/>
    <w:multiLevelType w:val="hybridMultilevel"/>
    <w:tmpl w:val="B07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45CB3"/>
    <w:rsid w:val="00063090"/>
    <w:rsid w:val="000959A3"/>
    <w:rsid w:val="000B3DC6"/>
    <w:rsid w:val="000D4BC0"/>
    <w:rsid w:val="00102141"/>
    <w:rsid w:val="00107D94"/>
    <w:rsid w:val="00193673"/>
    <w:rsid w:val="001D366B"/>
    <w:rsid w:val="001E2A09"/>
    <w:rsid w:val="001F675B"/>
    <w:rsid w:val="00220AC4"/>
    <w:rsid w:val="00262575"/>
    <w:rsid w:val="00294A80"/>
    <w:rsid w:val="00297711"/>
    <w:rsid w:val="002D184D"/>
    <w:rsid w:val="003024C7"/>
    <w:rsid w:val="00303C55"/>
    <w:rsid w:val="00315CA7"/>
    <w:rsid w:val="00342820"/>
    <w:rsid w:val="00357071"/>
    <w:rsid w:val="00357C3B"/>
    <w:rsid w:val="00360E3C"/>
    <w:rsid w:val="00373415"/>
    <w:rsid w:val="003906F8"/>
    <w:rsid w:val="003E26EF"/>
    <w:rsid w:val="003E2AA6"/>
    <w:rsid w:val="003E7FB6"/>
    <w:rsid w:val="004066FF"/>
    <w:rsid w:val="00407EB8"/>
    <w:rsid w:val="00414ED4"/>
    <w:rsid w:val="0044571C"/>
    <w:rsid w:val="00482ED8"/>
    <w:rsid w:val="00485FE6"/>
    <w:rsid w:val="00496E4D"/>
    <w:rsid w:val="004D3BDA"/>
    <w:rsid w:val="004D582E"/>
    <w:rsid w:val="00591331"/>
    <w:rsid w:val="005B06F5"/>
    <w:rsid w:val="0065452B"/>
    <w:rsid w:val="006772BD"/>
    <w:rsid w:val="00692F42"/>
    <w:rsid w:val="00712D49"/>
    <w:rsid w:val="00717922"/>
    <w:rsid w:val="007327F4"/>
    <w:rsid w:val="0076175A"/>
    <w:rsid w:val="007A0008"/>
    <w:rsid w:val="00810A2C"/>
    <w:rsid w:val="008139D5"/>
    <w:rsid w:val="0081448A"/>
    <w:rsid w:val="0082586F"/>
    <w:rsid w:val="00856021"/>
    <w:rsid w:val="00877367"/>
    <w:rsid w:val="00885993"/>
    <w:rsid w:val="008B3511"/>
    <w:rsid w:val="008E0960"/>
    <w:rsid w:val="008E097C"/>
    <w:rsid w:val="008F08C4"/>
    <w:rsid w:val="00915D43"/>
    <w:rsid w:val="00920CED"/>
    <w:rsid w:val="00937C9B"/>
    <w:rsid w:val="009464EA"/>
    <w:rsid w:val="00976637"/>
    <w:rsid w:val="009A627E"/>
    <w:rsid w:val="009A723D"/>
    <w:rsid w:val="009A78E3"/>
    <w:rsid w:val="009C06B6"/>
    <w:rsid w:val="009F6DCC"/>
    <w:rsid w:val="00A06141"/>
    <w:rsid w:val="00A07589"/>
    <w:rsid w:val="00A54C11"/>
    <w:rsid w:val="00A81720"/>
    <w:rsid w:val="00A86276"/>
    <w:rsid w:val="00AB29FC"/>
    <w:rsid w:val="00B175E1"/>
    <w:rsid w:val="00B306AD"/>
    <w:rsid w:val="00BA73EA"/>
    <w:rsid w:val="00BC379D"/>
    <w:rsid w:val="00BC758C"/>
    <w:rsid w:val="00BD0CCB"/>
    <w:rsid w:val="00BD5CD6"/>
    <w:rsid w:val="00BF3A9B"/>
    <w:rsid w:val="00C07D65"/>
    <w:rsid w:val="00C12E83"/>
    <w:rsid w:val="00C2683F"/>
    <w:rsid w:val="00C55341"/>
    <w:rsid w:val="00CF14E8"/>
    <w:rsid w:val="00CF3ED6"/>
    <w:rsid w:val="00D01F4D"/>
    <w:rsid w:val="00D11E67"/>
    <w:rsid w:val="00D16175"/>
    <w:rsid w:val="00D463BD"/>
    <w:rsid w:val="00D5659F"/>
    <w:rsid w:val="00D64F67"/>
    <w:rsid w:val="00D65499"/>
    <w:rsid w:val="00D67A37"/>
    <w:rsid w:val="00D7130B"/>
    <w:rsid w:val="00D83BCA"/>
    <w:rsid w:val="00DF7E84"/>
    <w:rsid w:val="00E03751"/>
    <w:rsid w:val="00E1224B"/>
    <w:rsid w:val="00E16822"/>
    <w:rsid w:val="00E24207"/>
    <w:rsid w:val="00E347BF"/>
    <w:rsid w:val="00E47B06"/>
    <w:rsid w:val="00E509A0"/>
    <w:rsid w:val="00E8796B"/>
    <w:rsid w:val="00E9616D"/>
    <w:rsid w:val="00EF1F4A"/>
    <w:rsid w:val="00F05BF6"/>
    <w:rsid w:val="00F3498B"/>
    <w:rsid w:val="00F357C3"/>
    <w:rsid w:val="00F66026"/>
    <w:rsid w:val="00FA1BDD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FAE92-96A6-40D3-B69F-4440209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D01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67C12-380E-444D-8EBD-B4664171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Repa, Lisa</cp:lastModifiedBy>
  <cp:revision>3</cp:revision>
  <dcterms:created xsi:type="dcterms:W3CDTF">2016-07-12T19:02:00Z</dcterms:created>
  <dcterms:modified xsi:type="dcterms:W3CDTF">2016-07-12T19:03:00Z</dcterms:modified>
</cp:coreProperties>
</file>