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9C" w:rsidRPr="00954E9C" w:rsidRDefault="00FD1AB8" w:rsidP="00954E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AGENDA</w:t>
      </w:r>
      <w:r w:rsidR="00954E9C" w:rsidRPr="00954E9C">
        <w:rPr>
          <w:rFonts w:ascii="Times New Roman" w:eastAsia="Times New Roman" w:hAnsi="Times New Roman" w:cs="Times New Roman"/>
          <w:b/>
          <w:color w:val="000000"/>
        </w:rPr>
        <w:tab/>
      </w:r>
    </w:p>
    <w:p w:rsidR="00954E9C" w:rsidRPr="00FD1AB8" w:rsidRDefault="00954E9C" w:rsidP="00954E9C">
      <w:pPr>
        <w:spacing w:after="0" w:line="240" w:lineRule="auto"/>
        <w:rPr>
          <w:rFonts w:ascii="Times New Roman" w:hAnsi="Times New Roman" w:cs="Times New Roman"/>
        </w:rPr>
      </w:pPr>
      <w:r w:rsidRPr="00FD1AB8">
        <w:rPr>
          <w:rFonts w:ascii="Times New Roman" w:hAnsi="Times New Roman" w:cs="Times New Roman"/>
        </w:rPr>
        <w:t xml:space="preserve">ERCOT </w:t>
      </w:r>
      <w:r w:rsidR="00820658" w:rsidRPr="00FD1AB8">
        <w:rPr>
          <w:rFonts w:ascii="Times New Roman" w:hAnsi="Times New Roman" w:cs="Times New Roman"/>
        </w:rPr>
        <w:t xml:space="preserve">Operations Working Group </w:t>
      </w:r>
      <w:r w:rsidRPr="00FD1AB8">
        <w:rPr>
          <w:rFonts w:ascii="Times New Roman" w:hAnsi="Times New Roman" w:cs="Times New Roman"/>
        </w:rPr>
        <w:t xml:space="preserve">(OWG) </w:t>
      </w:r>
      <w:r w:rsidR="00820658" w:rsidRPr="00FD1AB8">
        <w:rPr>
          <w:rFonts w:ascii="Times New Roman" w:hAnsi="Times New Roman" w:cs="Times New Roman"/>
        </w:rPr>
        <w:t>Meeting</w:t>
      </w:r>
      <w:r w:rsidR="00EB0523" w:rsidRPr="00FD1AB8">
        <w:rPr>
          <w:rFonts w:ascii="Times New Roman" w:hAnsi="Times New Roman" w:cs="Times New Roman"/>
        </w:rPr>
        <w:t xml:space="preserve"> </w:t>
      </w:r>
    </w:p>
    <w:p w:rsidR="006D4616" w:rsidRPr="00FD1AB8" w:rsidRDefault="00954E9C" w:rsidP="00954E9C">
      <w:pPr>
        <w:spacing w:after="0" w:line="240" w:lineRule="auto"/>
        <w:rPr>
          <w:rFonts w:ascii="Times New Roman" w:hAnsi="Times New Roman" w:cs="Times New Roman"/>
        </w:rPr>
      </w:pPr>
      <w:r w:rsidRPr="00FD1AB8">
        <w:rPr>
          <w:rFonts w:ascii="Times New Roman" w:hAnsi="Times New Roman" w:cs="Times New Roman"/>
        </w:rPr>
        <w:t>June 23</w:t>
      </w:r>
      <w:r w:rsidR="00B7106C" w:rsidRPr="00FD1AB8">
        <w:rPr>
          <w:rFonts w:ascii="Times New Roman" w:hAnsi="Times New Roman" w:cs="Times New Roman"/>
        </w:rPr>
        <w:t>,</w:t>
      </w:r>
      <w:r w:rsidR="00566A90" w:rsidRPr="00FD1AB8">
        <w:rPr>
          <w:rFonts w:ascii="Times New Roman" w:hAnsi="Times New Roman" w:cs="Times New Roman"/>
        </w:rPr>
        <w:t xml:space="preserve"> 2016</w:t>
      </w:r>
      <w:r w:rsidR="00FD1AB8" w:rsidRPr="00FD1AB8">
        <w:rPr>
          <w:rFonts w:ascii="Times New Roman" w:hAnsi="Times New Roman" w:cs="Times New Roman"/>
        </w:rPr>
        <w:t xml:space="preserve"> / </w:t>
      </w:r>
      <w:r w:rsidR="00B7106C" w:rsidRPr="00FD1AB8">
        <w:rPr>
          <w:rFonts w:ascii="Times New Roman" w:hAnsi="Times New Roman" w:cs="Times New Roman"/>
        </w:rPr>
        <w:t>9:30</w:t>
      </w:r>
      <w:r w:rsidRPr="00FD1AB8">
        <w:rPr>
          <w:rFonts w:ascii="Times New Roman" w:hAnsi="Times New Roman" w:cs="Times New Roman"/>
        </w:rPr>
        <w:t>a.m. – 3:00 p.m.</w:t>
      </w:r>
      <w:r w:rsidR="00D21D04" w:rsidRPr="00FD1AB8">
        <w:rPr>
          <w:rFonts w:ascii="Times New Roman" w:hAnsi="Times New Roman" w:cs="Times New Roman"/>
        </w:rPr>
        <w:t xml:space="preserve"> </w:t>
      </w:r>
    </w:p>
    <w:p w:rsidR="00F244F6" w:rsidRPr="00FD1AB8" w:rsidRDefault="00B7106C" w:rsidP="00954E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1AB8">
        <w:rPr>
          <w:rFonts w:ascii="Times New Roman" w:eastAsia="Times New Roman" w:hAnsi="Times New Roman" w:cs="Times New Roman"/>
        </w:rPr>
        <w:t xml:space="preserve">ERCOT </w:t>
      </w:r>
      <w:r w:rsidR="00954E9C" w:rsidRPr="00FD1AB8">
        <w:rPr>
          <w:rFonts w:ascii="Times New Roman" w:eastAsia="Times New Roman" w:hAnsi="Times New Roman" w:cs="Times New Roman"/>
        </w:rPr>
        <w:t>Austin</w:t>
      </w:r>
      <w:r w:rsidR="00FD1AB8" w:rsidRPr="00FD1AB8">
        <w:rPr>
          <w:rFonts w:ascii="Times New Roman" w:eastAsia="Times New Roman" w:hAnsi="Times New Roman" w:cs="Times New Roman"/>
        </w:rPr>
        <w:t xml:space="preserve"> </w:t>
      </w:r>
      <w:r w:rsidR="00954E9C" w:rsidRPr="00FD1AB8">
        <w:rPr>
          <w:rFonts w:ascii="Times New Roman" w:eastAsia="Times New Roman" w:hAnsi="Times New Roman" w:cs="Times New Roman"/>
        </w:rPr>
        <w:t>/</w:t>
      </w:r>
      <w:r w:rsidR="00FD1AB8" w:rsidRPr="00FD1AB8">
        <w:rPr>
          <w:rFonts w:ascii="Times New Roman" w:eastAsia="Times New Roman" w:hAnsi="Times New Roman" w:cs="Times New Roman"/>
        </w:rPr>
        <w:t xml:space="preserve"> </w:t>
      </w:r>
      <w:r w:rsidR="00954E9C" w:rsidRPr="00FD1AB8">
        <w:rPr>
          <w:rFonts w:ascii="Times New Roman" w:eastAsia="Times New Roman" w:hAnsi="Times New Roman" w:cs="Times New Roman"/>
        </w:rPr>
        <w:t>7620 Metro Center Drive</w:t>
      </w:r>
      <w:r w:rsidR="00FD1AB8" w:rsidRPr="00FD1AB8">
        <w:rPr>
          <w:rFonts w:ascii="Times New Roman" w:eastAsia="Times New Roman" w:hAnsi="Times New Roman" w:cs="Times New Roman"/>
        </w:rPr>
        <w:t xml:space="preserve"> </w:t>
      </w:r>
      <w:r w:rsidR="00954E9C" w:rsidRPr="00FD1AB8">
        <w:rPr>
          <w:rFonts w:ascii="Times New Roman" w:eastAsia="Times New Roman" w:hAnsi="Times New Roman" w:cs="Times New Roman"/>
        </w:rPr>
        <w:t>/</w:t>
      </w:r>
      <w:r w:rsidR="00FD1AB8" w:rsidRPr="00FD1AB8">
        <w:rPr>
          <w:rFonts w:ascii="Times New Roman" w:eastAsia="Times New Roman" w:hAnsi="Times New Roman" w:cs="Times New Roman"/>
        </w:rPr>
        <w:t xml:space="preserve"> </w:t>
      </w:r>
      <w:r w:rsidR="00954E9C" w:rsidRPr="00FD1AB8">
        <w:rPr>
          <w:rFonts w:ascii="Times New Roman" w:eastAsia="Times New Roman" w:hAnsi="Times New Roman" w:cs="Times New Roman"/>
        </w:rPr>
        <w:t>Austin, Texas 78744</w:t>
      </w:r>
    </w:p>
    <w:p w:rsidR="00954E9C" w:rsidRPr="00FD1AB8" w:rsidRDefault="00954E9C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F1FB4" w:rsidRPr="00FD1AB8" w:rsidRDefault="00FD1AB8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hyperlink r:id="rId6" w:history="1">
        <w:r w:rsidR="00BF1FB4" w:rsidRPr="00FD1AB8">
          <w:rPr>
            <w:rStyle w:val="Hyperlink"/>
            <w:rFonts w:ascii="Times New Roman" w:eastAsia="Times New Roman" w:hAnsi="Times New Roman" w:cs="Times New Roman"/>
            <w:bCs/>
          </w:rPr>
          <w:t>WebEx Conference</w:t>
        </w:r>
      </w:hyperlink>
    </w:p>
    <w:p w:rsidR="00E70792" w:rsidRPr="00FD1AB8" w:rsidRDefault="00BF1FB4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1AB8">
        <w:rPr>
          <w:rFonts w:ascii="Times New Roman" w:eastAsia="Times New Roman" w:hAnsi="Times New Roman" w:cs="Times New Roman"/>
          <w:color w:val="000000"/>
        </w:rPr>
        <w:t>Teleconference</w:t>
      </w:r>
      <w:r w:rsidR="00627D27" w:rsidRPr="00FD1AB8">
        <w:rPr>
          <w:rFonts w:ascii="Times New Roman" w:eastAsia="Times New Roman" w:hAnsi="Times New Roman" w:cs="Times New Roman"/>
          <w:color w:val="000000"/>
        </w:rPr>
        <w:t>: 1-877-668-4493</w:t>
      </w:r>
      <w:r w:rsidRPr="00FD1AB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F1FB4" w:rsidRPr="00FD1AB8" w:rsidRDefault="00BF1FB4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1AB8">
        <w:rPr>
          <w:rFonts w:ascii="Times New Roman" w:eastAsia="Times New Roman" w:hAnsi="Times New Roman" w:cs="Times New Roman"/>
          <w:color w:val="000000"/>
        </w:rPr>
        <w:t>Meeting number</w:t>
      </w:r>
      <w:r w:rsidR="00627D27" w:rsidRPr="00FD1AB8">
        <w:rPr>
          <w:rFonts w:ascii="Times New Roman" w:eastAsia="Times New Roman" w:hAnsi="Times New Roman" w:cs="Times New Roman"/>
          <w:color w:val="000000"/>
        </w:rPr>
        <w:t>: 629 984 142</w:t>
      </w:r>
      <w:r w:rsidRPr="00FD1AB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54E9C" w:rsidRDefault="00BF1FB4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1AB8">
        <w:rPr>
          <w:rFonts w:ascii="Times New Roman" w:eastAsia="Times New Roman" w:hAnsi="Times New Roman" w:cs="Times New Roman"/>
          <w:color w:val="000000"/>
        </w:rPr>
        <w:t>Meeting password</w:t>
      </w:r>
      <w:r w:rsidR="00627D27" w:rsidRPr="00FD1AB8">
        <w:rPr>
          <w:rFonts w:ascii="Times New Roman" w:eastAsia="Times New Roman" w:hAnsi="Times New Roman" w:cs="Times New Roman"/>
          <w:color w:val="000000"/>
        </w:rPr>
        <w:t>: OWG0623</w:t>
      </w:r>
      <w:r w:rsidR="00020E22" w:rsidRPr="00FD1AB8">
        <w:rPr>
          <w:rFonts w:ascii="Times New Roman" w:eastAsia="Times New Roman" w:hAnsi="Times New Roman" w:cs="Times New Roman"/>
          <w:color w:val="000000"/>
        </w:rPr>
        <w:t xml:space="preserve">   </w:t>
      </w:r>
      <w:r w:rsidR="00020E22" w:rsidRPr="00954E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20E22" w:rsidRPr="00954E9C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954E9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54E9C" w:rsidRDefault="00954E9C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20658" w:rsidRPr="00954E9C" w:rsidRDefault="00BF1FB4" w:rsidP="00954E9C">
      <w:pPr>
        <w:spacing w:after="0" w:line="240" w:lineRule="auto"/>
        <w:rPr>
          <w:rFonts w:ascii="Times New Roman" w:hAnsi="Times New Roman" w:cs="Times New Roman"/>
        </w:rPr>
      </w:pPr>
      <w:r w:rsidRPr="00954E9C">
        <w:rPr>
          <w:rFonts w:ascii="Times New Roman" w:eastAsia="Times New Roman" w:hAnsi="Times New Roman" w:cs="Times New Roman"/>
          <w:color w:val="000000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093"/>
        <w:gridCol w:w="1472"/>
        <w:gridCol w:w="1036"/>
      </w:tblGrid>
      <w:tr w:rsidR="0041089A" w:rsidRPr="00954E9C" w:rsidTr="00FD1AB8">
        <w:tc>
          <w:tcPr>
            <w:tcW w:w="535" w:type="dxa"/>
          </w:tcPr>
          <w:p w:rsidR="0041089A" w:rsidRPr="00954E9C" w:rsidRDefault="0041089A" w:rsidP="00954E9C">
            <w:pPr>
              <w:rPr>
                <w:rFonts w:ascii="Times New Roman" w:hAnsi="Times New Roman" w:cs="Times New Roman"/>
              </w:rPr>
            </w:pPr>
            <w:r w:rsidRPr="00954E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3" w:type="dxa"/>
          </w:tcPr>
          <w:p w:rsidR="0041089A" w:rsidRDefault="0041089A" w:rsidP="00954E9C">
            <w:pPr>
              <w:rPr>
                <w:rFonts w:ascii="Times New Roman" w:hAnsi="Times New Roman" w:cs="Times New Roman"/>
              </w:rPr>
            </w:pPr>
            <w:r w:rsidRPr="00954E9C">
              <w:rPr>
                <w:rFonts w:ascii="Times New Roman" w:hAnsi="Times New Roman" w:cs="Times New Roman"/>
              </w:rPr>
              <w:t>Antitrust Admonition</w:t>
            </w:r>
          </w:p>
          <w:p w:rsidR="00FD1AB8" w:rsidRPr="00954E9C" w:rsidRDefault="00FD1AB8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41089A" w:rsidRPr="00954E9C" w:rsidRDefault="00954E9C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r w:rsidR="00566A90" w:rsidRPr="00954E9C">
              <w:rPr>
                <w:rFonts w:ascii="Times New Roman" w:hAnsi="Times New Roman" w:cs="Times New Roman"/>
              </w:rPr>
              <w:t>Carter</w:t>
            </w:r>
          </w:p>
        </w:tc>
        <w:tc>
          <w:tcPr>
            <w:tcW w:w="1036" w:type="dxa"/>
          </w:tcPr>
          <w:p w:rsidR="0041089A" w:rsidRPr="00954E9C" w:rsidRDefault="0077009A" w:rsidP="00954E9C">
            <w:pPr>
              <w:rPr>
                <w:rFonts w:ascii="Times New Roman" w:hAnsi="Times New Roman" w:cs="Times New Roman"/>
              </w:rPr>
            </w:pPr>
            <w:r w:rsidRPr="00954E9C">
              <w:rPr>
                <w:rFonts w:ascii="Times New Roman" w:hAnsi="Times New Roman" w:cs="Times New Roman"/>
              </w:rPr>
              <w:t>9:30</w:t>
            </w:r>
            <w:r w:rsidR="0041089A" w:rsidRPr="00954E9C">
              <w:rPr>
                <w:rFonts w:ascii="Times New Roman" w:hAnsi="Times New Roman" w:cs="Times New Roman"/>
              </w:rPr>
              <w:t xml:space="preserve"> am</w:t>
            </w:r>
          </w:p>
        </w:tc>
      </w:tr>
      <w:tr w:rsidR="0041089A" w:rsidRPr="00954E9C" w:rsidTr="00FD1AB8">
        <w:tc>
          <w:tcPr>
            <w:tcW w:w="535" w:type="dxa"/>
          </w:tcPr>
          <w:p w:rsidR="0041089A" w:rsidRPr="00954E9C" w:rsidRDefault="0041089A" w:rsidP="00954E9C">
            <w:pPr>
              <w:rPr>
                <w:rFonts w:ascii="Times New Roman" w:hAnsi="Times New Roman" w:cs="Times New Roman"/>
              </w:rPr>
            </w:pPr>
            <w:r w:rsidRPr="00954E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3" w:type="dxa"/>
          </w:tcPr>
          <w:p w:rsidR="000A2D1A" w:rsidRPr="00954E9C" w:rsidRDefault="0041089A" w:rsidP="00954E9C">
            <w:pPr>
              <w:rPr>
                <w:rFonts w:ascii="Times New Roman" w:hAnsi="Times New Roman" w:cs="Times New Roman"/>
              </w:rPr>
            </w:pPr>
            <w:r w:rsidRPr="00954E9C">
              <w:rPr>
                <w:rFonts w:ascii="Times New Roman" w:hAnsi="Times New Roman" w:cs="Times New Roman"/>
              </w:rPr>
              <w:t>ROS Meeting Report</w:t>
            </w:r>
            <w:r w:rsidR="00954E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41089A" w:rsidRPr="00954E9C" w:rsidRDefault="00954E9C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r w:rsidR="00A94BE5" w:rsidRPr="00954E9C">
              <w:rPr>
                <w:rFonts w:ascii="Times New Roman" w:hAnsi="Times New Roman" w:cs="Times New Roman"/>
              </w:rPr>
              <w:t>Looney</w:t>
            </w:r>
          </w:p>
          <w:p w:rsidR="00A94BE5" w:rsidRPr="00954E9C" w:rsidRDefault="00A94BE5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41089A" w:rsidRPr="00954E9C" w:rsidRDefault="0041089A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41089A" w:rsidRPr="00954E9C" w:rsidTr="00FD1AB8">
        <w:trPr>
          <w:trHeight w:val="720"/>
        </w:trPr>
        <w:tc>
          <w:tcPr>
            <w:tcW w:w="535" w:type="dxa"/>
          </w:tcPr>
          <w:p w:rsidR="0041089A" w:rsidRPr="00954E9C" w:rsidRDefault="0041089A" w:rsidP="00954E9C">
            <w:pPr>
              <w:rPr>
                <w:rFonts w:ascii="Times New Roman" w:hAnsi="Times New Roman" w:cs="Times New Roman"/>
              </w:rPr>
            </w:pPr>
            <w:r w:rsidRPr="00954E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3" w:type="dxa"/>
          </w:tcPr>
          <w:p w:rsidR="00954E9C" w:rsidRDefault="00954E9C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OWG M</w:t>
            </w:r>
            <w:r w:rsidR="0041089A" w:rsidRPr="00954E9C">
              <w:rPr>
                <w:rFonts w:ascii="Times New Roman" w:hAnsi="Times New Roman" w:cs="Times New Roman"/>
              </w:rPr>
              <w:t xml:space="preserve">eeting </w:t>
            </w:r>
            <w:r>
              <w:rPr>
                <w:rFonts w:ascii="Times New Roman" w:hAnsi="Times New Roman" w:cs="Times New Roman"/>
              </w:rPr>
              <w:t>N</w:t>
            </w:r>
            <w:r w:rsidR="004B511B" w:rsidRPr="00954E9C">
              <w:rPr>
                <w:rFonts w:ascii="Times New Roman" w:hAnsi="Times New Roman" w:cs="Times New Roman"/>
              </w:rPr>
              <w:t>otes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="0041089A" w:rsidRPr="00954E9C">
              <w:rPr>
                <w:rFonts w:ascii="Times New Roman" w:hAnsi="Times New Roman" w:cs="Times New Roman"/>
              </w:rPr>
              <w:t>pproval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41089A" w:rsidRPr="00954E9C" w:rsidRDefault="0009549A" w:rsidP="00954E9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954E9C">
              <w:rPr>
                <w:rFonts w:ascii="Times New Roman" w:hAnsi="Times New Roman" w:cs="Times New Roman"/>
              </w:rPr>
              <w:t>First Quarter</w:t>
            </w:r>
            <w:r w:rsidR="00E70792" w:rsidRPr="00954E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41089A" w:rsidRPr="00954E9C" w:rsidRDefault="0041089A" w:rsidP="00954E9C">
            <w:pPr>
              <w:rPr>
                <w:rFonts w:ascii="Times New Roman" w:hAnsi="Times New Roman" w:cs="Times New Roman"/>
              </w:rPr>
            </w:pPr>
            <w:r w:rsidRPr="00954E9C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036" w:type="dxa"/>
          </w:tcPr>
          <w:p w:rsidR="0041089A" w:rsidRPr="00954E9C" w:rsidRDefault="0041089A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954E9C" w:rsidRPr="00954E9C" w:rsidTr="00FD1AB8">
        <w:trPr>
          <w:trHeight w:val="720"/>
        </w:trPr>
        <w:tc>
          <w:tcPr>
            <w:tcW w:w="535" w:type="dxa"/>
          </w:tcPr>
          <w:p w:rsidR="00954E9C" w:rsidRPr="00954E9C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3" w:type="dxa"/>
          </w:tcPr>
          <w:p w:rsidR="00954E9C" w:rsidRDefault="00954E9C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Impact Analysis Review:</w:t>
            </w:r>
          </w:p>
          <w:p w:rsidR="00954E9C" w:rsidRPr="00954E9C" w:rsidRDefault="00954E9C" w:rsidP="00954E9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</w:rPr>
            </w:pPr>
            <w:r w:rsidRPr="00954E9C">
              <w:rPr>
                <w:rFonts w:ascii="Times New Roman" w:hAnsi="Times New Roman" w:cs="Times New Roman"/>
                <w:b/>
              </w:rPr>
              <w:t>150NOGRR Alignment with NPRR747, Revision of Voltage Control Requirements</w:t>
            </w:r>
          </w:p>
          <w:p w:rsidR="00954E9C" w:rsidRPr="00954E9C" w:rsidRDefault="00954E9C" w:rsidP="00954E9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954E9C">
              <w:rPr>
                <w:rFonts w:ascii="Times New Roman" w:hAnsi="Times New Roman" w:cs="Times New Roman"/>
                <w:b/>
              </w:rPr>
              <w:t>155NOGRR Voltage Ride-Through Requirements Clarification</w:t>
            </w:r>
          </w:p>
          <w:p w:rsidR="00954E9C" w:rsidRPr="00954E9C" w:rsidRDefault="00954E9C" w:rsidP="00954E9C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54E9C" w:rsidRPr="00954E9C" w:rsidRDefault="00954E9C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036" w:type="dxa"/>
          </w:tcPr>
          <w:p w:rsidR="00954E9C" w:rsidRPr="00954E9C" w:rsidRDefault="00954E9C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41089A" w:rsidRPr="00954E9C" w:rsidTr="00FD1AB8">
        <w:trPr>
          <w:trHeight w:val="720"/>
        </w:trPr>
        <w:tc>
          <w:tcPr>
            <w:tcW w:w="535" w:type="dxa"/>
          </w:tcPr>
          <w:p w:rsidR="0041089A" w:rsidRPr="00954E9C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858B7" w:rsidRPr="00954E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3" w:type="dxa"/>
          </w:tcPr>
          <w:p w:rsidR="00446F88" w:rsidRPr="00954E9C" w:rsidRDefault="00954E9C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Language Review:</w:t>
            </w:r>
          </w:p>
          <w:p w:rsidR="00400499" w:rsidRPr="00954E9C" w:rsidRDefault="00400499" w:rsidP="00954E9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54E9C">
              <w:rPr>
                <w:rFonts w:ascii="Times New Roman" w:hAnsi="Times New Roman" w:cs="Times New Roman"/>
                <w:b/>
              </w:rPr>
              <w:t>158NOGRR Alignment with Protocol Limits on RRS Provided by Hydro Resources</w:t>
            </w:r>
          </w:p>
          <w:p w:rsidR="00400499" w:rsidRPr="00954E9C" w:rsidRDefault="00400499" w:rsidP="00954E9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54E9C">
              <w:rPr>
                <w:rFonts w:ascii="Times New Roman" w:hAnsi="Times New Roman" w:cs="Times New Roman"/>
                <w:b/>
              </w:rPr>
              <w:t>159NOGRR Alignment with NPRR779, Clarifies References to Texas Reliability Entity and Independent Market Monitor</w:t>
            </w:r>
          </w:p>
          <w:p w:rsidR="00107797" w:rsidRPr="00954E9C" w:rsidRDefault="00107797" w:rsidP="00954E9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FF0000"/>
              </w:rPr>
            </w:pPr>
            <w:r w:rsidRPr="00954E9C">
              <w:rPr>
                <w:rFonts w:ascii="Times New Roman" w:hAnsi="Times New Roman" w:cs="Times New Roman"/>
                <w:b/>
                <w:bCs/>
              </w:rPr>
              <w:t xml:space="preserve">776NPRR Voltage Set Point Communication </w:t>
            </w:r>
          </w:p>
          <w:p w:rsidR="00107797" w:rsidRPr="00954E9C" w:rsidRDefault="00107797" w:rsidP="00954E9C">
            <w:pPr>
              <w:ind w:left="36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72" w:type="dxa"/>
          </w:tcPr>
          <w:p w:rsidR="0041089A" w:rsidRPr="00954E9C" w:rsidRDefault="0041089A" w:rsidP="00954E9C">
            <w:pPr>
              <w:rPr>
                <w:rFonts w:ascii="Times New Roman" w:hAnsi="Times New Roman" w:cs="Times New Roman"/>
              </w:rPr>
            </w:pPr>
            <w:r w:rsidRPr="00954E9C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036" w:type="dxa"/>
          </w:tcPr>
          <w:p w:rsidR="0041089A" w:rsidRPr="00954E9C" w:rsidRDefault="0041089A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FD1AB8" w:rsidRPr="00954E9C" w:rsidTr="00FD1AB8">
        <w:trPr>
          <w:trHeight w:val="720"/>
        </w:trPr>
        <w:tc>
          <w:tcPr>
            <w:tcW w:w="535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3" w:type="dxa"/>
          </w:tcPr>
          <w:p w:rsidR="00FD1AB8" w:rsidRDefault="00FD1AB8" w:rsidP="00FD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RE Report</w:t>
            </w:r>
          </w:p>
          <w:p w:rsidR="00FD1AB8" w:rsidRPr="00FD1AB8" w:rsidRDefault="00FD1AB8" w:rsidP="00FD1AB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D1AB8">
              <w:rPr>
                <w:rFonts w:ascii="Times New Roman" w:hAnsi="Times New Roman" w:cs="Times New Roman"/>
              </w:rPr>
              <w:t>Standards Updates</w:t>
            </w:r>
          </w:p>
        </w:tc>
        <w:tc>
          <w:tcPr>
            <w:tcW w:w="1472" w:type="dxa"/>
          </w:tcPr>
          <w:p w:rsidR="00FD1AB8" w:rsidRPr="00954E9C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RE</w:t>
            </w:r>
          </w:p>
        </w:tc>
        <w:tc>
          <w:tcPr>
            <w:tcW w:w="1036" w:type="dxa"/>
          </w:tcPr>
          <w:p w:rsidR="00FD1AB8" w:rsidRPr="00954E9C" w:rsidRDefault="00FD1AB8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FD1AB8" w:rsidRPr="00954E9C" w:rsidTr="00FD1AB8">
        <w:tc>
          <w:tcPr>
            <w:tcW w:w="535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3" w:type="dxa"/>
          </w:tcPr>
          <w:p w:rsidR="00FD1AB8" w:rsidRDefault="00FD1AB8" w:rsidP="00FD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Operations Report</w:t>
            </w:r>
          </w:p>
          <w:p w:rsidR="00FD1AB8" w:rsidRDefault="00FD1AB8" w:rsidP="00FD1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ERCOT</w:t>
            </w:r>
          </w:p>
        </w:tc>
        <w:tc>
          <w:tcPr>
            <w:tcW w:w="1036" w:type="dxa"/>
          </w:tcPr>
          <w:p w:rsidR="00FD1AB8" w:rsidRPr="00954E9C" w:rsidRDefault="00FD1AB8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FD1AB8" w:rsidRPr="00954E9C" w:rsidTr="00FD1AB8">
        <w:tc>
          <w:tcPr>
            <w:tcW w:w="535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93" w:type="dxa"/>
          </w:tcPr>
          <w:p w:rsidR="00FD1AB8" w:rsidRDefault="00FD1AB8" w:rsidP="00FD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Business</w:t>
            </w:r>
          </w:p>
          <w:p w:rsidR="00FD1AB8" w:rsidRPr="00FD1AB8" w:rsidRDefault="00FD1AB8" w:rsidP="00FD1AB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D1AB8">
              <w:rPr>
                <w:rFonts w:ascii="Times New Roman" w:hAnsi="Times New Roman" w:cs="Times New Roman"/>
              </w:rPr>
              <w:t>ERS as it relates to system reliability</w:t>
            </w:r>
          </w:p>
          <w:p w:rsidR="00FD1AB8" w:rsidRDefault="00FD1AB8" w:rsidP="00FD1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036" w:type="dxa"/>
          </w:tcPr>
          <w:p w:rsidR="00FD1AB8" w:rsidRPr="00954E9C" w:rsidRDefault="00FD1AB8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FD1AB8" w:rsidRPr="00954E9C" w:rsidTr="00FD1AB8">
        <w:tc>
          <w:tcPr>
            <w:tcW w:w="535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93" w:type="dxa"/>
          </w:tcPr>
          <w:p w:rsidR="00FD1AB8" w:rsidRDefault="00FD1AB8" w:rsidP="00FD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Future Meetings</w:t>
            </w:r>
          </w:p>
          <w:p w:rsidR="00FD1AB8" w:rsidRPr="00FD1AB8" w:rsidRDefault="00FD1AB8" w:rsidP="00FD1AB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D1AB8">
              <w:rPr>
                <w:rFonts w:ascii="Times New Roman" w:hAnsi="Times New Roman" w:cs="Times New Roman"/>
              </w:rPr>
              <w:t>July 21, 2016</w:t>
            </w:r>
          </w:p>
          <w:p w:rsidR="00FD1AB8" w:rsidRDefault="00FD1AB8" w:rsidP="00FD1AB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D1AB8">
              <w:rPr>
                <w:rFonts w:ascii="Times New Roman" w:hAnsi="Times New Roman" w:cs="Times New Roman"/>
              </w:rPr>
              <w:t>August 18, 2016</w:t>
            </w:r>
          </w:p>
          <w:p w:rsidR="00FD1AB8" w:rsidRPr="00FD1AB8" w:rsidRDefault="00FD1AB8" w:rsidP="00FD1AB8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FD1AB8" w:rsidRPr="00954E9C" w:rsidRDefault="00FD1AB8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FD1AB8" w:rsidRPr="00954E9C" w:rsidTr="00FD1AB8">
        <w:tc>
          <w:tcPr>
            <w:tcW w:w="535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093" w:type="dxa"/>
          </w:tcPr>
          <w:p w:rsidR="00FD1AB8" w:rsidRDefault="00FD1AB8" w:rsidP="00FD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Adjourn</w:t>
            </w:r>
          </w:p>
        </w:tc>
        <w:tc>
          <w:tcPr>
            <w:tcW w:w="1472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Carter</w:t>
            </w:r>
          </w:p>
        </w:tc>
        <w:tc>
          <w:tcPr>
            <w:tcW w:w="1036" w:type="dxa"/>
          </w:tcPr>
          <w:p w:rsidR="00FD1AB8" w:rsidRPr="00954E9C" w:rsidRDefault="00FD1AB8" w:rsidP="00FD1AB8">
            <w:pPr>
              <w:ind w:right="-1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3:00 p.m.</w:t>
            </w:r>
          </w:p>
        </w:tc>
      </w:tr>
    </w:tbl>
    <w:p w:rsidR="006C7E66" w:rsidRPr="00954E9C" w:rsidRDefault="006C7E66" w:rsidP="00954E9C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F1FB4" w:rsidRPr="00954E9C" w:rsidTr="00BF1FB4">
        <w:trPr>
          <w:tblCellSpacing w:w="0" w:type="dxa"/>
        </w:trPr>
        <w:tc>
          <w:tcPr>
            <w:tcW w:w="0" w:type="auto"/>
            <w:hideMark/>
          </w:tcPr>
          <w:p w:rsidR="00BF1FB4" w:rsidRPr="00954E9C" w:rsidRDefault="00BF1FB4" w:rsidP="00954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F1FB4" w:rsidRPr="00954E9C" w:rsidRDefault="00BF1FB4" w:rsidP="00954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1FB4" w:rsidRPr="00954E9C" w:rsidRDefault="00BF1FB4" w:rsidP="00954E9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F53D2" w:rsidRPr="00954E9C" w:rsidRDefault="003F53D2" w:rsidP="00954E9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00200" w:rsidRPr="00954E9C" w:rsidRDefault="00A00200" w:rsidP="00954E9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F53D2" w:rsidRPr="00954E9C" w:rsidRDefault="003F53D2" w:rsidP="00954E9C">
      <w:pPr>
        <w:pStyle w:val="PlainText"/>
        <w:rPr>
          <w:rFonts w:ascii="Times New Roman" w:hAnsi="Times New Roman" w:cs="Times New Roman"/>
          <w:sz w:val="22"/>
          <w:szCs w:val="22"/>
        </w:rPr>
      </w:pPr>
    </w:p>
    <w:tbl>
      <w:tblPr>
        <w:tblW w:w="9350" w:type="dxa"/>
        <w:tblInd w:w="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FD1AB8" w:rsidRPr="00FD1AB8" w:rsidTr="00147826">
        <w:trPr>
          <w:trHeight w:val="604"/>
        </w:trPr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57AC" w:rsidRPr="00FD1AB8" w:rsidRDefault="000F57AC" w:rsidP="00FD1AB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1AB8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5858B7" w:rsidRPr="00FD1AB8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FD1AB8">
              <w:rPr>
                <w:rFonts w:ascii="Times New Roman" w:hAnsi="Times New Roman" w:cs="Times New Roman"/>
                <w:b/>
                <w:color w:val="000000" w:themeColor="text1"/>
              </w:rPr>
              <w:t xml:space="preserve"> OWG Meeting Schedule</w:t>
            </w:r>
            <w:r w:rsidR="005858B7" w:rsidRPr="00FD1AB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AC" w:rsidRPr="00FD1AB8" w:rsidRDefault="00FD1AB8" w:rsidP="00954E9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Location</w:t>
            </w:r>
          </w:p>
        </w:tc>
      </w:tr>
      <w:tr w:rsidR="00FD1AB8" w:rsidRPr="00FD1AB8" w:rsidTr="00FD1AB8">
        <w:trPr>
          <w:trHeight w:val="604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5858B7" w:rsidRPr="00FD1AB8" w:rsidRDefault="000F57AC" w:rsidP="00FD1A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AB8">
              <w:rPr>
                <w:rFonts w:ascii="Times New Roman" w:hAnsi="Times New Roman" w:cs="Times New Roman"/>
                <w:color w:val="000000" w:themeColor="text1"/>
              </w:rPr>
              <w:t>January  26</w:t>
            </w:r>
            <w:bookmarkStart w:id="0" w:name="_GoBack"/>
            <w:bookmarkEnd w:id="0"/>
            <w:r w:rsidR="00FD1AB8">
              <w:rPr>
                <w:rFonts w:ascii="Times New Roman" w:hAnsi="Times New Roman" w:cs="Times New Roman"/>
                <w:color w:val="000000" w:themeColor="text1"/>
              </w:rPr>
              <w:t xml:space="preserve">, Monday - 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Offsite meeting 8:</w:t>
            </w:r>
            <w:r w:rsidR="005858B7" w:rsidRPr="00FD1AB8">
              <w:rPr>
                <w:rFonts w:ascii="Times New Roman" w:hAnsi="Times New Roman" w:cs="Times New Roman"/>
                <w:color w:val="000000" w:themeColor="text1"/>
              </w:rPr>
              <w:t>00-11am</w:t>
            </w: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34D77" w:rsidRPr="00FD1AB8" w:rsidRDefault="00934D77" w:rsidP="0095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1AB8">
              <w:rPr>
                <w:rFonts w:ascii="Times New Roman" w:eastAsia="Times New Roman" w:hAnsi="Times New Roman" w:cs="Times New Roman"/>
                <w:color w:val="000000" w:themeColor="text1"/>
              </w:rPr>
              <w:t>Hilton Austin Airport</w:t>
            </w:r>
          </w:p>
          <w:p w:rsidR="000F57AC" w:rsidRPr="00FD1AB8" w:rsidRDefault="00934D77" w:rsidP="00FD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1AB8">
              <w:rPr>
                <w:rFonts w:ascii="Times New Roman" w:eastAsia="Times New Roman" w:hAnsi="Times New Roman" w:cs="Times New Roman"/>
                <w:color w:val="000000" w:themeColor="text1"/>
              </w:rPr>
              <w:t>9515 Hotel Drive, Austin, TX 78719</w:t>
            </w:r>
          </w:p>
        </w:tc>
      </w:tr>
      <w:tr w:rsidR="00FD1AB8" w:rsidRPr="00FD1AB8" w:rsidTr="00FD1AB8">
        <w:trPr>
          <w:trHeight w:val="604"/>
        </w:trPr>
        <w:tc>
          <w:tcPr>
            <w:tcW w:w="4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F57AC" w:rsidRPr="00FD1AB8" w:rsidRDefault="000F57AC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AB8">
              <w:rPr>
                <w:rFonts w:ascii="Times New Roman" w:hAnsi="Times New Roman" w:cs="Times New Roman"/>
                <w:color w:val="000000" w:themeColor="text1"/>
              </w:rPr>
              <w:t>February 1</w:t>
            </w:r>
            <w:r w:rsidR="00FD1AB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, Thursday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F57AC" w:rsidRP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MET</w:t>
            </w:r>
            <w:r w:rsidR="000F57AC" w:rsidRPr="00FD1AB8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</w:tr>
      <w:tr w:rsidR="00FD1AB8" w:rsidRPr="00FD1AB8" w:rsidTr="00FD1AB8">
        <w:trPr>
          <w:trHeight w:val="717"/>
        </w:trPr>
        <w:tc>
          <w:tcPr>
            <w:tcW w:w="4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F57AC" w:rsidRPr="00FD1AB8" w:rsidRDefault="000F57AC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AB8">
              <w:rPr>
                <w:rFonts w:ascii="Times New Roman" w:hAnsi="Times New Roman" w:cs="Times New Roman"/>
                <w:color w:val="000000" w:themeColor="text1"/>
              </w:rPr>
              <w:t xml:space="preserve">March </w:t>
            </w:r>
            <w:r w:rsidR="005858B7" w:rsidRPr="00FD1AB8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, Thursday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F57AC" w:rsidRP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MET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</w:tr>
      <w:tr w:rsidR="00FD1AB8" w:rsidRPr="00FD1AB8" w:rsidTr="00FD1AB8">
        <w:trPr>
          <w:trHeight w:val="604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F57AC" w:rsidRPr="00FD1AB8" w:rsidRDefault="000F57AC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AB8">
              <w:rPr>
                <w:rFonts w:ascii="Times New Roman" w:hAnsi="Times New Roman" w:cs="Times New Roman"/>
                <w:color w:val="000000" w:themeColor="text1"/>
              </w:rPr>
              <w:t>April 2</w:t>
            </w:r>
            <w:r w:rsidR="00FD1AB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, Thursday</w:t>
            </w: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F57AC" w:rsidRP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MET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</w:tr>
      <w:tr w:rsidR="00FD1AB8" w:rsidRPr="00FD1AB8" w:rsidTr="00FD1AB8">
        <w:trPr>
          <w:trHeight w:val="604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F57AC" w:rsidRPr="00FD1AB8" w:rsidRDefault="000F57AC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AB8">
              <w:rPr>
                <w:rFonts w:ascii="Times New Roman" w:hAnsi="Times New Roman" w:cs="Times New Roman"/>
                <w:color w:val="000000" w:themeColor="text1"/>
              </w:rPr>
              <w:t xml:space="preserve">May </w:t>
            </w:r>
            <w:r w:rsidR="00FD1AB8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, Thursday</w:t>
            </w: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F57AC" w:rsidRP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MET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</w:tr>
      <w:tr w:rsidR="00FD1AB8" w:rsidRPr="00FD1AB8" w:rsidTr="00147826">
        <w:trPr>
          <w:trHeight w:val="604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57AC" w:rsidRPr="00FD1AB8" w:rsidRDefault="000F57AC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AB8">
              <w:rPr>
                <w:rFonts w:ascii="Times New Roman" w:hAnsi="Times New Roman" w:cs="Times New Roman"/>
                <w:color w:val="000000" w:themeColor="text1"/>
              </w:rPr>
              <w:t xml:space="preserve">June </w:t>
            </w:r>
            <w:r w:rsidR="00FD1AB8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, Thursday</w:t>
            </w: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AC" w:rsidRP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MET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</w:tr>
      <w:tr w:rsidR="00FD1AB8" w:rsidRPr="00FD1AB8" w:rsidTr="00147826">
        <w:trPr>
          <w:trHeight w:val="604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57AC" w:rsidRPr="00FD1AB8" w:rsidRDefault="000F57AC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AB8">
              <w:rPr>
                <w:rFonts w:ascii="Times New Roman" w:hAnsi="Times New Roman" w:cs="Times New Roman"/>
                <w:color w:val="000000" w:themeColor="text1"/>
              </w:rPr>
              <w:t xml:space="preserve">July </w:t>
            </w:r>
            <w:r w:rsidR="00FD1AB8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, Thursday</w:t>
            </w: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AC" w:rsidRP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MET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</w:tr>
      <w:tr w:rsidR="00FD1AB8" w:rsidRPr="00FD1AB8" w:rsidTr="00147826">
        <w:trPr>
          <w:trHeight w:val="604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57AC" w:rsidRPr="00FD1AB8" w:rsidRDefault="000F57AC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AB8">
              <w:rPr>
                <w:rFonts w:ascii="Times New Roman" w:hAnsi="Times New Roman" w:cs="Times New Roman"/>
                <w:color w:val="000000" w:themeColor="text1"/>
              </w:rPr>
              <w:t xml:space="preserve">August </w:t>
            </w:r>
            <w:r w:rsidR="00FD1AB8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, Thursday</w:t>
            </w: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AC" w:rsidRP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MET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</w:tr>
      <w:tr w:rsidR="00FD1AB8" w:rsidRPr="00FD1AB8" w:rsidTr="00147826">
        <w:trPr>
          <w:trHeight w:val="604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57AC" w:rsidRP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September 22</w:t>
            </w:r>
            <w:r w:rsidR="000F57AC" w:rsidRPr="00FD1AB8">
              <w:rPr>
                <w:rFonts w:ascii="Times New Roman" w:hAnsi="Times New Roman" w:cs="Times New Roman"/>
                <w:color w:val="000000" w:themeColor="text1"/>
              </w:rPr>
              <w:t>, Thursday</w:t>
            </w: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AC" w:rsidRP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MET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</w:tr>
      <w:tr w:rsidR="00FD1AB8" w:rsidRPr="00FD1AB8" w:rsidTr="00147826">
        <w:trPr>
          <w:trHeight w:val="604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57AC" w:rsidRPr="00FD1AB8" w:rsidRDefault="000F57AC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AB8">
              <w:rPr>
                <w:rFonts w:ascii="Times New Roman" w:hAnsi="Times New Roman" w:cs="Times New Roman"/>
                <w:color w:val="000000" w:themeColor="text1"/>
              </w:rPr>
              <w:t xml:space="preserve">October </w:t>
            </w:r>
            <w:r w:rsidR="005858B7" w:rsidRPr="00FD1AB8">
              <w:rPr>
                <w:rFonts w:ascii="Times New Roman" w:hAnsi="Times New Roman" w:cs="Times New Roman"/>
                <w:color w:val="000000" w:themeColor="text1"/>
              </w:rPr>
              <w:t>20,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 xml:space="preserve"> Thursday</w:t>
            </w: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AC" w:rsidRP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MET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</w:tr>
      <w:tr w:rsidR="00FD1AB8" w:rsidRPr="00FD1AB8" w:rsidTr="00147826">
        <w:trPr>
          <w:trHeight w:val="604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57AC" w:rsidRP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November 17</w:t>
            </w:r>
            <w:r w:rsidR="005858B7" w:rsidRPr="00FD1AB8">
              <w:rPr>
                <w:rFonts w:ascii="Times New Roman" w:hAnsi="Times New Roman" w:cs="Times New Roman"/>
                <w:color w:val="000000" w:themeColor="text1"/>
              </w:rPr>
              <w:t>, Thursday</w:t>
            </w: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AC" w:rsidRP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MET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</w:tr>
      <w:tr w:rsidR="00FD1AB8" w:rsidRPr="00FD1AB8" w:rsidTr="00147826">
        <w:trPr>
          <w:trHeight w:val="604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B8" w:rsidRP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December 16, Friday</w:t>
            </w: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MET168</w:t>
            </w:r>
          </w:p>
        </w:tc>
      </w:tr>
      <w:tr w:rsidR="00FD1AB8" w:rsidRPr="00FD1AB8" w:rsidTr="00FD4B3C">
        <w:trPr>
          <w:trHeight w:val="8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AC" w:rsidRPr="00FD1AB8" w:rsidRDefault="000F57AC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AC" w:rsidRPr="00FD1AB8" w:rsidRDefault="000F57AC" w:rsidP="00954E9C">
            <w:pPr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</w:p>
        </w:tc>
      </w:tr>
    </w:tbl>
    <w:p w:rsidR="000F57AC" w:rsidRPr="00FD1AB8" w:rsidRDefault="000F57AC" w:rsidP="00954E9C">
      <w:pPr>
        <w:pStyle w:val="PlainTex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0F57AC" w:rsidRPr="00FD1AB8" w:rsidSect="00954E9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1746"/>
    <w:multiLevelType w:val="hybridMultilevel"/>
    <w:tmpl w:val="5AA022FE"/>
    <w:lvl w:ilvl="0" w:tplc="E850DA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B90"/>
    <w:multiLevelType w:val="hybridMultilevel"/>
    <w:tmpl w:val="C5CA8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458F9"/>
    <w:multiLevelType w:val="hybridMultilevel"/>
    <w:tmpl w:val="FEA8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B43AA"/>
    <w:multiLevelType w:val="hybridMultilevel"/>
    <w:tmpl w:val="0BF073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04D1E"/>
    <w:multiLevelType w:val="hybridMultilevel"/>
    <w:tmpl w:val="0BDEBA40"/>
    <w:lvl w:ilvl="0" w:tplc="C4CEB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F2512"/>
    <w:multiLevelType w:val="hybridMultilevel"/>
    <w:tmpl w:val="A3C6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34C54"/>
    <w:multiLevelType w:val="hybridMultilevel"/>
    <w:tmpl w:val="F65AA54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2C1B3E6A"/>
    <w:multiLevelType w:val="hybridMultilevel"/>
    <w:tmpl w:val="32623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5B401E"/>
    <w:multiLevelType w:val="hybridMultilevel"/>
    <w:tmpl w:val="4950E30E"/>
    <w:lvl w:ilvl="0" w:tplc="18B05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B3AB3"/>
    <w:multiLevelType w:val="hybridMultilevel"/>
    <w:tmpl w:val="31EA6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986498"/>
    <w:multiLevelType w:val="hybridMultilevel"/>
    <w:tmpl w:val="A86CA4FA"/>
    <w:lvl w:ilvl="0" w:tplc="40569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3A14"/>
    <w:multiLevelType w:val="hybridMultilevel"/>
    <w:tmpl w:val="8F1ED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A6051"/>
    <w:multiLevelType w:val="hybridMultilevel"/>
    <w:tmpl w:val="A1DE5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8F3F47"/>
    <w:multiLevelType w:val="hybridMultilevel"/>
    <w:tmpl w:val="98B84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008BE"/>
    <w:multiLevelType w:val="hybridMultilevel"/>
    <w:tmpl w:val="6CDA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F51D1"/>
    <w:multiLevelType w:val="hybridMultilevel"/>
    <w:tmpl w:val="2DCE7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47369"/>
    <w:multiLevelType w:val="hybridMultilevel"/>
    <w:tmpl w:val="9538008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4516E8"/>
    <w:multiLevelType w:val="hybridMultilevel"/>
    <w:tmpl w:val="1956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B0806"/>
    <w:multiLevelType w:val="multilevel"/>
    <w:tmpl w:val="FCCA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B005A1"/>
    <w:multiLevelType w:val="hybridMultilevel"/>
    <w:tmpl w:val="C5C80772"/>
    <w:lvl w:ilvl="0" w:tplc="13F4C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56D11"/>
    <w:multiLevelType w:val="hybridMultilevel"/>
    <w:tmpl w:val="B89CD302"/>
    <w:lvl w:ilvl="0" w:tplc="336AC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20E88"/>
    <w:multiLevelType w:val="hybridMultilevel"/>
    <w:tmpl w:val="63900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FE07B6"/>
    <w:multiLevelType w:val="hybridMultilevel"/>
    <w:tmpl w:val="5F9A35A6"/>
    <w:lvl w:ilvl="0" w:tplc="DB84FC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324CF"/>
    <w:multiLevelType w:val="hybridMultilevel"/>
    <w:tmpl w:val="BF20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16"/>
  </w:num>
  <w:num w:numId="8">
    <w:abstractNumId w:val="15"/>
  </w:num>
  <w:num w:numId="9">
    <w:abstractNumId w:val="4"/>
  </w:num>
  <w:num w:numId="10">
    <w:abstractNumId w:val="17"/>
  </w:num>
  <w:num w:numId="11">
    <w:abstractNumId w:val="1"/>
  </w:num>
  <w:num w:numId="12">
    <w:abstractNumId w:val="11"/>
  </w:num>
  <w:num w:numId="13">
    <w:abstractNumId w:val="13"/>
  </w:num>
  <w:num w:numId="14">
    <w:abstractNumId w:val="22"/>
  </w:num>
  <w:num w:numId="15">
    <w:abstractNumId w:val="21"/>
  </w:num>
  <w:num w:numId="16">
    <w:abstractNumId w:val="1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3"/>
  </w:num>
  <w:num w:numId="20">
    <w:abstractNumId w:val="7"/>
  </w:num>
  <w:num w:numId="21">
    <w:abstractNumId w:val="8"/>
  </w:num>
  <w:num w:numId="22">
    <w:abstractNumId w:val="6"/>
  </w:num>
  <w:num w:numId="23">
    <w:abstractNumId w:val="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9A"/>
    <w:rsid w:val="00000F84"/>
    <w:rsid w:val="00010F10"/>
    <w:rsid w:val="00011778"/>
    <w:rsid w:val="00014387"/>
    <w:rsid w:val="00015311"/>
    <w:rsid w:val="00020E22"/>
    <w:rsid w:val="0002306E"/>
    <w:rsid w:val="00032AE8"/>
    <w:rsid w:val="00043816"/>
    <w:rsid w:val="00046E26"/>
    <w:rsid w:val="00052A35"/>
    <w:rsid w:val="000634DE"/>
    <w:rsid w:val="00080781"/>
    <w:rsid w:val="0008146C"/>
    <w:rsid w:val="0009198E"/>
    <w:rsid w:val="0009549A"/>
    <w:rsid w:val="000A2D1A"/>
    <w:rsid w:val="000A3D60"/>
    <w:rsid w:val="000A55E2"/>
    <w:rsid w:val="000A6F04"/>
    <w:rsid w:val="000B0A2F"/>
    <w:rsid w:val="000C4FB3"/>
    <w:rsid w:val="000C7717"/>
    <w:rsid w:val="000C78D3"/>
    <w:rsid w:val="000D60F2"/>
    <w:rsid w:val="000D7409"/>
    <w:rsid w:val="000E0782"/>
    <w:rsid w:val="000E1163"/>
    <w:rsid w:val="000F3864"/>
    <w:rsid w:val="000F57AC"/>
    <w:rsid w:val="000F7E04"/>
    <w:rsid w:val="0010083F"/>
    <w:rsid w:val="00103102"/>
    <w:rsid w:val="00107797"/>
    <w:rsid w:val="0011241E"/>
    <w:rsid w:val="001142A0"/>
    <w:rsid w:val="0012164B"/>
    <w:rsid w:val="00121F90"/>
    <w:rsid w:val="001433DF"/>
    <w:rsid w:val="00146E9A"/>
    <w:rsid w:val="00147826"/>
    <w:rsid w:val="00150BD8"/>
    <w:rsid w:val="00153837"/>
    <w:rsid w:val="001576E3"/>
    <w:rsid w:val="00163C2A"/>
    <w:rsid w:val="00165513"/>
    <w:rsid w:val="00176D35"/>
    <w:rsid w:val="00180927"/>
    <w:rsid w:val="00180DC8"/>
    <w:rsid w:val="001828D7"/>
    <w:rsid w:val="001929C2"/>
    <w:rsid w:val="001A10D9"/>
    <w:rsid w:val="001A12C6"/>
    <w:rsid w:val="001A3D9A"/>
    <w:rsid w:val="001A7E98"/>
    <w:rsid w:val="001C1DD4"/>
    <w:rsid w:val="001C323C"/>
    <w:rsid w:val="001C568C"/>
    <w:rsid w:val="001C5E5B"/>
    <w:rsid w:val="001C6730"/>
    <w:rsid w:val="001C70F2"/>
    <w:rsid w:val="001D1399"/>
    <w:rsid w:val="001D4943"/>
    <w:rsid w:val="001D7933"/>
    <w:rsid w:val="0021096B"/>
    <w:rsid w:val="0021303D"/>
    <w:rsid w:val="00221408"/>
    <w:rsid w:val="00236E05"/>
    <w:rsid w:val="00250793"/>
    <w:rsid w:val="00252B80"/>
    <w:rsid w:val="002559A7"/>
    <w:rsid w:val="00256F13"/>
    <w:rsid w:val="002629E3"/>
    <w:rsid w:val="00263892"/>
    <w:rsid w:val="00265A11"/>
    <w:rsid w:val="00266116"/>
    <w:rsid w:val="00267E53"/>
    <w:rsid w:val="00272BA5"/>
    <w:rsid w:val="00274B5C"/>
    <w:rsid w:val="002816A7"/>
    <w:rsid w:val="00281E4C"/>
    <w:rsid w:val="002826D1"/>
    <w:rsid w:val="00283853"/>
    <w:rsid w:val="00283A77"/>
    <w:rsid w:val="002855C5"/>
    <w:rsid w:val="00290A77"/>
    <w:rsid w:val="00295879"/>
    <w:rsid w:val="002B5D28"/>
    <w:rsid w:val="002B6BAE"/>
    <w:rsid w:val="002C1C61"/>
    <w:rsid w:val="002C21A9"/>
    <w:rsid w:val="002E10EB"/>
    <w:rsid w:val="002E5F20"/>
    <w:rsid w:val="002F5E60"/>
    <w:rsid w:val="002F7870"/>
    <w:rsid w:val="00306A80"/>
    <w:rsid w:val="00307B2C"/>
    <w:rsid w:val="00312FB1"/>
    <w:rsid w:val="00314EFD"/>
    <w:rsid w:val="00327E7A"/>
    <w:rsid w:val="00327FB2"/>
    <w:rsid w:val="00341BAE"/>
    <w:rsid w:val="00345CC7"/>
    <w:rsid w:val="003464CE"/>
    <w:rsid w:val="003569F8"/>
    <w:rsid w:val="00356A94"/>
    <w:rsid w:val="003579B8"/>
    <w:rsid w:val="003679B4"/>
    <w:rsid w:val="00367D01"/>
    <w:rsid w:val="00373C2C"/>
    <w:rsid w:val="00376F28"/>
    <w:rsid w:val="00377D0A"/>
    <w:rsid w:val="00391FC9"/>
    <w:rsid w:val="00395039"/>
    <w:rsid w:val="003A51DA"/>
    <w:rsid w:val="003A648A"/>
    <w:rsid w:val="003B42C4"/>
    <w:rsid w:val="003C09A3"/>
    <w:rsid w:val="003F2950"/>
    <w:rsid w:val="003F53D2"/>
    <w:rsid w:val="003F7E15"/>
    <w:rsid w:val="00400499"/>
    <w:rsid w:val="00401044"/>
    <w:rsid w:val="004020D8"/>
    <w:rsid w:val="00403DA9"/>
    <w:rsid w:val="0041089A"/>
    <w:rsid w:val="00410E15"/>
    <w:rsid w:val="00417A0F"/>
    <w:rsid w:val="004220A7"/>
    <w:rsid w:val="00431E6F"/>
    <w:rsid w:val="004323B8"/>
    <w:rsid w:val="004326C3"/>
    <w:rsid w:val="00432797"/>
    <w:rsid w:val="00432BEA"/>
    <w:rsid w:val="0043394C"/>
    <w:rsid w:val="00444855"/>
    <w:rsid w:val="00446F88"/>
    <w:rsid w:val="00456930"/>
    <w:rsid w:val="004654E6"/>
    <w:rsid w:val="00466D85"/>
    <w:rsid w:val="004701C8"/>
    <w:rsid w:val="004726FD"/>
    <w:rsid w:val="00494C33"/>
    <w:rsid w:val="00495FA8"/>
    <w:rsid w:val="0049633C"/>
    <w:rsid w:val="00496DBF"/>
    <w:rsid w:val="004B511B"/>
    <w:rsid w:val="004B7BED"/>
    <w:rsid w:val="004C3D6E"/>
    <w:rsid w:val="004C4EC4"/>
    <w:rsid w:val="004D308F"/>
    <w:rsid w:val="004D5166"/>
    <w:rsid w:val="004F5E46"/>
    <w:rsid w:val="004F6FBB"/>
    <w:rsid w:val="005001F0"/>
    <w:rsid w:val="00504738"/>
    <w:rsid w:val="005066E0"/>
    <w:rsid w:val="0051763C"/>
    <w:rsid w:val="00521E68"/>
    <w:rsid w:val="00532268"/>
    <w:rsid w:val="00534EAC"/>
    <w:rsid w:val="00540E88"/>
    <w:rsid w:val="00566A90"/>
    <w:rsid w:val="005713B8"/>
    <w:rsid w:val="0057504B"/>
    <w:rsid w:val="00581237"/>
    <w:rsid w:val="005848BB"/>
    <w:rsid w:val="005858B7"/>
    <w:rsid w:val="0059587B"/>
    <w:rsid w:val="00595B1C"/>
    <w:rsid w:val="0059767F"/>
    <w:rsid w:val="005A066A"/>
    <w:rsid w:val="005A17EE"/>
    <w:rsid w:val="005A5433"/>
    <w:rsid w:val="005B7ECD"/>
    <w:rsid w:val="005C1F97"/>
    <w:rsid w:val="005D4896"/>
    <w:rsid w:val="005E058D"/>
    <w:rsid w:val="005E2FA3"/>
    <w:rsid w:val="005F574B"/>
    <w:rsid w:val="00621DA1"/>
    <w:rsid w:val="006263EB"/>
    <w:rsid w:val="00627D27"/>
    <w:rsid w:val="00637097"/>
    <w:rsid w:val="00641BC4"/>
    <w:rsid w:val="006457DD"/>
    <w:rsid w:val="006509C1"/>
    <w:rsid w:val="00654E5A"/>
    <w:rsid w:val="0066026D"/>
    <w:rsid w:val="00665473"/>
    <w:rsid w:val="0066705B"/>
    <w:rsid w:val="00690CF2"/>
    <w:rsid w:val="00696F0A"/>
    <w:rsid w:val="006B7D05"/>
    <w:rsid w:val="006C50F8"/>
    <w:rsid w:val="006C716A"/>
    <w:rsid w:val="006C7DD1"/>
    <w:rsid w:val="006C7E66"/>
    <w:rsid w:val="006D456A"/>
    <w:rsid w:val="006D4616"/>
    <w:rsid w:val="006E7C5D"/>
    <w:rsid w:val="006F4654"/>
    <w:rsid w:val="006F4773"/>
    <w:rsid w:val="007027E6"/>
    <w:rsid w:val="007046C3"/>
    <w:rsid w:val="00712985"/>
    <w:rsid w:val="00716470"/>
    <w:rsid w:val="00722146"/>
    <w:rsid w:val="0072225F"/>
    <w:rsid w:val="00723E46"/>
    <w:rsid w:val="00724DC4"/>
    <w:rsid w:val="007304AC"/>
    <w:rsid w:val="00730D35"/>
    <w:rsid w:val="007326CD"/>
    <w:rsid w:val="0074026B"/>
    <w:rsid w:val="007415B2"/>
    <w:rsid w:val="007422C2"/>
    <w:rsid w:val="00742620"/>
    <w:rsid w:val="007431A7"/>
    <w:rsid w:val="00755D0A"/>
    <w:rsid w:val="0077009A"/>
    <w:rsid w:val="0077043A"/>
    <w:rsid w:val="00772EA1"/>
    <w:rsid w:val="00773282"/>
    <w:rsid w:val="00774136"/>
    <w:rsid w:val="00774AB1"/>
    <w:rsid w:val="00783DF4"/>
    <w:rsid w:val="00792663"/>
    <w:rsid w:val="00793F34"/>
    <w:rsid w:val="007A74FA"/>
    <w:rsid w:val="007B4E25"/>
    <w:rsid w:val="007B4F94"/>
    <w:rsid w:val="007C568B"/>
    <w:rsid w:val="007C6F39"/>
    <w:rsid w:val="007D0D00"/>
    <w:rsid w:val="007E1047"/>
    <w:rsid w:val="007E222D"/>
    <w:rsid w:val="007E7763"/>
    <w:rsid w:val="007E7F65"/>
    <w:rsid w:val="007F4466"/>
    <w:rsid w:val="00803DFE"/>
    <w:rsid w:val="008057BE"/>
    <w:rsid w:val="0081069D"/>
    <w:rsid w:val="00816E4B"/>
    <w:rsid w:val="00820658"/>
    <w:rsid w:val="00824453"/>
    <w:rsid w:val="008256E9"/>
    <w:rsid w:val="00841616"/>
    <w:rsid w:val="00843DBD"/>
    <w:rsid w:val="008461A4"/>
    <w:rsid w:val="00851006"/>
    <w:rsid w:val="00853F5B"/>
    <w:rsid w:val="0085468F"/>
    <w:rsid w:val="00867054"/>
    <w:rsid w:val="00867B74"/>
    <w:rsid w:val="00870355"/>
    <w:rsid w:val="008A413D"/>
    <w:rsid w:val="008B290D"/>
    <w:rsid w:val="008B52AD"/>
    <w:rsid w:val="008B6260"/>
    <w:rsid w:val="008E69E9"/>
    <w:rsid w:val="008F3C97"/>
    <w:rsid w:val="009007CB"/>
    <w:rsid w:val="009016F0"/>
    <w:rsid w:val="00905C0F"/>
    <w:rsid w:val="00927779"/>
    <w:rsid w:val="009305B5"/>
    <w:rsid w:val="009327F1"/>
    <w:rsid w:val="00934D77"/>
    <w:rsid w:val="00954E9C"/>
    <w:rsid w:val="00962A97"/>
    <w:rsid w:val="0097007D"/>
    <w:rsid w:val="00971CDB"/>
    <w:rsid w:val="009770B0"/>
    <w:rsid w:val="009A1541"/>
    <w:rsid w:val="009B2387"/>
    <w:rsid w:val="009C1ED5"/>
    <w:rsid w:val="009C7DBD"/>
    <w:rsid w:val="009D52E9"/>
    <w:rsid w:val="009E3CF2"/>
    <w:rsid w:val="009F72E0"/>
    <w:rsid w:val="00A00200"/>
    <w:rsid w:val="00A17BB6"/>
    <w:rsid w:val="00A224B0"/>
    <w:rsid w:val="00A333EC"/>
    <w:rsid w:val="00A50B27"/>
    <w:rsid w:val="00A516B5"/>
    <w:rsid w:val="00A619A0"/>
    <w:rsid w:val="00A63371"/>
    <w:rsid w:val="00A64492"/>
    <w:rsid w:val="00A64D6F"/>
    <w:rsid w:val="00A74680"/>
    <w:rsid w:val="00A94BE5"/>
    <w:rsid w:val="00A95621"/>
    <w:rsid w:val="00AA51D3"/>
    <w:rsid w:val="00AA63C3"/>
    <w:rsid w:val="00AB07CE"/>
    <w:rsid w:val="00AB29D4"/>
    <w:rsid w:val="00AC5935"/>
    <w:rsid w:val="00AD1559"/>
    <w:rsid w:val="00AD7258"/>
    <w:rsid w:val="00AE24E6"/>
    <w:rsid w:val="00AE3BEA"/>
    <w:rsid w:val="00AF0328"/>
    <w:rsid w:val="00AF601F"/>
    <w:rsid w:val="00B153F3"/>
    <w:rsid w:val="00B203A4"/>
    <w:rsid w:val="00B216EA"/>
    <w:rsid w:val="00B21A31"/>
    <w:rsid w:val="00B30287"/>
    <w:rsid w:val="00B34BA0"/>
    <w:rsid w:val="00B42BB8"/>
    <w:rsid w:val="00B45FE9"/>
    <w:rsid w:val="00B46A88"/>
    <w:rsid w:val="00B4703A"/>
    <w:rsid w:val="00B51151"/>
    <w:rsid w:val="00B527CC"/>
    <w:rsid w:val="00B62890"/>
    <w:rsid w:val="00B7106C"/>
    <w:rsid w:val="00B716CC"/>
    <w:rsid w:val="00B75D2F"/>
    <w:rsid w:val="00B86B46"/>
    <w:rsid w:val="00B9083D"/>
    <w:rsid w:val="00B946FD"/>
    <w:rsid w:val="00B95202"/>
    <w:rsid w:val="00BA2D95"/>
    <w:rsid w:val="00BC2F30"/>
    <w:rsid w:val="00BC33BE"/>
    <w:rsid w:val="00BE54BE"/>
    <w:rsid w:val="00BF1FB4"/>
    <w:rsid w:val="00BF4F3B"/>
    <w:rsid w:val="00BF546E"/>
    <w:rsid w:val="00C01E28"/>
    <w:rsid w:val="00C04ACE"/>
    <w:rsid w:val="00C07B02"/>
    <w:rsid w:val="00C10355"/>
    <w:rsid w:val="00C144A6"/>
    <w:rsid w:val="00C148D4"/>
    <w:rsid w:val="00C22BC2"/>
    <w:rsid w:val="00C30A43"/>
    <w:rsid w:val="00C41C94"/>
    <w:rsid w:val="00C44882"/>
    <w:rsid w:val="00C55289"/>
    <w:rsid w:val="00C56DAA"/>
    <w:rsid w:val="00C60AE7"/>
    <w:rsid w:val="00C64E6F"/>
    <w:rsid w:val="00C65E28"/>
    <w:rsid w:val="00C67EFE"/>
    <w:rsid w:val="00C7124C"/>
    <w:rsid w:val="00C714BD"/>
    <w:rsid w:val="00C744BF"/>
    <w:rsid w:val="00C7661B"/>
    <w:rsid w:val="00C769F5"/>
    <w:rsid w:val="00C90AC6"/>
    <w:rsid w:val="00C91455"/>
    <w:rsid w:val="00C975EE"/>
    <w:rsid w:val="00CA36FB"/>
    <w:rsid w:val="00CB09E4"/>
    <w:rsid w:val="00CB0AA6"/>
    <w:rsid w:val="00CC4A17"/>
    <w:rsid w:val="00CC7274"/>
    <w:rsid w:val="00CE1700"/>
    <w:rsid w:val="00CE2266"/>
    <w:rsid w:val="00CE47F3"/>
    <w:rsid w:val="00CE6D14"/>
    <w:rsid w:val="00CE7266"/>
    <w:rsid w:val="00D001E0"/>
    <w:rsid w:val="00D04488"/>
    <w:rsid w:val="00D04778"/>
    <w:rsid w:val="00D115F4"/>
    <w:rsid w:val="00D11956"/>
    <w:rsid w:val="00D11A8B"/>
    <w:rsid w:val="00D12EF4"/>
    <w:rsid w:val="00D21D04"/>
    <w:rsid w:val="00D50004"/>
    <w:rsid w:val="00D51E3F"/>
    <w:rsid w:val="00D534E6"/>
    <w:rsid w:val="00D54241"/>
    <w:rsid w:val="00D54B06"/>
    <w:rsid w:val="00D620C6"/>
    <w:rsid w:val="00D6691C"/>
    <w:rsid w:val="00D92F7A"/>
    <w:rsid w:val="00D950B9"/>
    <w:rsid w:val="00D9582C"/>
    <w:rsid w:val="00DA4D59"/>
    <w:rsid w:val="00DC461A"/>
    <w:rsid w:val="00DD4DC8"/>
    <w:rsid w:val="00DE53DE"/>
    <w:rsid w:val="00DE7C02"/>
    <w:rsid w:val="00DF0549"/>
    <w:rsid w:val="00DF0CFE"/>
    <w:rsid w:val="00DF2BCF"/>
    <w:rsid w:val="00DF37C2"/>
    <w:rsid w:val="00DF4BB2"/>
    <w:rsid w:val="00DF6039"/>
    <w:rsid w:val="00DF70B8"/>
    <w:rsid w:val="00E0006E"/>
    <w:rsid w:val="00E1105F"/>
    <w:rsid w:val="00E1398C"/>
    <w:rsid w:val="00E22E7C"/>
    <w:rsid w:val="00E254F1"/>
    <w:rsid w:val="00E259ED"/>
    <w:rsid w:val="00E264EA"/>
    <w:rsid w:val="00E269DC"/>
    <w:rsid w:val="00E34460"/>
    <w:rsid w:val="00E43796"/>
    <w:rsid w:val="00E550E7"/>
    <w:rsid w:val="00E56C13"/>
    <w:rsid w:val="00E60CAA"/>
    <w:rsid w:val="00E66D1D"/>
    <w:rsid w:val="00E66E97"/>
    <w:rsid w:val="00E70792"/>
    <w:rsid w:val="00E70D30"/>
    <w:rsid w:val="00E71F11"/>
    <w:rsid w:val="00E82052"/>
    <w:rsid w:val="00E905CA"/>
    <w:rsid w:val="00E911A5"/>
    <w:rsid w:val="00E94633"/>
    <w:rsid w:val="00EA0A0D"/>
    <w:rsid w:val="00EA0F02"/>
    <w:rsid w:val="00EA54C4"/>
    <w:rsid w:val="00EA60B2"/>
    <w:rsid w:val="00EB0523"/>
    <w:rsid w:val="00EB48E7"/>
    <w:rsid w:val="00EB5D49"/>
    <w:rsid w:val="00ED1119"/>
    <w:rsid w:val="00ED2085"/>
    <w:rsid w:val="00ED2188"/>
    <w:rsid w:val="00ED7220"/>
    <w:rsid w:val="00EE2C62"/>
    <w:rsid w:val="00EE2C88"/>
    <w:rsid w:val="00EE438C"/>
    <w:rsid w:val="00EF5613"/>
    <w:rsid w:val="00EF572E"/>
    <w:rsid w:val="00EF62D9"/>
    <w:rsid w:val="00EF7665"/>
    <w:rsid w:val="00F054F8"/>
    <w:rsid w:val="00F12322"/>
    <w:rsid w:val="00F129A2"/>
    <w:rsid w:val="00F130EC"/>
    <w:rsid w:val="00F15466"/>
    <w:rsid w:val="00F21BD9"/>
    <w:rsid w:val="00F22E38"/>
    <w:rsid w:val="00F244F6"/>
    <w:rsid w:val="00F266A2"/>
    <w:rsid w:val="00F33307"/>
    <w:rsid w:val="00F34459"/>
    <w:rsid w:val="00F34ED0"/>
    <w:rsid w:val="00F42DA3"/>
    <w:rsid w:val="00F4416A"/>
    <w:rsid w:val="00F642C3"/>
    <w:rsid w:val="00F66B66"/>
    <w:rsid w:val="00F6726D"/>
    <w:rsid w:val="00F7733F"/>
    <w:rsid w:val="00F842DA"/>
    <w:rsid w:val="00FA0C26"/>
    <w:rsid w:val="00FB1005"/>
    <w:rsid w:val="00FB228C"/>
    <w:rsid w:val="00FB4783"/>
    <w:rsid w:val="00FD1AB8"/>
    <w:rsid w:val="00FD4B3C"/>
    <w:rsid w:val="00FD791F"/>
    <w:rsid w:val="00FE3333"/>
    <w:rsid w:val="00FE72FB"/>
    <w:rsid w:val="00FF367C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2875E8D-9634-410B-B315-69BBB20E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89A"/>
    <w:pPr>
      <w:ind w:left="720"/>
      <w:contextualSpacing/>
    </w:pPr>
  </w:style>
  <w:style w:type="paragraph" w:customStyle="1" w:styleId="NormalArial">
    <w:name w:val="Normal+Arial"/>
    <w:basedOn w:val="Normal"/>
    <w:link w:val="NormalArialChar"/>
    <w:rsid w:val="001828D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1828D7"/>
    <w:rPr>
      <w:rFonts w:ascii="Arial" w:eastAsia="Times New Roman" w:hAnsi="Arial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8057B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057B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1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639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208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6872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48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67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614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963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8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6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18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8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1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3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4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6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741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1602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6998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5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26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2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1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818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9034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656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0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6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08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6418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3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43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2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rcot.webex.com/erco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BD991-120C-4C0C-A847-736A1D76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CenterPoint Energy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Calhoun</dc:creator>
  <cp:lastModifiedBy>ERCOT</cp:lastModifiedBy>
  <cp:revision>3</cp:revision>
  <cp:lastPrinted>2016-03-18T01:31:00Z</cp:lastPrinted>
  <dcterms:created xsi:type="dcterms:W3CDTF">2016-06-17T19:04:00Z</dcterms:created>
  <dcterms:modified xsi:type="dcterms:W3CDTF">2016-06-17T19:25:00Z</dcterms:modified>
</cp:coreProperties>
</file>