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Default="00B22EA7" w:rsidP="00002163">
      <w:pPr>
        <w:jc w:val="right"/>
      </w:pPr>
      <w:r>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44989867" w:rsidR="00387971" w:rsidRPr="00B21C71" w:rsidRDefault="002C528D" w:rsidP="00EA2B1F">
      <w:pPr>
        <w:pStyle w:val="StyleStylespacerRightBefore400pt9pt"/>
        <w:rPr>
          <w:sz w:val="28"/>
          <w:szCs w:val="28"/>
        </w:rPr>
      </w:pPr>
      <w:r>
        <w:rPr>
          <w:color w:val="auto"/>
          <w:sz w:val="28"/>
          <w:szCs w:val="28"/>
        </w:rPr>
        <w:t>March</w:t>
      </w:r>
      <w:r w:rsidR="00B21C71" w:rsidRPr="00710E9E">
        <w:rPr>
          <w:color w:val="auto"/>
          <w:sz w:val="28"/>
          <w:szCs w:val="28"/>
        </w:rPr>
        <w:t xml:space="preserve"> 2016 ERCOT Monthly Operations Report</w:t>
      </w:r>
      <w:r w:rsidR="004809C1" w:rsidRPr="00B21C71">
        <w:rPr>
          <w:sz w:val="28"/>
          <w:szCs w:val="28"/>
        </w:rPr>
        <w:br/>
      </w:r>
    </w:p>
    <w:p w14:paraId="5F3798C4" w14:textId="77777777" w:rsidR="00E56161" w:rsidRDefault="00B21C71" w:rsidP="00EA2B1F">
      <w:pPr>
        <w:pStyle w:val="StyleArial18ptBoldText2Right"/>
      </w:pPr>
      <w:r w:rsidRPr="00710E9E">
        <w:t xml:space="preserve">Reliability and Operations Subcommittee Meeting </w:t>
      </w:r>
    </w:p>
    <w:p w14:paraId="7785B147" w14:textId="6D562FCE" w:rsidR="00AE70F7" w:rsidRPr="00710E9E" w:rsidRDefault="00E56161" w:rsidP="00EA2B1F">
      <w:pPr>
        <w:pStyle w:val="StyleArial18ptBoldText2Right"/>
      </w:pPr>
      <w:r w:rsidRPr="00E56161">
        <w:t>May</w:t>
      </w:r>
      <w:r w:rsidR="00B21C71" w:rsidRPr="00E56161">
        <w:t xml:space="preserve"> </w:t>
      </w:r>
      <w:r w:rsidRPr="00E56161">
        <w:t>5</w:t>
      </w:r>
      <w:r w:rsidR="00B21C71" w:rsidRPr="00E56161">
        <w:rPr>
          <w:vertAlign w:val="superscript"/>
        </w:rPr>
        <w:t>th</w:t>
      </w:r>
      <w:r w:rsidR="00B21C71" w:rsidRPr="00E56161">
        <w:t>, 2016</w:t>
      </w:r>
    </w:p>
    <w:p w14:paraId="7785B14A" w14:textId="77777777"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F923C7" w:rsidRDefault="00B0784A" w:rsidP="00EA2B1F">
      <w:pPr>
        <w:pStyle w:val="StyleTOCHeadAccent1"/>
      </w:pPr>
      <w:bookmarkStart w:id="0" w:name="_Toc85269770"/>
      <w:r w:rsidRPr="00F923C7">
        <w:lastRenderedPageBreak/>
        <w:t>Table of Contents</w:t>
      </w:r>
      <w:bookmarkEnd w:id="0"/>
    </w:p>
    <w:p w14:paraId="2F7D0C0E" w14:textId="77777777" w:rsidR="00494DD1" w:rsidRPr="00494DD1" w:rsidRDefault="00AC4F79">
      <w:pPr>
        <w:pStyle w:val="TOC1"/>
        <w:rPr>
          <w:rFonts w:asciiTheme="minorHAnsi" w:eastAsiaTheme="minorEastAsia" w:hAnsiTheme="minorHAnsi" w:cstheme="minorBidi"/>
          <w:noProof/>
          <w:color w:val="auto"/>
          <w:sz w:val="22"/>
          <w:szCs w:val="22"/>
        </w:rPr>
      </w:pPr>
      <w:r w:rsidRPr="00494DD1">
        <w:rPr>
          <w:rFonts w:cs="Arial"/>
          <w:color w:val="auto"/>
        </w:rPr>
        <w:fldChar w:fldCharType="begin"/>
      </w:r>
      <w:r w:rsidRPr="00494DD1">
        <w:rPr>
          <w:rFonts w:cs="Arial"/>
          <w:color w:val="auto"/>
        </w:rPr>
        <w:instrText xml:space="preserve"> TOC \o "1-3" \h \z \u </w:instrText>
      </w:r>
      <w:r w:rsidRPr="00494DD1">
        <w:rPr>
          <w:rFonts w:cs="Arial"/>
          <w:color w:val="auto"/>
        </w:rPr>
        <w:fldChar w:fldCharType="separate"/>
      </w:r>
      <w:hyperlink w:anchor="_Toc445887496" w:history="1">
        <w:r w:rsidR="00494DD1" w:rsidRPr="00494DD1">
          <w:rPr>
            <w:rStyle w:val="Hyperlink"/>
            <w:noProof/>
            <w:color w:val="auto"/>
          </w:rPr>
          <w:t>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Report Highlights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_Toc445887496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1</w:t>
        </w:r>
        <w:r w:rsidR="00494DD1" w:rsidRPr="00494DD1">
          <w:rPr>
            <w:noProof/>
            <w:webHidden/>
            <w:color w:val="auto"/>
          </w:rPr>
          <w:fldChar w:fldCharType="end"/>
        </w:r>
      </w:hyperlink>
    </w:p>
    <w:p w14:paraId="6B444542"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497" w:history="1">
        <w:r w:rsidR="00494DD1" w:rsidRPr="00494DD1">
          <w:rPr>
            <w:rStyle w:val="Hyperlink"/>
            <w:noProof/>
            <w:color w:val="auto"/>
          </w:rPr>
          <w:t>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Control</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_Toc445887497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2</w:t>
        </w:r>
        <w:r w:rsidR="00494DD1" w:rsidRPr="00494DD1">
          <w:rPr>
            <w:noProof/>
            <w:webHidden/>
            <w:color w:val="auto"/>
          </w:rPr>
          <w:fldChar w:fldCharType="end"/>
        </w:r>
      </w:hyperlink>
    </w:p>
    <w:p w14:paraId="3521DC74"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498" w:history="1">
        <w:r w:rsidR="00494DD1" w:rsidRPr="00494DD1">
          <w:rPr>
            <w:rStyle w:val="Hyperlink"/>
            <w:noProof/>
            <w:color w:val="auto"/>
          </w:rPr>
          <w:t>2.1.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Frequency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_Toc445887498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2</w:t>
        </w:r>
        <w:r w:rsidR="00494DD1" w:rsidRPr="00494DD1">
          <w:rPr>
            <w:noProof/>
            <w:webHidden/>
            <w:color w:val="auto"/>
          </w:rPr>
          <w:fldChar w:fldCharType="end"/>
        </w:r>
      </w:hyperlink>
    </w:p>
    <w:p w14:paraId="6F132222"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499" w:history="1">
        <w:r w:rsidR="00494DD1" w:rsidRPr="00494DD1">
          <w:rPr>
            <w:rStyle w:val="Hyperlink"/>
            <w:noProof/>
            <w:color w:val="auto"/>
          </w:rPr>
          <w:t>2.2.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Responsive Reserve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_Toc445887499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3</w:t>
        </w:r>
        <w:r w:rsidR="00494DD1" w:rsidRPr="00494DD1">
          <w:rPr>
            <w:noProof/>
            <w:webHidden/>
            <w:color w:val="auto"/>
          </w:rPr>
          <w:fldChar w:fldCharType="end"/>
        </w:r>
      </w:hyperlink>
    </w:p>
    <w:p w14:paraId="4C1163F1"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0" w:history="1">
        <w:r w:rsidR="00494DD1" w:rsidRPr="00494DD1">
          <w:rPr>
            <w:rStyle w:val="Hyperlink"/>
            <w:noProof/>
            <w:color w:val="auto"/>
          </w:rPr>
          <w:t>2.3.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Resource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_Toc445887500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3</w:t>
        </w:r>
        <w:r w:rsidR="00494DD1" w:rsidRPr="00494DD1">
          <w:rPr>
            <w:noProof/>
            <w:webHidden/>
            <w:color w:val="auto"/>
          </w:rPr>
          <w:fldChar w:fldCharType="end"/>
        </w:r>
      </w:hyperlink>
    </w:p>
    <w:p w14:paraId="5233FC7A"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01" w:history="1">
        <w:r w:rsidR="00494DD1" w:rsidRPr="00494DD1">
          <w:rPr>
            <w:rStyle w:val="Hyperlink"/>
            <w:noProof/>
            <w:color w:val="auto"/>
          </w:rPr>
          <w:t>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Reliability Unit Commitment</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_Toc445887501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3</w:t>
        </w:r>
        <w:r w:rsidR="00494DD1" w:rsidRPr="00494DD1">
          <w:rPr>
            <w:noProof/>
            <w:webHidden/>
            <w:color w:val="auto"/>
          </w:rPr>
          <w:fldChar w:fldCharType="end"/>
        </w:r>
      </w:hyperlink>
    </w:p>
    <w:p w14:paraId="2F69ABB0"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02" w:history="1">
        <w:r w:rsidR="00494DD1" w:rsidRPr="00494DD1">
          <w:rPr>
            <w:rStyle w:val="Hyperlink"/>
            <w:noProof/>
            <w:color w:val="auto"/>
          </w:rPr>
          <w:t>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Wind Generation as a Percent of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_Toc445887502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4</w:t>
        </w:r>
        <w:r w:rsidR="00494DD1" w:rsidRPr="00494DD1">
          <w:rPr>
            <w:noProof/>
            <w:webHidden/>
            <w:color w:val="auto"/>
          </w:rPr>
          <w:fldChar w:fldCharType="end"/>
        </w:r>
      </w:hyperlink>
    </w:p>
    <w:p w14:paraId="03EC50D7"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03" w:history="1">
        <w:r w:rsidR="00494DD1" w:rsidRPr="00494DD1">
          <w:rPr>
            <w:rStyle w:val="Hyperlink"/>
            <w:noProof/>
            <w:color w:val="auto"/>
          </w:rPr>
          <w:t>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Analysis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_Toc445887503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5</w:t>
        </w:r>
        <w:r w:rsidR="00494DD1" w:rsidRPr="00494DD1">
          <w:rPr>
            <w:noProof/>
            <w:webHidden/>
            <w:color w:val="auto"/>
          </w:rPr>
          <w:fldChar w:fldCharType="end"/>
        </w:r>
      </w:hyperlink>
    </w:p>
    <w:p w14:paraId="1BE5E9AD"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4" w:history="1">
        <w:r w:rsidR="00494DD1" w:rsidRPr="00494DD1">
          <w:rPr>
            <w:rStyle w:val="Hyperlink"/>
            <w:noProof/>
            <w:color w:val="auto"/>
          </w:rPr>
          <w:t>5.1.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Constraints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_Toc445887504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5</w:t>
        </w:r>
        <w:r w:rsidR="00494DD1" w:rsidRPr="00494DD1">
          <w:rPr>
            <w:noProof/>
            <w:webHidden/>
            <w:color w:val="auto"/>
          </w:rPr>
          <w:fldChar w:fldCharType="end"/>
        </w:r>
      </w:hyperlink>
    </w:p>
    <w:p w14:paraId="5E4253B5"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5" w:history="1">
        <w:r w:rsidR="00494DD1" w:rsidRPr="00494DD1">
          <w:rPr>
            <w:rStyle w:val="Hyperlink"/>
            <w:noProof/>
            <w:color w:val="auto"/>
          </w:rPr>
          <w:t>5.2.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Generic Transmission Constraint Congestion</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_Toc445887505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6</w:t>
        </w:r>
        <w:r w:rsidR="00494DD1" w:rsidRPr="00494DD1">
          <w:rPr>
            <w:noProof/>
            <w:webHidden/>
            <w:color w:val="auto"/>
          </w:rPr>
          <w:fldChar w:fldCharType="end"/>
        </w:r>
      </w:hyperlink>
    </w:p>
    <w:p w14:paraId="319239FF"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6" w:history="1">
        <w:r w:rsidR="00494DD1" w:rsidRPr="00494DD1">
          <w:rPr>
            <w:rStyle w:val="Hyperlink"/>
            <w:noProof/>
            <w:color w:val="auto"/>
          </w:rPr>
          <w:t>5.3.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Manual Overrides for February</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_Toc445887506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7</w:t>
        </w:r>
        <w:r w:rsidR="00494DD1" w:rsidRPr="00494DD1">
          <w:rPr>
            <w:noProof/>
            <w:webHidden/>
            <w:color w:val="auto"/>
          </w:rPr>
          <w:fldChar w:fldCharType="end"/>
        </w:r>
      </w:hyperlink>
    </w:p>
    <w:p w14:paraId="51C7AD0C"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7" w:history="1">
        <w:r w:rsidR="00494DD1" w:rsidRPr="00494DD1">
          <w:rPr>
            <w:rStyle w:val="Hyperlink"/>
            <w:noProof/>
            <w:color w:val="auto"/>
          </w:rPr>
          <w:t>5.4.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Congestion Costs for Calendar Year 2016</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_Toc445887507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7</w:t>
        </w:r>
        <w:r w:rsidR="00494DD1" w:rsidRPr="00494DD1">
          <w:rPr>
            <w:noProof/>
            <w:webHidden/>
            <w:color w:val="auto"/>
          </w:rPr>
          <w:fldChar w:fldCharType="end"/>
        </w:r>
      </w:hyperlink>
    </w:p>
    <w:p w14:paraId="74469526"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08" w:history="1">
        <w:r w:rsidR="00494DD1" w:rsidRPr="00494DD1">
          <w:rPr>
            <w:rStyle w:val="Hyperlink"/>
            <w:noProof/>
            <w:color w:val="auto"/>
          </w:rPr>
          <w:t>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System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_Toc445887508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52D4D34E"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09" w:history="1">
        <w:r w:rsidR="00494DD1" w:rsidRPr="00494DD1">
          <w:rPr>
            <w:rStyle w:val="Hyperlink"/>
            <w:noProof/>
            <w:color w:val="auto"/>
          </w:rPr>
          <w:t>6.1.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ERCOT Peak Load</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_Toc445887509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49BB44F5"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0" w:history="1">
        <w:r w:rsidR="00494DD1" w:rsidRPr="00494DD1">
          <w:rPr>
            <w:rStyle w:val="Hyperlink"/>
            <w:noProof/>
            <w:color w:val="auto"/>
          </w:rPr>
          <w:t>6.2.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Load Shed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_Toc445887510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30513AE1"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1" w:history="1">
        <w:r w:rsidR="00494DD1" w:rsidRPr="00494DD1">
          <w:rPr>
            <w:rStyle w:val="Hyperlink"/>
            <w:noProof/>
            <w:color w:val="auto"/>
          </w:rPr>
          <w:t>6.3.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Stability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_Toc445887511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374C9557"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2" w:history="1">
        <w:r w:rsidR="00494DD1" w:rsidRPr="00494DD1">
          <w:rPr>
            <w:rStyle w:val="Hyperlink"/>
            <w:noProof/>
            <w:color w:val="auto"/>
          </w:rPr>
          <w:t>6.4.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Notable PMU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_Toc445887512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100A0F03"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3" w:history="1">
        <w:r w:rsidR="00494DD1" w:rsidRPr="00494DD1">
          <w:rPr>
            <w:rStyle w:val="Hyperlink"/>
            <w:noProof/>
            <w:color w:val="auto"/>
          </w:rPr>
          <w:t>6.5.</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TRE/DOE Reportable Events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_Toc445887513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6CEEA8D9"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4" w:history="1">
        <w:r w:rsidR="00494DD1" w:rsidRPr="00494DD1">
          <w:rPr>
            <w:rStyle w:val="Hyperlink"/>
            <w:noProof/>
            <w:color w:val="auto"/>
          </w:rPr>
          <w:t>6.6.</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New/Updated Constraint Management Plans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_Toc445887514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1AD086F8"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5" w:history="1">
        <w:r w:rsidR="00494DD1" w:rsidRPr="00494DD1">
          <w:rPr>
            <w:rStyle w:val="Hyperlink"/>
            <w:noProof/>
            <w:color w:val="auto"/>
          </w:rPr>
          <w:t>6.7.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New/Modified/Removed SPS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_Toc445887515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4CD68E91"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6" w:history="1">
        <w:r w:rsidR="00494DD1" w:rsidRPr="00494DD1">
          <w:rPr>
            <w:rStyle w:val="Hyperlink"/>
            <w:noProof/>
            <w:color w:val="auto"/>
          </w:rPr>
          <w:t>6.8.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New Procedures/Forms/Operating Bulletins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_Toc445887516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5E282C89"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17" w:history="1">
        <w:r w:rsidR="00494DD1" w:rsidRPr="00494DD1">
          <w:rPr>
            <w:rStyle w:val="Hyperlink"/>
            <w:noProof/>
            <w:color w:val="auto"/>
          </w:rPr>
          <w:t>7.</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Conditions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_Toc445887517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46417822"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8" w:history="1">
        <w:r w:rsidR="00494DD1" w:rsidRPr="00494DD1">
          <w:rPr>
            <w:rStyle w:val="Hyperlink"/>
            <w:noProof/>
            <w:color w:val="auto"/>
          </w:rPr>
          <w:t>7.1.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OCNs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_Toc445887518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58AA8D90"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19" w:history="1">
        <w:r w:rsidR="00494DD1" w:rsidRPr="00494DD1">
          <w:rPr>
            <w:rStyle w:val="Hyperlink"/>
            <w:noProof/>
            <w:color w:val="auto"/>
          </w:rPr>
          <w:t>7.2.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Advisories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_Toc445887519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8</w:t>
        </w:r>
        <w:r w:rsidR="00494DD1" w:rsidRPr="00494DD1">
          <w:rPr>
            <w:noProof/>
            <w:webHidden/>
            <w:color w:val="auto"/>
          </w:rPr>
          <w:fldChar w:fldCharType="end"/>
        </w:r>
      </w:hyperlink>
    </w:p>
    <w:p w14:paraId="2205A5A8"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20" w:history="1">
        <w:r w:rsidR="00494DD1" w:rsidRPr="00494DD1">
          <w:rPr>
            <w:rStyle w:val="Hyperlink"/>
            <w:noProof/>
            <w:color w:val="auto"/>
          </w:rPr>
          <w:t>7.3.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Watches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_Toc445887520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4DB0D76D"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21" w:history="1">
        <w:r w:rsidR="00494DD1" w:rsidRPr="00494DD1">
          <w:rPr>
            <w:rStyle w:val="Hyperlink"/>
            <w:noProof/>
            <w:color w:val="auto"/>
          </w:rPr>
          <w:t>7.4.</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Emergency Notices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_Toc445887521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14454FAF"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22" w:history="1">
        <w:r w:rsidR="00494DD1" w:rsidRPr="00494DD1">
          <w:rPr>
            <w:rStyle w:val="Hyperlink"/>
            <w:noProof/>
            <w:color w:val="auto"/>
          </w:rPr>
          <w:t>8.</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Application Performance</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_Toc445887522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420EB34F"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23" w:history="1">
        <w:r w:rsidR="00494DD1" w:rsidRPr="00494DD1">
          <w:rPr>
            <w:rStyle w:val="Hyperlink"/>
            <w:noProof/>
            <w:color w:val="auto"/>
          </w:rPr>
          <w:t>8.1.</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TSAT/VSAT Performance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_Toc445887523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4901A328"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24" w:history="1">
        <w:r w:rsidR="00494DD1" w:rsidRPr="00494DD1">
          <w:rPr>
            <w:rStyle w:val="Hyperlink"/>
            <w:noProof/>
            <w:color w:val="auto"/>
          </w:rPr>
          <w:t>8.2.</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Communication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_Toc445887524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5EDD1DFB" w14:textId="77777777" w:rsidR="00494DD1" w:rsidRPr="00494DD1" w:rsidRDefault="00F127DA">
      <w:pPr>
        <w:pStyle w:val="TOC2"/>
        <w:rPr>
          <w:rFonts w:asciiTheme="minorHAnsi" w:eastAsiaTheme="minorEastAsia" w:hAnsiTheme="minorHAnsi" w:cstheme="minorBidi"/>
          <w:noProof/>
          <w:color w:val="auto"/>
          <w:sz w:val="22"/>
          <w:szCs w:val="22"/>
        </w:rPr>
      </w:pPr>
      <w:hyperlink w:anchor="_Toc445887525" w:history="1">
        <w:r w:rsidR="00494DD1" w:rsidRPr="00494DD1">
          <w:rPr>
            <w:rStyle w:val="Hyperlink"/>
            <w:noProof/>
            <w:color w:val="auto"/>
          </w:rPr>
          <w:t>8.3.</w:t>
        </w:r>
        <w:r w:rsidR="00494DD1" w:rsidRPr="00494DD1">
          <w:rPr>
            <w:rFonts w:asciiTheme="minorHAnsi" w:eastAsiaTheme="minorEastAsia" w:hAnsiTheme="minorHAnsi" w:cstheme="minorBidi"/>
            <w:noProof/>
            <w:color w:val="auto"/>
            <w:sz w:val="22"/>
            <w:szCs w:val="22"/>
          </w:rPr>
          <w:tab/>
        </w:r>
        <w:r w:rsidR="00494DD1" w:rsidRPr="00494DD1">
          <w:rPr>
            <w:rStyle w:val="Hyperlink"/>
            <w:noProof/>
            <w:color w:val="auto"/>
          </w:rPr>
          <w:t>Market System Issues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_Toc445887525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9</w:t>
        </w:r>
        <w:r w:rsidR="00494DD1" w:rsidRPr="00494DD1">
          <w:rPr>
            <w:noProof/>
            <w:webHidden/>
            <w:color w:val="auto"/>
          </w:rPr>
          <w:fldChar w:fldCharType="end"/>
        </w:r>
      </w:hyperlink>
    </w:p>
    <w:p w14:paraId="63D407F7" w14:textId="77777777" w:rsidR="00494DD1" w:rsidRPr="00494DD1" w:rsidRDefault="00F127DA">
      <w:pPr>
        <w:pStyle w:val="TOC1"/>
        <w:rPr>
          <w:rFonts w:asciiTheme="minorHAnsi" w:eastAsiaTheme="minorEastAsia" w:hAnsiTheme="minorHAnsi" w:cstheme="minorBidi"/>
          <w:noProof/>
          <w:color w:val="auto"/>
          <w:sz w:val="22"/>
          <w:szCs w:val="22"/>
        </w:rPr>
      </w:pPr>
      <w:hyperlink w:anchor="_Toc445887526" w:history="1">
        <w:r w:rsidR="00494DD1" w:rsidRPr="00494DD1">
          <w:rPr>
            <w:rStyle w:val="Hyperlink"/>
            <w:noProof/>
            <w:color w:val="auto"/>
          </w:rPr>
          <w:t>Appendix A: Real-Time Constraints</w:t>
        </w:r>
        <w:r w:rsidR="00494DD1" w:rsidRPr="00494DD1">
          <w:rPr>
            <w:noProof/>
            <w:webHidden/>
            <w:color w:val="auto"/>
          </w:rPr>
          <w:tab/>
        </w:r>
        <w:r w:rsidR="00494DD1" w:rsidRPr="00494DD1">
          <w:rPr>
            <w:noProof/>
            <w:webHidden/>
            <w:color w:val="auto"/>
          </w:rPr>
          <w:fldChar w:fldCharType="begin"/>
        </w:r>
        <w:r w:rsidR="00494DD1" w:rsidRPr="00494DD1">
          <w:rPr>
            <w:noProof/>
            <w:webHidden/>
            <w:color w:val="auto"/>
          </w:rPr>
          <w:instrText xml:space="preserve"> PAGEREF _Toc445887526 \h </w:instrText>
        </w:r>
        <w:r w:rsidR="00494DD1" w:rsidRPr="00494DD1">
          <w:rPr>
            <w:noProof/>
            <w:webHidden/>
            <w:color w:val="auto"/>
          </w:rPr>
        </w:r>
        <w:r w:rsidR="00494DD1" w:rsidRPr="00494DD1">
          <w:rPr>
            <w:noProof/>
            <w:webHidden/>
            <w:color w:val="auto"/>
          </w:rPr>
          <w:fldChar w:fldCharType="separate"/>
        </w:r>
        <w:r w:rsidR="00B24B0B">
          <w:rPr>
            <w:noProof/>
            <w:webHidden/>
            <w:color w:val="auto"/>
          </w:rPr>
          <w:t>10</w:t>
        </w:r>
        <w:r w:rsidR="00494DD1" w:rsidRPr="00494DD1">
          <w:rPr>
            <w:noProof/>
            <w:webHidden/>
            <w:color w:val="auto"/>
          </w:rPr>
          <w:fldChar w:fldCharType="end"/>
        </w:r>
      </w:hyperlink>
    </w:p>
    <w:p w14:paraId="7785B163" w14:textId="77777777"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494DD1">
        <w:rPr>
          <w:rFonts w:cs="Arial"/>
        </w:rPr>
        <w:fldChar w:fldCharType="end"/>
      </w:r>
    </w:p>
    <w:p w14:paraId="7785B164" w14:textId="07F255A0" w:rsidR="003B23AC" w:rsidRPr="00494DD1" w:rsidRDefault="00B21C71" w:rsidP="009446FA">
      <w:pPr>
        <w:pStyle w:val="Heading1"/>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45887496"/>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494DD1">
        <w:lastRenderedPageBreak/>
        <w:t>Report Highlights</w:t>
      </w:r>
      <w:bookmarkEnd w:id="248"/>
    </w:p>
    <w:p w14:paraId="540890A3" w14:textId="7EEBB485" w:rsidR="00B21C71" w:rsidRPr="00E72C7A" w:rsidRDefault="00B21C71" w:rsidP="00E72C7A">
      <w:pPr>
        <w:pStyle w:val="bulletlevel1"/>
        <w:rPr>
          <w:color w:val="auto"/>
        </w:rPr>
      </w:pPr>
      <w:r w:rsidRPr="00E72C7A">
        <w:rPr>
          <w:color w:val="auto"/>
        </w:rPr>
        <w:t>The u</w:t>
      </w:r>
      <w:r w:rsidR="009446FA" w:rsidRPr="00E72C7A">
        <w:rPr>
          <w:color w:val="auto"/>
        </w:rPr>
        <w:t xml:space="preserve">nofficial ERCOT peak for </w:t>
      </w:r>
      <w:r w:rsidR="00E72C7A" w:rsidRPr="00E72C7A">
        <w:rPr>
          <w:color w:val="auto"/>
        </w:rPr>
        <w:t>March</w:t>
      </w:r>
      <w:r w:rsidRPr="00E72C7A">
        <w:rPr>
          <w:color w:val="auto"/>
        </w:rPr>
        <w:t xml:space="preserve"> was </w:t>
      </w:r>
      <w:r w:rsidR="00E72C7A">
        <w:rPr>
          <w:rFonts w:cs="Arial"/>
          <w:color w:val="auto"/>
          <w:szCs w:val="21"/>
        </w:rPr>
        <w:t>43,456</w:t>
      </w:r>
      <w:r w:rsidR="009446FA" w:rsidRPr="00E72C7A">
        <w:rPr>
          <w:color w:val="auto"/>
          <w:szCs w:val="21"/>
        </w:rPr>
        <w:t xml:space="preserve"> </w:t>
      </w:r>
      <w:r w:rsidRPr="00E72C7A">
        <w:rPr>
          <w:color w:val="auto"/>
        </w:rPr>
        <w:t>MW.</w:t>
      </w:r>
    </w:p>
    <w:p w14:paraId="67A19E2C" w14:textId="078CEAF8" w:rsidR="00B21C71" w:rsidRPr="00C4291B" w:rsidRDefault="00B21C71" w:rsidP="00B21C71">
      <w:pPr>
        <w:pStyle w:val="bulletlevel1"/>
        <w:rPr>
          <w:rFonts w:cs="Arial"/>
          <w:color w:val="auto"/>
        </w:rPr>
      </w:pPr>
      <w:r w:rsidRPr="00C4291B">
        <w:rPr>
          <w:rFonts w:cs="Arial"/>
          <w:color w:val="auto"/>
        </w:rPr>
        <w:t xml:space="preserve">There were </w:t>
      </w:r>
      <w:r w:rsidR="009446FA" w:rsidRPr="00C4291B">
        <w:rPr>
          <w:rFonts w:cs="Arial"/>
          <w:color w:val="auto"/>
        </w:rPr>
        <w:t xml:space="preserve">four frequency events in </w:t>
      </w:r>
      <w:r w:rsidR="00C4291B" w:rsidRPr="00C4291B">
        <w:rPr>
          <w:rFonts w:cs="Arial"/>
          <w:color w:val="auto"/>
        </w:rPr>
        <w:t>March</w:t>
      </w:r>
      <w:r w:rsidRPr="00C4291B">
        <w:rPr>
          <w:rFonts w:cs="Arial"/>
          <w:color w:val="auto"/>
        </w:rPr>
        <w:t>. PMU data indicates the ERCOT system transitioned well in each case.</w:t>
      </w:r>
    </w:p>
    <w:p w14:paraId="3E3DD979" w14:textId="76C4F2C2" w:rsidR="00B21C71" w:rsidRPr="00C4291B" w:rsidRDefault="009446FA" w:rsidP="00B21C71">
      <w:pPr>
        <w:pStyle w:val="bulletlevel1"/>
        <w:rPr>
          <w:rFonts w:cs="Arial"/>
          <w:color w:val="auto"/>
        </w:rPr>
      </w:pPr>
      <w:r w:rsidRPr="00C4291B">
        <w:rPr>
          <w:rFonts w:cs="Arial"/>
          <w:color w:val="auto"/>
        </w:rPr>
        <w:t>There were four</w:t>
      </w:r>
      <w:r w:rsidR="00B21C71" w:rsidRPr="00C4291B">
        <w:rPr>
          <w:rFonts w:cs="Arial"/>
          <w:color w:val="auto"/>
        </w:rPr>
        <w:t xml:space="preserve"> instances where Respon</w:t>
      </w:r>
      <w:r w:rsidRPr="00C4291B">
        <w:rPr>
          <w:rFonts w:cs="Arial"/>
          <w:color w:val="auto"/>
        </w:rPr>
        <w:t>sive Reserves were deployed, three</w:t>
      </w:r>
      <w:r w:rsidR="00B21C71" w:rsidRPr="00C4291B">
        <w:rPr>
          <w:rFonts w:cs="Arial"/>
          <w:color w:val="auto"/>
        </w:rPr>
        <w:t xml:space="preserve"> of which were the result of frequency events.</w:t>
      </w:r>
    </w:p>
    <w:p w14:paraId="65CCC87A" w14:textId="14A58F02" w:rsidR="00B21C71" w:rsidRPr="00844B1A" w:rsidRDefault="00B21C71" w:rsidP="00B21C71">
      <w:pPr>
        <w:pStyle w:val="bulletlevel1"/>
        <w:rPr>
          <w:rFonts w:cs="Arial"/>
          <w:color w:val="auto"/>
        </w:rPr>
      </w:pPr>
      <w:r w:rsidRPr="00844B1A">
        <w:rPr>
          <w:rFonts w:cs="Arial"/>
          <w:color w:val="auto"/>
        </w:rPr>
        <w:t xml:space="preserve">There were </w:t>
      </w:r>
      <w:r w:rsidR="00C4291B" w:rsidRPr="00844B1A">
        <w:rPr>
          <w:rFonts w:cs="Arial"/>
          <w:color w:val="auto"/>
        </w:rPr>
        <w:t>seven</w:t>
      </w:r>
      <w:r w:rsidRPr="00844B1A">
        <w:rPr>
          <w:rFonts w:cs="Arial"/>
          <w:color w:val="auto"/>
        </w:rPr>
        <w:t xml:space="preserve"> RUC commitments in </w:t>
      </w:r>
      <w:r w:rsidR="00C4291B" w:rsidRPr="00844B1A">
        <w:rPr>
          <w:rFonts w:cs="Arial"/>
          <w:color w:val="auto"/>
        </w:rPr>
        <w:t>March</w:t>
      </w:r>
      <w:r w:rsidRPr="00844B1A">
        <w:rPr>
          <w:rFonts w:cs="Arial"/>
          <w:color w:val="auto"/>
        </w:rPr>
        <w:t xml:space="preserve">. </w:t>
      </w:r>
    </w:p>
    <w:p w14:paraId="7C33E222" w14:textId="02D2A76D" w:rsidR="00B21C71" w:rsidRPr="00844B1A" w:rsidRDefault="00B21C71" w:rsidP="00B21C71">
      <w:pPr>
        <w:pStyle w:val="bulletlevel1"/>
        <w:rPr>
          <w:rFonts w:cs="Arial"/>
          <w:color w:val="auto"/>
        </w:rPr>
      </w:pPr>
      <w:r w:rsidRPr="00844B1A">
        <w:rPr>
          <w:rFonts w:cs="Arial"/>
          <w:color w:val="auto"/>
        </w:rPr>
        <w:t xml:space="preserve">The level of reportable SCED congestion </w:t>
      </w:r>
      <w:r w:rsidR="00494DD1" w:rsidRPr="00844B1A">
        <w:rPr>
          <w:rFonts w:cs="Arial"/>
          <w:color w:val="auto"/>
        </w:rPr>
        <w:t>increased</w:t>
      </w:r>
      <w:r w:rsidRPr="00844B1A">
        <w:rPr>
          <w:rFonts w:cs="Arial"/>
          <w:color w:val="auto"/>
        </w:rPr>
        <w:t xml:space="preserve"> in </w:t>
      </w:r>
      <w:r w:rsidR="00844B1A" w:rsidRPr="00844B1A">
        <w:rPr>
          <w:rFonts w:cs="Arial"/>
          <w:color w:val="auto"/>
        </w:rPr>
        <w:t>March</w:t>
      </w:r>
      <w:r w:rsidRPr="00844B1A">
        <w:rPr>
          <w:rFonts w:cs="Arial"/>
          <w:color w:val="auto"/>
        </w:rPr>
        <w:t xml:space="preserve">. This congestion was due primarily to planned outages and area load/gen patterns. There were </w:t>
      </w:r>
      <w:r w:rsidR="00844B1A" w:rsidRPr="00844B1A">
        <w:rPr>
          <w:rFonts w:cs="Arial"/>
          <w:color w:val="auto"/>
        </w:rPr>
        <w:t>forty</w:t>
      </w:r>
      <w:r w:rsidRPr="00844B1A">
        <w:rPr>
          <w:rFonts w:cs="Arial"/>
          <w:color w:val="auto"/>
        </w:rPr>
        <w:t xml:space="preserve"> instances</w:t>
      </w:r>
      <w:r w:rsidR="00494DD1" w:rsidRPr="00844B1A">
        <w:rPr>
          <w:rFonts w:cs="Arial"/>
          <w:color w:val="auto"/>
        </w:rPr>
        <w:t xml:space="preserve"> of activity distributed over </w:t>
      </w:r>
      <w:r w:rsidR="00844B1A" w:rsidRPr="00844B1A">
        <w:rPr>
          <w:rFonts w:cs="Arial"/>
          <w:color w:val="auto"/>
        </w:rPr>
        <w:t>19</w:t>
      </w:r>
      <w:r w:rsidRPr="00844B1A">
        <w:rPr>
          <w:rFonts w:cs="Arial"/>
          <w:color w:val="auto"/>
        </w:rPr>
        <w:t xml:space="preserve"> days on the Generic Transmissi</w:t>
      </w:r>
      <w:r w:rsidR="00494DD1" w:rsidRPr="00844B1A">
        <w:rPr>
          <w:rFonts w:cs="Arial"/>
          <w:color w:val="auto"/>
        </w:rPr>
        <w:t xml:space="preserve">on Constraints (GTCs) in </w:t>
      </w:r>
      <w:r w:rsidR="00844B1A" w:rsidRPr="00844B1A">
        <w:rPr>
          <w:rFonts w:cs="Arial"/>
          <w:color w:val="auto"/>
        </w:rPr>
        <w:t>March</w:t>
      </w:r>
      <w:r w:rsidRPr="00844B1A">
        <w:rPr>
          <w:rFonts w:cs="Arial"/>
          <w:color w:val="auto"/>
        </w:rPr>
        <w:t xml:space="preserve">. This included </w:t>
      </w:r>
      <w:r w:rsidR="00494DD1" w:rsidRPr="00844B1A">
        <w:rPr>
          <w:rFonts w:cs="Arial"/>
          <w:color w:val="auto"/>
        </w:rPr>
        <w:t>twenty-</w:t>
      </w:r>
      <w:r w:rsidR="00844B1A" w:rsidRPr="00844B1A">
        <w:rPr>
          <w:rFonts w:cs="Arial"/>
          <w:color w:val="auto"/>
        </w:rPr>
        <w:t>six</w:t>
      </w:r>
      <w:r w:rsidR="00494DD1" w:rsidRPr="00844B1A">
        <w:rPr>
          <w:rFonts w:cs="Arial"/>
          <w:color w:val="auto"/>
        </w:rPr>
        <w:t xml:space="preserve"> days on the Liston GTC, five</w:t>
      </w:r>
      <w:r w:rsidRPr="00844B1A">
        <w:rPr>
          <w:rFonts w:cs="Arial"/>
          <w:color w:val="auto"/>
        </w:rPr>
        <w:t xml:space="preserve"> day</w:t>
      </w:r>
      <w:r w:rsidR="00844B1A" w:rsidRPr="00844B1A">
        <w:rPr>
          <w:rFonts w:cs="Arial"/>
          <w:color w:val="auto"/>
        </w:rPr>
        <w:t xml:space="preserve">s on the Panhandle GTC, six </w:t>
      </w:r>
      <w:r w:rsidRPr="00844B1A">
        <w:rPr>
          <w:rFonts w:cs="Arial"/>
          <w:color w:val="auto"/>
        </w:rPr>
        <w:t xml:space="preserve">days on the </w:t>
      </w:r>
      <w:proofErr w:type="spellStart"/>
      <w:r w:rsidRPr="00844B1A">
        <w:rPr>
          <w:rFonts w:cs="Arial"/>
          <w:color w:val="auto"/>
        </w:rPr>
        <w:t>Zorillo</w:t>
      </w:r>
      <w:proofErr w:type="spellEnd"/>
      <w:r w:rsidRPr="00844B1A">
        <w:rPr>
          <w:rFonts w:cs="Arial"/>
          <w:color w:val="auto"/>
        </w:rPr>
        <w:t xml:space="preserve"> – </w:t>
      </w:r>
      <w:proofErr w:type="spellStart"/>
      <w:r w:rsidRPr="00844B1A">
        <w:rPr>
          <w:rFonts w:cs="Arial"/>
          <w:color w:val="auto"/>
        </w:rPr>
        <w:t>Ajo</w:t>
      </w:r>
      <w:proofErr w:type="spellEnd"/>
      <w:r w:rsidRPr="00844B1A">
        <w:rPr>
          <w:rFonts w:cs="Arial"/>
          <w:color w:val="auto"/>
        </w:rPr>
        <w:t xml:space="preserve"> GTC</w:t>
      </w:r>
      <w:r w:rsidR="00844B1A" w:rsidRPr="00844B1A">
        <w:rPr>
          <w:rFonts w:cs="Arial"/>
          <w:color w:val="auto"/>
        </w:rPr>
        <w:t>, two on the North to Houston and one day on the Valley Import GTC</w:t>
      </w:r>
      <w:r w:rsidRPr="00844B1A">
        <w:rPr>
          <w:rFonts w:cs="Arial"/>
          <w:color w:val="auto"/>
        </w:rPr>
        <w:t>.</w:t>
      </w:r>
    </w:p>
    <w:p w14:paraId="6D772F2E" w14:textId="4465BFE5" w:rsidR="00B21C71" w:rsidRPr="00844B1A" w:rsidRDefault="00B21C71" w:rsidP="00B21C71">
      <w:pPr>
        <w:pStyle w:val="bulletlevel1"/>
        <w:rPr>
          <w:rFonts w:cs="Arial"/>
          <w:color w:val="auto"/>
        </w:rPr>
      </w:pPr>
      <w:r w:rsidRPr="00844B1A">
        <w:rPr>
          <w:rFonts w:cs="Arial"/>
          <w:color w:val="auto"/>
        </w:rPr>
        <w:t xml:space="preserve">There were no significant system events for the month of </w:t>
      </w:r>
      <w:r w:rsidR="00844B1A" w:rsidRPr="00844B1A">
        <w:rPr>
          <w:rFonts w:cs="Arial"/>
          <w:color w:val="auto"/>
        </w:rPr>
        <w:t>March</w:t>
      </w:r>
      <w:r w:rsidRPr="00844B1A">
        <w:rPr>
          <w:rFonts w:cs="Arial"/>
          <w:color w:val="auto"/>
        </w:rPr>
        <w:t>.</w:t>
      </w:r>
    </w:p>
    <w:p w14:paraId="1059E93B" w14:textId="698FFFE7" w:rsidR="00B21C71" w:rsidRPr="00844B1A" w:rsidRDefault="00B21C71" w:rsidP="00B21C71">
      <w:pPr>
        <w:pStyle w:val="bulletlevel1"/>
        <w:rPr>
          <w:rFonts w:cs="Arial"/>
          <w:color w:val="auto"/>
        </w:rPr>
      </w:pPr>
      <w:r w:rsidRPr="00844B1A">
        <w:rPr>
          <w:rFonts w:cs="Arial"/>
          <w:color w:val="auto"/>
        </w:rPr>
        <w:t>ERCOT Applications performed well throughout the month. There were no ERCOT related application performance issues.</w:t>
      </w:r>
    </w:p>
    <w:p w14:paraId="545922A0" w14:textId="77777777" w:rsidR="00B21C71" w:rsidRDefault="00B21C71">
      <w:pPr>
        <w:rPr>
          <w:rFonts w:cs="Arial"/>
        </w:rPr>
      </w:pPr>
      <w:r>
        <w:rPr>
          <w:rFonts w:cs="Arial"/>
        </w:rPr>
        <w:br w:type="page"/>
      </w:r>
    </w:p>
    <w:p w14:paraId="7785B17F" w14:textId="714778E8" w:rsidR="00C7592F" w:rsidRDefault="00B21C71" w:rsidP="00B21C71">
      <w:pPr>
        <w:pStyle w:val="Heading1"/>
      </w:pPr>
      <w:bookmarkStart w:id="251" w:name="_Toc445887497"/>
      <w:bookmarkEnd w:id="249"/>
      <w:bookmarkEnd w:id="250"/>
      <w:r>
        <w:lastRenderedPageBreak/>
        <w:t>Frequency Control</w:t>
      </w:r>
      <w:bookmarkEnd w:id="251"/>
    </w:p>
    <w:p w14:paraId="09C77558" w14:textId="5F229B10" w:rsidR="00B21C71" w:rsidRPr="00823697" w:rsidRDefault="00B21C71" w:rsidP="00823697">
      <w:pPr>
        <w:pStyle w:val="Heading2"/>
      </w:pPr>
      <w:bookmarkStart w:id="252" w:name="_Toc445887498"/>
      <w:r>
        <w:t>Frequency Events</w:t>
      </w:r>
      <w:bookmarkEnd w:id="252"/>
    </w:p>
    <w:p w14:paraId="43ED5DED" w14:textId="258A9154" w:rsidR="00B21C71" w:rsidRPr="00DD246F" w:rsidRDefault="00B21C71" w:rsidP="007D2D64">
      <w:pPr>
        <w:rPr>
          <w:szCs w:val="21"/>
        </w:rPr>
      </w:pPr>
      <w:r w:rsidRPr="00810CC3">
        <w:rPr>
          <w:szCs w:val="21"/>
        </w:rPr>
        <w:t xml:space="preserve">The ERCOT Interconnection experienced four frequency events in </w:t>
      </w:r>
      <w:r w:rsidR="00AE628C" w:rsidRPr="00810CC3">
        <w:rPr>
          <w:szCs w:val="21"/>
        </w:rPr>
        <w:t>March</w:t>
      </w:r>
      <w:r w:rsidRPr="00810CC3">
        <w:rPr>
          <w:szCs w:val="21"/>
        </w:rPr>
        <w:t>, all of which resulted from Resource trips. The average event</w:t>
      </w:r>
      <w:r w:rsidR="00240A04" w:rsidRPr="00810CC3">
        <w:rPr>
          <w:szCs w:val="21"/>
        </w:rPr>
        <w:t xml:space="preserve"> duration was approximately 0:03:</w:t>
      </w:r>
      <w:r w:rsidR="00810CC3" w:rsidRPr="00810CC3">
        <w:rPr>
          <w:szCs w:val="21"/>
        </w:rPr>
        <w:t>15</w:t>
      </w:r>
      <w:r w:rsidRPr="00810CC3">
        <w:rPr>
          <w:szCs w:val="21"/>
        </w:rPr>
        <w:t>.</w:t>
      </w:r>
    </w:p>
    <w:p w14:paraId="04392657" w14:textId="77777777" w:rsidR="00B21C71" w:rsidRPr="00DD246F" w:rsidRDefault="00B21C71" w:rsidP="007D2D64">
      <w:pPr>
        <w:rPr>
          <w:szCs w:val="21"/>
        </w:rPr>
      </w:pPr>
    </w:p>
    <w:p w14:paraId="1F8097E5" w14:textId="77777777" w:rsidR="00B21C71" w:rsidRPr="00DD246F" w:rsidRDefault="00B21C71" w:rsidP="007D2D64">
      <w:pPr>
        <w:rPr>
          <w:szCs w:val="21"/>
        </w:rPr>
      </w:pPr>
      <w:r w:rsidRPr="00DD246F">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23500030" w14:textId="77777777" w:rsidR="00B21C71" w:rsidRPr="00DD246F" w:rsidRDefault="00B21C71" w:rsidP="007D2D64">
      <w:pPr>
        <w:rPr>
          <w:szCs w:val="21"/>
        </w:rPr>
      </w:pPr>
    </w:p>
    <w:p w14:paraId="7639725F" w14:textId="29FF63FC" w:rsidR="00710E9E" w:rsidRDefault="00B21C71" w:rsidP="007D2D64">
      <w:pPr>
        <w:rPr>
          <w:szCs w:val="21"/>
        </w:rPr>
      </w:pPr>
      <w:r w:rsidRPr="00DD246F">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DD246F">
        <w:rPr>
          <w:szCs w:val="21"/>
        </w:rPr>
        <w:t>t(</w:t>
      </w:r>
      <w:proofErr w:type="gramEnd"/>
      <w:r w:rsidRPr="00DD246F">
        <w:rPr>
          <w:szCs w:val="21"/>
        </w:rPr>
        <w:t>0) or “A-point”) for low/high-frequency events, respectively.  Further details on FMEs can be found in the MIS posted BAL-001-TRE-1 PDCWG Unit Performance reports.  A summary of the frequency events is provided below:</w:t>
      </w:r>
    </w:p>
    <w:p w14:paraId="14E5927D" w14:textId="77777777" w:rsidR="00710E9E" w:rsidRPr="00DD246F" w:rsidRDefault="00710E9E" w:rsidP="00B21C71">
      <w:pPr>
        <w:ind w:left="1260"/>
        <w:rPr>
          <w:szCs w:val="21"/>
        </w:rPr>
      </w:pPr>
    </w:p>
    <w:tbl>
      <w:tblPr>
        <w:tblW w:w="8995" w:type="dxa"/>
        <w:jc w:val="center"/>
        <w:tblLayout w:type="fixed"/>
        <w:tblLook w:val="04A0" w:firstRow="1" w:lastRow="0" w:firstColumn="1" w:lastColumn="0" w:noHBand="0" w:noVBand="1"/>
      </w:tblPr>
      <w:tblGrid>
        <w:gridCol w:w="1540"/>
        <w:gridCol w:w="1080"/>
        <w:gridCol w:w="1170"/>
        <w:gridCol w:w="900"/>
        <w:gridCol w:w="900"/>
        <w:gridCol w:w="900"/>
        <w:gridCol w:w="630"/>
        <w:gridCol w:w="795"/>
        <w:gridCol w:w="1080"/>
      </w:tblGrid>
      <w:tr w:rsidR="00B24B0B" w:rsidRPr="00F127DA" w14:paraId="51702786" w14:textId="77777777" w:rsidTr="00B24B0B">
        <w:trPr>
          <w:trHeight w:val="765"/>
          <w:jc w:val="center"/>
        </w:trPr>
        <w:tc>
          <w:tcPr>
            <w:tcW w:w="1540" w:type="dxa"/>
            <w:vMerge w:val="restart"/>
            <w:tcBorders>
              <w:top w:val="single" w:sz="4" w:space="0" w:color="auto"/>
              <w:left w:val="single" w:sz="4" w:space="0" w:color="auto"/>
              <w:bottom w:val="single" w:sz="4" w:space="0" w:color="auto"/>
              <w:right w:val="nil"/>
            </w:tcBorders>
            <w:shd w:val="clear" w:color="auto" w:fill="444D53" w:themeFill="accent2" w:themeFillShade="BF"/>
            <w:vAlign w:val="center"/>
            <w:hideMark/>
          </w:tcPr>
          <w:p w14:paraId="6C186674" w14:textId="77777777" w:rsidR="00B24B0B" w:rsidRPr="00F127DA" w:rsidRDefault="00B24B0B" w:rsidP="00F127DA">
            <w:pPr>
              <w:ind w:left="-108" w:right="3"/>
              <w:jc w:val="center"/>
              <w:rPr>
                <w:rFonts w:cs="Arial"/>
                <w:b/>
                <w:bCs/>
                <w:color w:val="FFFFFF"/>
              </w:rPr>
            </w:pPr>
            <w:r w:rsidRPr="00F127DA">
              <w:rPr>
                <w:rFonts w:cs="Arial"/>
                <w:b/>
                <w:bCs/>
                <w:color w:val="FFFFFF"/>
              </w:rPr>
              <w:t>Date and Time</w:t>
            </w:r>
          </w:p>
        </w:tc>
        <w:tc>
          <w:tcPr>
            <w:tcW w:w="1080" w:type="dxa"/>
            <w:tcBorders>
              <w:top w:val="single" w:sz="4" w:space="0" w:color="auto"/>
              <w:left w:val="single" w:sz="4" w:space="0" w:color="auto"/>
              <w:bottom w:val="nil"/>
              <w:right w:val="single" w:sz="4" w:space="0" w:color="auto"/>
            </w:tcBorders>
            <w:shd w:val="clear" w:color="auto" w:fill="444D53" w:themeFill="accent2" w:themeFillShade="BF"/>
            <w:vAlign w:val="center"/>
            <w:hideMark/>
          </w:tcPr>
          <w:p w14:paraId="7F1F73B6" w14:textId="77777777" w:rsidR="00B24B0B" w:rsidRPr="00F127DA" w:rsidRDefault="00B24B0B" w:rsidP="00F127DA">
            <w:pPr>
              <w:ind w:left="-108" w:right="-108"/>
              <w:jc w:val="center"/>
              <w:rPr>
                <w:rFonts w:cs="Arial"/>
                <w:b/>
                <w:bCs/>
                <w:color w:val="FFFFFF"/>
              </w:rPr>
            </w:pPr>
            <w:r w:rsidRPr="00F127DA">
              <w:rPr>
                <w:rFonts w:cs="Arial"/>
                <w:b/>
                <w:bCs/>
                <w:color w:val="FFFFFF"/>
              </w:rPr>
              <w:t>Delta Frequency</w:t>
            </w:r>
          </w:p>
        </w:tc>
        <w:tc>
          <w:tcPr>
            <w:tcW w:w="1170" w:type="dxa"/>
            <w:tcBorders>
              <w:top w:val="single" w:sz="4" w:space="0" w:color="auto"/>
              <w:left w:val="nil"/>
              <w:bottom w:val="nil"/>
              <w:right w:val="single" w:sz="4" w:space="0" w:color="auto"/>
            </w:tcBorders>
            <w:shd w:val="clear" w:color="auto" w:fill="444D53" w:themeFill="accent2" w:themeFillShade="BF"/>
            <w:vAlign w:val="center"/>
            <w:hideMark/>
          </w:tcPr>
          <w:p w14:paraId="74A7175B" w14:textId="77777777" w:rsidR="00B24B0B" w:rsidRPr="00F127DA" w:rsidRDefault="00B24B0B" w:rsidP="00F127DA">
            <w:pPr>
              <w:ind w:left="-108" w:right="-108"/>
              <w:jc w:val="center"/>
              <w:rPr>
                <w:rFonts w:cs="Arial"/>
                <w:b/>
                <w:bCs/>
                <w:color w:val="FFFFFF"/>
              </w:rPr>
            </w:pPr>
            <w:r w:rsidRPr="00F127DA">
              <w:rPr>
                <w:rFonts w:cs="Arial"/>
                <w:b/>
                <w:bCs/>
                <w:color w:val="FFFFFF"/>
              </w:rPr>
              <w:t>Max/Min Frequency</w:t>
            </w:r>
          </w:p>
        </w:tc>
        <w:tc>
          <w:tcPr>
            <w:tcW w:w="900" w:type="dxa"/>
            <w:vMerge w:val="restart"/>
            <w:tcBorders>
              <w:top w:val="single" w:sz="4" w:space="0" w:color="auto"/>
              <w:left w:val="nil"/>
              <w:bottom w:val="single" w:sz="4" w:space="0" w:color="auto"/>
              <w:right w:val="single" w:sz="4" w:space="0" w:color="auto"/>
            </w:tcBorders>
            <w:shd w:val="clear" w:color="auto" w:fill="444D53" w:themeFill="accent2" w:themeFillShade="BF"/>
            <w:vAlign w:val="center"/>
            <w:hideMark/>
          </w:tcPr>
          <w:p w14:paraId="49380335" w14:textId="77777777" w:rsidR="00B24B0B" w:rsidRPr="00F127DA" w:rsidRDefault="00B24B0B" w:rsidP="00F127DA">
            <w:pPr>
              <w:ind w:left="-108" w:right="-108"/>
              <w:jc w:val="center"/>
              <w:rPr>
                <w:rFonts w:cs="Arial"/>
                <w:b/>
                <w:bCs/>
                <w:color w:val="FFFFFF"/>
              </w:rPr>
            </w:pPr>
            <w:r w:rsidRPr="00F127DA">
              <w:rPr>
                <w:rFonts w:cs="Arial"/>
                <w:b/>
                <w:bCs/>
                <w:color w:val="FFFFFF"/>
              </w:rPr>
              <w:t>Duration of Event</w:t>
            </w:r>
          </w:p>
        </w:tc>
        <w:tc>
          <w:tcPr>
            <w:tcW w:w="1800" w:type="dxa"/>
            <w:gridSpan w:val="2"/>
            <w:tcBorders>
              <w:top w:val="single" w:sz="4" w:space="0" w:color="auto"/>
              <w:left w:val="nil"/>
              <w:bottom w:val="single" w:sz="4" w:space="0" w:color="auto"/>
              <w:right w:val="single" w:sz="4" w:space="0" w:color="auto"/>
            </w:tcBorders>
            <w:shd w:val="clear" w:color="auto" w:fill="444D53" w:themeFill="accent2" w:themeFillShade="BF"/>
            <w:vAlign w:val="center"/>
            <w:hideMark/>
          </w:tcPr>
          <w:p w14:paraId="04DFD98E" w14:textId="77777777" w:rsidR="00B24B0B" w:rsidRPr="00F127DA" w:rsidRDefault="00B24B0B" w:rsidP="00F127DA">
            <w:pPr>
              <w:jc w:val="center"/>
              <w:rPr>
                <w:rFonts w:cs="Arial"/>
                <w:b/>
                <w:bCs/>
                <w:color w:val="FFFFFF"/>
              </w:rPr>
            </w:pPr>
            <w:r w:rsidRPr="00F127DA">
              <w:rPr>
                <w:rFonts w:cs="Arial"/>
                <w:b/>
                <w:bCs/>
                <w:color w:val="FFFFFF"/>
              </w:rPr>
              <w:t>PMU Data</w:t>
            </w:r>
          </w:p>
        </w:tc>
        <w:tc>
          <w:tcPr>
            <w:tcW w:w="630" w:type="dxa"/>
            <w:tcBorders>
              <w:top w:val="single" w:sz="4" w:space="0" w:color="auto"/>
              <w:left w:val="nil"/>
              <w:bottom w:val="nil"/>
              <w:right w:val="single" w:sz="4" w:space="0" w:color="auto"/>
            </w:tcBorders>
            <w:shd w:val="clear" w:color="auto" w:fill="444D53" w:themeFill="accent2" w:themeFillShade="BF"/>
            <w:vAlign w:val="center"/>
            <w:hideMark/>
          </w:tcPr>
          <w:p w14:paraId="1AA9D323" w14:textId="77777777" w:rsidR="00B24B0B" w:rsidRPr="00F127DA" w:rsidRDefault="00B24B0B" w:rsidP="00810CC3">
            <w:pPr>
              <w:ind w:left="-108" w:right="-64"/>
              <w:jc w:val="center"/>
              <w:rPr>
                <w:rFonts w:cs="Arial"/>
                <w:b/>
                <w:bCs/>
                <w:color w:val="FFFFFF"/>
              </w:rPr>
            </w:pPr>
            <w:r w:rsidRPr="00F127DA">
              <w:rPr>
                <w:rFonts w:cs="Arial"/>
                <w:b/>
                <w:bCs/>
                <w:color w:val="FFFFFF"/>
              </w:rPr>
              <w:t>Load</w:t>
            </w:r>
          </w:p>
        </w:tc>
        <w:tc>
          <w:tcPr>
            <w:tcW w:w="795" w:type="dxa"/>
            <w:vMerge w:val="restart"/>
            <w:tcBorders>
              <w:top w:val="single" w:sz="4" w:space="0" w:color="auto"/>
              <w:left w:val="single" w:sz="4" w:space="0" w:color="auto"/>
              <w:bottom w:val="single" w:sz="4" w:space="0" w:color="000000"/>
              <w:right w:val="single" w:sz="4" w:space="0" w:color="auto"/>
            </w:tcBorders>
            <w:shd w:val="clear" w:color="auto" w:fill="444D53" w:themeFill="accent2" w:themeFillShade="BF"/>
            <w:vAlign w:val="center"/>
            <w:hideMark/>
          </w:tcPr>
          <w:p w14:paraId="4140CB86" w14:textId="77777777" w:rsidR="00B24B0B" w:rsidRDefault="00B24B0B" w:rsidP="00810CC3">
            <w:pPr>
              <w:ind w:left="-108" w:right="-108"/>
              <w:jc w:val="center"/>
              <w:rPr>
                <w:rFonts w:cs="Arial"/>
                <w:b/>
                <w:bCs/>
                <w:color w:val="FFFFFF"/>
              </w:rPr>
            </w:pPr>
            <w:r w:rsidRPr="00F127DA">
              <w:rPr>
                <w:rFonts w:cs="Arial"/>
                <w:b/>
                <w:bCs/>
                <w:color w:val="FFFFFF"/>
              </w:rPr>
              <w:t>Wind</w:t>
            </w:r>
          </w:p>
          <w:p w14:paraId="0015A230" w14:textId="5E43CED8" w:rsidR="00B24B0B" w:rsidRPr="00F127DA" w:rsidRDefault="00B24B0B" w:rsidP="00810CC3">
            <w:pPr>
              <w:ind w:left="-108" w:right="-108"/>
              <w:jc w:val="center"/>
              <w:rPr>
                <w:rFonts w:cs="Arial"/>
                <w:b/>
                <w:bCs/>
                <w:color w:val="FFFFFF"/>
              </w:rPr>
            </w:pPr>
            <w:r>
              <w:rPr>
                <w:rFonts w:cs="Arial"/>
                <w:b/>
                <w:bCs/>
                <w:color w:val="FFFFFF"/>
              </w:rPr>
              <w:t>%</w:t>
            </w:r>
            <w:r w:rsidRPr="00F127DA">
              <w:rPr>
                <w:rFonts w:cs="Arial"/>
                <w:b/>
                <w:bCs/>
                <w:color w:val="FFFFFF"/>
              </w:rPr>
              <w:t xml:space="preserve"> </w:t>
            </w:r>
          </w:p>
        </w:tc>
        <w:tc>
          <w:tcPr>
            <w:tcW w:w="1080" w:type="dxa"/>
            <w:tcBorders>
              <w:top w:val="single" w:sz="4" w:space="0" w:color="auto"/>
              <w:left w:val="nil"/>
              <w:bottom w:val="nil"/>
              <w:right w:val="single" w:sz="4" w:space="0" w:color="auto"/>
            </w:tcBorders>
            <w:shd w:val="clear" w:color="auto" w:fill="444D53" w:themeFill="accent2" w:themeFillShade="BF"/>
            <w:vAlign w:val="center"/>
            <w:hideMark/>
          </w:tcPr>
          <w:p w14:paraId="58FBAEF4" w14:textId="77777777" w:rsidR="00B24B0B" w:rsidRPr="00F127DA" w:rsidRDefault="00B24B0B" w:rsidP="00810CC3">
            <w:pPr>
              <w:ind w:left="-108" w:right="-108"/>
              <w:jc w:val="center"/>
              <w:rPr>
                <w:rFonts w:cs="Arial"/>
                <w:b/>
                <w:bCs/>
                <w:color w:val="FFFFFF"/>
              </w:rPr>
            </w:pPr>
            <w:r w:rsidRPr="00F127DA">
              <w:rPr>
                <w:rFonts w:cs="Arial"/>
                <w:b/>
                <w:bCs/>
                <w:color w:val="FFFFFF"/>
              </w:rPr>
              <w:t>Inertia</w:t>
            </w:r>
          </w:p>
        </w:tc>
      </w:tr>
      <w:tr w:rsidR="00B24B0B" w:rsidRPr="00F127DA" w14:paraId="20964D84" w14:textId="77777777" w:rsidTr="00B24B0B">
        <w:trPr>
          <w:trHeight w:val="450"/>
          <w:jc w:val="center"/>
        </w:trPr>
        <w:tc>
          <w:tcPr>
            <w:tcW w:w="1540" w:type="dxa"/>
            <w:vMerge/>
            <w:tcBorders>
              <w:top w:val="single" w:sz="4" w:space="0" w:color="auto"/>
              <w:left w:val="single" w:sz="4" w:space="0" w:color="auto"/>
              <w:bottom w:val="single" w:sz="4" w:space="0" w:color="auto"/>
              <w:right w:val="nil"/>
            </w:tcBorders>
            <w:vAlign w:val="center"/>
            <w:hideMark/>
          </w:tcPr>
          <w:p w14:paraId="56A93371" w14:textId="77777777" w:rsidR="00B24B0B" w:rsidRPr="00F127DA" w:rsidRDefault="00B24B0B" w:rsidP="00F127DA">
            <w:pPr>
              <w:ind w:right="3"/>
              <w:rPr>
                <w:rFonts w:cs="Arial"/>
                <w:b/>
                <w:bCs/>
                <w:color w:val="FFFFFF"/>
              </w:rPr>
            </w:pPr>
          </w:p>
        </w:tc>
        <w:tc>
          <w:tcPr>
            <w:tcW w:w="1080" w:type="dxa"/>
            <w:tcBorders>
              <w:top w:val="nil"/>
              <w:left w:val="single" w:sz="4" w:space="0" w:color="auto"/>
              <w:bottom w:val="single" w:sz="4" w:space="0" w:color="auto"/>
              <w:right w:val="single" w:sz="4" w:space="0" w:color="auto"/>
            </w:tcBorders>
            <w:shd w:val="clear" w:color="auto" w:fill="444D53" w:themeFill="accent2" w:themeFillShade="BF"/>
            <w:vAlign w:val="center"/>
            <w:hideMark/>
          </w:tcPr>
          <w:p w14:paraId="3427683E" w14:textId="77777777" w:rsidR="00B24B0B" w:rsidRPr="00F127DA" w:rsidRDefault="00B24B0B" w:rsidP="00F127DA">
            <w:pPr>
              <w:jc w:val="center"/>
              <w:rPr>
                <w:rFonts w:cs="Arial"/>
                <w:b/>
                <w:bCs/>
                <w:color w:val="FFFFFF"/>
              </w:rPr>
            </w:pPr>
            <w:r w:rsidRPr="00F127DA">
              <w:rPr>
                <w:rFonts w:cs="Arial"/>
                <w:b/>
                <w:bCs/>
                <w:color w:val="FFFFFF"/>
              </w:rPr>
              <w:t>(Hz)</w:t>
            </w:r>
          </w:p>
        </w:tc>
        <w:tc>
          <w:tcPr>
            <w:tcW w:w="1170" w:type="dxa"/>
            <w:tcBorders>
              <w:top w:val="nil"/>
              <w:left w:val="nil"/>
              <w:bottom w:val="single" w:sz="4" w:space="0" w:color="auto"/>
              <w:right w:val="single" w:sz="4" w:space="0" w:color="auto"/>
            </w:tcBorders>
            <w:shd w:val="clear" w:color="auto" w:fill="444D53" w:themeFill="accent2" w:themeFillShade="BF"/>
            <w:vAlign w:val="center"/>
            <w:hideMark/>
          </w:tcPr>
          <w:p w14:paraId="66D6E578" w14:textId="77777777" w:rsidR="00B24B0B" w:rsidRPr="00F127DA" w:rsidRDefault="00B24B0B" w:rsidP="00F127DA">
            <w:pPr>
              <w:jc w:val="center"/>
              <w:rPr>
                <w:rFonts w:cs="Arial"/>
                <w:b/>
                <w:bCs/>
                <w:color w:val="FFFFFF"/>
              </w:rPr>
            </w:pPr>
            <w:r w:rsidRPr="00F127DA">
              <w:rPr>
                <w:rFonts w:cs="Arial"/>
                <w:b/>
                <w:bCs/>
                <w:color w:val="FFFFFF"/>
              </w:rPr>
              <w:t>(Hz)</w:t>
            </w:r>
          </w:p>
        </w:tc>
        <w:tc>
          <w:tcPr>
            <w:tcW w:w="900" w:type="dxa"/>
            <w:vMerge/>
            <w:tcBorders>
              <w:top w:val="single" w:sz="4" w:space="0" w:color="auto"/>
              <w:left w:val="nil"/>
              <w:bottom w:val="single" w:sz="4" w:space="0" w:color="auto"/>
              <w:right w:val="single" w:sz="4" w:space="0" w:color="auto"/>
            </w:tcBorders>
            <w:shd w:val="clear" w:color="auto" w:fill="444D53" w:themeFill="accent2" w:themeFillShade="BF"/>
            <w:vAlign w:val="center"/>
            <w:hideMark/>
          </w:tcPr>
          <w:p w14:paraId="5D2E095B" w14:textId="77777777" w:rsidR="00B24B0B" w:rsidRPr="00F127DA" w:rsidRDefault="00B24B0B" w:rsidP="00F127DA">
            <w:pPr>
              <w:rPr>
                <w:rFonts w:cs="Arial"/>
                <w:b/>
                <w:bCs/>
                <w:color w:val="FFFFFF"/>
              </w:rPr>
            </w:pPr>
          </w:p>
        </w:tc>
        <w:tc>
          <w:tcPr>
            <w:tcW w:w="900" w:type="dxa"/>
            <w:tcBorders>
              <w:top w:val="nil"/>
              <w:left w:val="nil"/>
              <w:bottom w:val="single" w:sz="4" w:space="0" w:color="auto"/>
              <w:right w:val="single" w:sz="4" w:space="0" w:color="auto"/>
            </w:tcBorders>
            <w:shd w:val="clear" w:color="auto" w:fill="444D53" w:themeFill="accent2" w:themeFillShade="BF"/>
            <w:vAlign w:val="center"/>
            <w:hideMark/>
          </w:tcPr>
          <w:p w14:paraId="4A29BCF4" w14:textId="77777777" w:rsidR="00B24B0B" w:rsidRPr="00F127DA" w:rsidRDefault="00B24B0B" w:rsidP="00F127DA">
            <w:pPr>
              <w:ind w:left="-108" w:right="-108"/>
              <w:jc w:val="center"/>
              <w:rPr>
                <w:rFonts w:cs="Arial"/>
                <w:b/>
                <w:bCs/>
                <w:color w:val="FFFFFF"/>
                <w:sz w:val="16"/>
                <w:szCs w:val="16"/>
              </w:rPr>
            </w:pPr>
            <w:r w:rsidRPr="00F127DA">
              <w:rPr>
                <w:rFonts w:cs="Arial"/>
                <w:b/>
                <w:bCs/>
                <w:color w:val="FFFFFF"/>
                <w:sz w:val="16"/>
                <w:szCs w:val="16"/>
              </w:rPr>
              <w:t>Oscillation Mode (Hz)</w:t>
            </w:r>
          </w:p>
        </w:tc>
        <w:tc>
          <w:tcPr>
            <w:tcW w:w="900" w:type="dxa"/>
            <w:tcBorders>
              <w:top w:val="nil"/>
              <w:left w:val="nil"/>
              <w:bottom w:val="single" w:sz="4" w:space="0" w:color="auto"/>
              <w:right w:val="single" w:sz="4" w:space="0" w:color="auto"/>
            </w:tcBorders>
            <w:shd w:val="clear" w:color="auto" w:fill="444D53" w:themeFill="accent2" w:themeFillShade="BF"/>
            <w:vAlign w:val="center"/>
            <w:hideMark/>
          </w:tcPr>
          <w:p w14:paraId="3E42AEC3" w14:textId="77777777" w:rsidR="00B24B0B" w:rsidRPr="00F127DA" w:rsidRDefault="00B24B0B" w:rsidP="00F127DA">
            <w:pPr>
              <w:ind w:left="-108" w:right="-108"/>
              <w:jc w:val="center"/>
              <w:rPr>
                <w:rFonts w:cs="Arial"/>
                <w:b/>
                <w:bCs/>
                <w:color w:val="FFFFFF"/>
                <w:sz w:val="16"/>
                <w:szCs w:val="16"/>
              </w:rPr>
            </w:pPr>
            <w:r w:rsidRPr="00F127DA">
              <w:rPr>
                <w:rFonts w:cs="Arial"/>
                <w:b/>
                <w:bCs/>
                <w:color w:val="FFFFFF"/>
                <w:sz w:val="16"/>
                <w:szCs w:val="16"/>
              </w:rPr>
              <w:t>Damping Ratio</w:t>
            </w:r>
          </w:p>
        </w:tc>
        <w:tc>
          <w:tcPr>
            <w:tcW w:w="630" w:type="dxa"/>
            <w:tcBorders>
              <w:top w:val="nil"/>
              <w:left w:val="nil"/>
              <w:bottom w:val="single" w:sz="4" w:space="0" w:color="auto"/>
              <w:right w:val="single" w:sz="4" w:space="0" w:color="auto"/>
            </w:tcBorders>
            <w:shd w:val="clear" w:color="auto" w:fill="444D53" w:themeFill="accent2" w:themeFillShade="BF"/>
            <w:vAlign w:val="center"/>
            <w:hideMark/>
          </w:tcPr>
          <w:p w14:paraId="1F374BAE" w14:textId="77777777" w:rsidR="00B24B0B" w:rsidRPr="00F127DA" w:rsidRDefault="00B24B0B" w:rsidP="00810CC3">
            <w:pPr>
              <w:ind w:left="-108" w:right="-64"/>
              <w:jc w:val="center"/>
              <w:rPr>
                <w:rFonts w:cs="Arial"/>
                <w:b/>
                <w:bCs/>
                <w:color w:val="FFFFFF"/>
              </w:rPr>
            </w:pPr>
            <w:r w:rsidRPr="00F127DA">
              <w:rPr>
                <w:rFonts w:cs="Arial"/>
                <w:b/>
                <w:bCs/>
                <w:color w:val="FFFFFF"/>
              </w:rPr>
              <w:t>(MW)</w:t>
            </w:r>
          </w:p>
        </w:tc>
        <w:tc>
          <w:tcPr>
            <w:tcW w:w="795" w:type="dxa"/>
            <w:vMerge/>
            <w:tcBorders>
              <w:top w:val="single" w:sz="4" w:space="0" w:color="auto"/>
              <w:left w:val="single" w:sz="4" w:space="0" w:color="auto"/>
              <w:bottom w:val="single" w:sz="4" w:space="0" w:color="000000"/>
              <w:right w:val="single" w:sz="4" w:space="0" w:color="auto"/>
            </w:tcBorders>
            <w:shd w:val="clear" w:color="auto" w:fill="444D53" w:themeFill="accent2" w:themeFillShade="BF"/>
            <w:vAlign w:val="center"/>
            <w:hideMark/>
          </w:tcPr>
          <w:p w14:paraId="275F07B6" w14:textId="77777777" w:rsidR="00B24B0B" w:rsidRPr="00F127DA" w:rsidRDefault="00B24B0B" w:rsidP="00810CC3">
            <w:pPr>
              <w:ind w:right="-64"/>
              <w:rPr>
                <w:rFonts w:cs="Arial"/>
                <w:b/>
                <w:bCs/>
                <w:color w:val="FFFFFF"/>
              </w:rPr>
            </w:pPr>
          </w:p>
        </w:tc>
        <w:tc>
          <w:tcPr>
            <w:tcW w:w="1080" w:type="dxa"/>
            <w:tcBorders>
              <w:top w:val="nil"/>
              <w:left w:val="nil"/>
              <w:bottom w:val="single" w:sz="4" w:space="0" w:color="auto"/>
              <w:right w:val="single" w:sz="4" w:space="0" w:color="auto"/>
            </w:tcBorders>
            <w:shd w:val="clear" w:color="auto" w:fill="444D53" w:themeFill="accent2" w:themeFillShade="BF"/>
            <w:vAlign w:val="center"/>
            <w:hideMark/>
          </w:tcPr>
          <w:p w14:paraId="03B79F1F" w14:textId="77777777" w:rsidR="00B24B0B" w:rsidRPr="00F127DA" w:rsidRDefault="00B24B0B" w:rsidP="00810CC3">
            <w:pPr>
              <w:ind w:left="-108" w:right="-108"/>
              <w:jc w:val="center"/>
              <w:rPr>
                <w:rFonts w:cs="Arial"/>
                <w:b/>
                <w:bCs/>
                <w:color w:val="FFFFFF"/>
              </w:rPr>
            </w:pPr>
            <w:r w:rsidRPr="00F127DA">
              <w:rPr>
                <w:rFonts w:cs="Arial"/>
                <w:b/>
                <w:bCs/>
                <w:color w:val="FFFFFF"/>
              </w:rPr>
              <w:t>(GW-s)</w:t>
            </w:r>
          </w:p>
        </w:tc>
      </w:tr>
      <w:tr w:rsidR="00B24B0B" w:rsidRPr="00F127DA" w14:paraId="660E97F1" w14:textId="77777777" w:rsidTr="00B24B0B">
        <w:trPr>
          <w:trHeight w:val="499"/>
          <w:jc w:val="center"/>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41287A59" w14:textId="77777777" w:rsidR="00B24B0B" w:rsidRPr="00F127DA" w:rsidRDefault="00B24B0B" w:rsidP="00810CC3">
            <w:pPr>
              <w:tabs>
                <w:tab w:val="left" w:pos="765"/>
              </w:tabs>
              <w:ind w:left="-108" w:right="3"/>
              <w:jc w:val="right"/>
              <w:rPr>
                <w:rFonts w:cs="Arial"/>
                <w:color w:val="000000"/>
                <w:sz w:val="18"/>
                <w:szCs w:val="18"/>
              </w:rPr>
            </w:pPr>
            <w:r w:rsidRPr="00F127DA">
              <w:rPr>
                <w:rFonts w:cs="Arial"/>
                <w:color w:val="000000"/>
                <w:sz w:val="18"/>
                <w:szCs w:val="18"/>
              </w:rPr>
              <w:t>3/8/2016 5:03</w:t>
            </w:r>
          </w:p>
        </w:tc>
        <w:tc>
          <w:tcPr>
            <w:tcW w:w="1080" w:type="dxa"/>
            <w:tcBorders>
              <w:top w:val="nil"/>
              <w:left w:val="nil"/>
              <w:bottom w:val="single" w:sz="4" w:space="0" w:color="auto"/>
              <w:right w:val="single" w:sz="4" w:space="0" w:color="auto"/>
            </w:tcBorders>
            <w:shd w:val="clear" w:color="000000" w:fill="FFFFFF"/>
            <w:noWrap/>
            <w:vAlign w:val="center"/>
            <w:hideMark/>
          </w:tcPr>
          <w:p w14:paraId="48EA876A" w14:textId="77777777" w:rsidR="00B24B0B" w:rsidRPr="00F127DA" w:rsidRDefault="00B24B0B" w:rsidP="00F127DA">
            <w:pPr>
              <w:jc w:val="center"/>
              <w:rPr>
                <w:rFonts w:cs="Arial"/>
                <w:color w:val="000000"/>
                <w:sz w:val="18"/>
                <w:szCs w:val="18"/>
              </w:rPr>
            </w:pPr>
            <w:r w:rsidRPr="00F127DA">
              <w:rPr>
                <w:rFonts w:cs="Arial"/>
                <w:color w:val="000000"/>
                <w:sz w:val="18"/>
                <w:szCs w:val="18"/>
              </w:rPr>
              <w:t>0.069</w:t>
            </w:r>
          </w:p>
        </w:tc>
        <w:tc>
          <w:tcPr>
            <w:tcW w:w="1170" w:type="dxa"/>
            <w:tcBorders>
              <w:top w:val="nil"/>
              <w:left w:val="nil"/>
              <w:bottom w:val="single" w:sz="4" w:space="0" w:color="auto"/>
              <w:right w:val="single" w:sz="4" w:space="0" w:color="auto"/>
            </w:tcBorders>
            <w:shd w:val="clear" w:color="000000" w:fill="FFFFFF"/>
            <w:noWrap/>
            <w:vAlign w:val="center"/>
            <w:hideMark/>
          </w:tcPr>
          <w:p w14:paraId="6859DA9A" w14:textId="77777777" w:rsidR="00B24B0B" w:rsidRPr="00F127DA" w:rsidRDefault="00B24B0B" w:rsidP="00F127DA">
            <w:pPr>
              <w:jc w:val="center"/>
              <w:rPr>
                <w:rFonts w:cs="Arial"/>
                <w:color w:val="000000"/>
                <w:sz w:val="18"/>
                <w:szCs w:val="18"/>
              </w:rPr>
            </w:pPr>
            <w:r w:rsidRPr="00F127DA">
              <w:rPr>
                <w:rFonts w:cs="Arial"/>
                <w:color w:val="000000"/>
                <w:sz w:val="18"/>
                <w:szCs w:val="18"/>
              </w:rPr>
              <w:t>59.92</w:t>
            </w:r>
          </w:p>
        </w:tc>
        <w:tc>
          <w:tcPr>
            <w:tcW w:w="900" w:type="dxa"/>
            <w:tcBorders>
              <w:top w:val="nil"/>
              <w:left w:val="nil"/>
              <w:bottom w:val="single" w:sz="4" w:space="0" w:color="auto"/>
              <w:right w:val="single" w:sz="4" w:space="0" w:color="auto"/>
            </w:tcBorders>
            <w:shd w:val="clear" w:color="000000" w:fill="FFFFFF"/>
            <w:noWrap/>
            <w:vAlign w:val="center"/>
            <w:hideMark/>
          </w:tcPr>
          <w:p w14:paraId="5A2431C4" w14:textId="77777777" w:rsidR="00B24B0B" w:rsidRPr="00F127DA" w:rsidRDefault="00B24B0B" w:rsidP="00F127DA">
            <w:pPr>
              <w:jc w:val="center"/>
              <w:rPr>
                <w:rFonts w:cs="Arial"/>
                <w:color w:val="000000"/>
                <w:sz w:val="18"/>
                <w:szCs w:val="18"/>
              </w:rPr>
            </w:pPr>
            <w:r w:rsidRPr="00F127DA">
              <w:rPr>
                <w:rFonts w:cs="Arial"/>
                <w:color w:val="000000"/>
                <w:sz w:val="18"/>
                <w:szCs w:val="18"/>
              </w:rPr>
              <w:t>0:03:15</w:t>
            </w:r>
          </w:p>
        </w:tc>
        <w:tc>
          <w:tcPr>
            <w:tcW w:w="1800" w:type="dxa"/>
            <w:gridSpan w:val="2"/>
            <w:tcBorders>
              <w:top w:val="single" w:sz="4" w:space="0" w:color="auto"/>
              <w:left w:val="nil"/>
              <w:bottom w:val="single" w:sz="4" w:space="0" w:color="auto"/>
              <w:right w:val="single" w:sz="4" w:space="0" w:color="000000"/>
            </w:tcBorders>
            <w:shd w:val="clear" w:color="000000" w:fill="FFFFFF"/>
            <w:vAlign w:val="center"/>
            <w:hideMark/>
          </w:tcPr>
          <w:p w14:paraId="399614A7" w14:textId="77777777" w:rsidR="00B24B0B" w:rsidRPr="00F127DA" w:rsidRDefault="00B24B0B" w:rsidP="00F127DA">
            <w:pPr>
              <w:jc w:val="center"/>
              <w:rPr>
                <w:rFonts w:cs="Arial"/>
                <w:color w:val="000000"/>
                <w:sz w:val="18"/>
                <w:szCs w:val="18"/>
              </w:rPr>
            </w:pPr>
            <w:r w:rsidRPr="00F127DA">
              <w:rPr>
                <w:rFonts w:cs="Arial"/>
                <w:color w:val="000000"/>
                <w:sz w:val="18"/>
                <w:szCs w:val="18"/>
              </w:rPr>
              <w:t>PMU Data Not Available.</w:t>
            </w:r>
          </w:p>
        </w:tc>
        <w:tc>
          <w:tcPr>
            <w:tcW w:w="630" w:type="dxa"/>
            <w:tcBorders>
              <w:top w:val="nil"/>
              <w:left w:val="nil"/>
              <w:bottom w:val="single" w:sz="4" w:space="0" w:color="auto"/>
              <w:right w:val="single" w:sz="4" w:space="0" w:color="auto"/>
            </w:tcBorders>
            <w:shd w:val="clear" w:color="000000" w:fill="FFFFFF"/>
            <w:noWrap/>
            <w:vAlign w:val="center"/>
            <w:hideMark/>
          </w:tcPr>
          <w:p w14:paraId="4DA32C73" w14:textId="663EF0B2" w:rsidR="00B24B0B" w:rsidRPr="00F127DA" w:rsidRDefault="00B24B0B" w:rsidP="00810CC3">
            <w:pPr>
              <w:ind w:left="-108" w:right="-108"/>
              <w:jc w:val="center"/>
              <w:rPr>
                <w:rFonts w:cs="Arial"/>
                <w:color w:val="000000"/>
                <w:sz w:val="18"/>
                <w:szCs w:val="18"/>
              </w:rPr>
            </w:pPr>
            <w:r w:rsidRPr="00F127DA">
              <w:rPr>
                <w:rFonts w:cs="Arial"/>
                <w:color w:val="000000"/>
                <w:sz w:val="18"/>
                <w:szCs w:val="18"/>
              </w:rPr>
              <w:t>28,130</w:t>
            </w:r>
          </w:p>
        </w:tc>
        <w:tc>
          <w:tcPr>
            <w:tcW w:w="795" w:type="dxa"/>
            <w:tcBorders>
              <w:top w:val="nil"/>
              <w:left w:val="nil"/>
              <w:bottom w:val="single" w:sz="4" w:space="0" w:color="auto"/>
              <w:right w:val="single" w:sz="4" w:space="0" w:color="auto"/>
            </w:tcBorders>
            <w:shd w:val="clear" w:color="000000" w:fill="FFFFFF"/>
            <w:noWrap/>
            <w:vAlign w:val="center"/>
            <w:hideMark/>
          </w:tcPr>
          <w:p w14:paraId="07ED1332" w14:textId="77777777" w:rsidR="00B24B0B" w:rsidRPr="00F127DA" w:rsidRDefault="00B24B0B" w:rsidP="00810CC3">
            <w:pPr>
              <w:ind w:left="-108" w:right="-108"/>
              <w:jc w:val="center"/>
              <w:rPr>
                <w:rFonts w:cs="Arial"/>
                <w:color w:val="000000"/>
                <w:sz w:val="18"/>
                <w:szCs w:val="18"/>
              </w:rPr>
            </w:pPr>
            <w:r w:rsidRPr="00F127DA">
              <w:rPr>
                <w:rFonts w:cs="Arial"/>
                <w:color w:val="000000"/>
                <w:sz w:val="18"/>
                <w:szCs w:val="18"/>
              </w:rPr>
              <w:t>27%</w:t>
            </w:r>
          </w:p>
        </w:tc>
        <w:tc>
          <w:tcPr>
            <w:tcW w:w="1080" w:type="dxa"/>
            <w:tcBorders>
              <w:top w:val="nil"/>
              <w:left w:val="nil"/>
              <w:bottom w:val="single" w:sz="4" w:space="0" w:color="auto"/>
              <w:right w:val="single" w:sz="4" w:space="0" w:color="auto"/>
            </w:tcBorders>
            <w:shd w:val="clear" w:color="000000" w:fill="FFFFFF"/>
            <w:noWrap/>
            <w:vAlign w:val="center"/>
            <w:hideMark/>
          </w:tcPr>
          <w:p w14:paraId="2D06095B" w14:textId="41A2B737" w:rsidR="00B24B0B" w:rsidRPr="00F127DA" w:rsidRDefault="00B24B0B" w:rsidP="00810CC3">
            <w:pPr>
              <w:ind w:left="-108" w:right="-108"/>
              <w:jc w:val="center"/>
              <w:rPr>
                <w:rFonts w:cs="Arial"/>
                <w:color w:val="000000"/>
                <w:sz w:val="18"/>
                <w:szCs w:val="18"/>
              </w:rPr>
            </w:pPr>
            <w:r w:rsidRPr="00F127DA">
              <w:rPr>
                <w:rFonts w:cs="Arial"/>
                <w:color w:val="000000"/>
                <w:sz w:val="18"/>
                <w:szCs w:val="18"/>
              </w:rPr>
              <w:t>190,850</w:t>
            </w:r>
          </w:p>
        </w:tc>
      </w:tr>
      <w:tr w:rsidR="00B24B0B" w:rsidRPr="00F127DA" w14:paraId="667AC720" w14:textId="77777777" w:rsidTr="00B24B0B">
        <w:trPr>
          <w:trHeight w:val="480"/>
          <w:jc w:val="center"/>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58E7ED70" w14:textId="77777777" w:rsidR="00B24B0B" w:rsidRPr="00F127DA" w:rsidRDefault="00B24B0B" w:rsidP="00810CC3">
            <w:pPr>
              <w:tabs>
                <w:tab w:val="left" w:pos="765"/>
              </w:tabs>
              <w:ind w:left="-108" w:right="3"/>
              <w:jc w:val="right"/>
              <w:rPr>
                <w:rFonts w:cs="Arial"/>
                <w:color w:val="000000"/>
                <w:sz w:val="18"/>
                <w:szCs w:val="18"/>
              </w:rPr>
            </w:pPr>
            <w:r w:rsidRPr="00F127DA">
              <w:rPr>
                <w:rFonts w:cs="Arial"/>
                <w:color w:val="000000"/>
                <w:sz w:val="18"/>
                <w:szCs w:val="18"/>
              </w:rPr>
              <w:t>3/8/2016 10:18</w:t>
            </w:r>
          </w:p>
        </w:tc>
        <w:tc>
          <w:tcPr>
            <w:tcW w:w="1080" w:type="dxa"/>
            <w:tcBorders>
              <w:top w:val="nil"/>
              <w:left w:val="nil"/>
              <w:bottom w:val="single" w:sz="4" w:space="0" w:color="auto"/>
              <w:right w:val="single" w:sz="4" w:space="0" w:color="auto"/>
            </w:tcBorders>
            <w:shd w:val="clear" w:color="000000" w:fill="FFFFFF"/>
            <w:noWrap/>
            <w:vAlign w:val="center"/>
            <w:hideMark/>
          </w:tcPr>
          <w:p w14:paraId="548CC950" w14:textId="77777777" w:rsidR="00B24B0B" w:rsidRPr="00F127DA" w:rsidRDefault="00B24B0B" w:rsidP="00F127DA">
            <w:pPr>
              <w:jc w:val="center"/>
              <w:rPr>
                <w:rFonts w:cs="Arial"/>
                <w:color w:val="000000"/>
                <w:sz w:val="18"/>
                <w:szCs w:val="18"/>
              </w:rPr>
            </w:pPr>
            <w:r w:rsidRPr="00F127DA">
              <w:rPr>
                <w:rFonts w:cs="Arial"/>
                <w:color w:val="000000"/>
                <w:sz w:val="18"/>
                <w:szCs w:val="18"/>
              </w:rPr>
              <w:t>0.080</w:t>
            </w:r>
          </w:p>
        </w:tc>
        <w:tc>
          <w:tcPr>
            <w:tcW w:w="1170" w:type="dxa"/>
            <w:tcBorders>
              <w:top w:val="nil"/>
              <w:left w:val="nil"/>
              <w:bottom w:val="single" w:sz="4" w:space="0" w:color="auto"/>
              <w:right w:val="single" w:sz="4" w:space="0" w:color="auto"/>
            </w:tcBorders>
            <w:shd w:val="clear" w:color="000000" w:fill="FFFFFF"/>
            <w:noWrap/>
            <w:vAlign w:val="center"/>
            <w:hideMark/>
          </w:tcPr>
          <w:p w14:paraId="3813E3EB" w14:textId="77777777" w:rsidR="00B24B0B" w:rsidRPr="00F127DA" w:rsidRDefault="00B24B0B" w:rsidP="00F127DA">
            <w:pPr>
              <w:jc w:val="center"/>
              <w:rPr>
                <w:rFonts w:cs="Arial"/>
                <w:color w:val="000000"/>
                <w:sz w:val="18"/>
                <w:szCs w:val="18"/>
              </w:rPr>
            </w:pPr>
            <w:r w:rsidRPr="00F127DA">
              <w:rPr>
                <w:rFonts w:cs="Arial"/>
                <w:color w:val="000000"/>
                <w:sz w:val="18"/>
                <w:szCs w:val="18"/>
              </w:rPr>
              <w:t>59.87</w:t>
            </w:r>
          </w:p>
        </w:tc>
        <w:tc>
          <w:tcPr>
            <w:tcW w:w="900" w:type="dxa"/>
            <w:tcBorders>
              <w:top w:val="nil"/>
              <w:left w:val="nil"/>
              <w:bottom w:val="single" w:sz="4" w:space="0" w:color="auto"/>
              <w:right w:val="single" w:sz="4" w:space="0" w:color="auto"/>
            </w:tcBorders>
            <w:shd w:val="clear" w:color="000000" w:fill="FFFFFF"/>
            <w:noWrap/>
            <w:vAlign w:val="center"/>
            <w:hideMark/>
          </w:tcPr>
          <w:p w14:paraId="6E1B90C0" w14:textId="77777777" w:rsidR="00B24B0B" w:rsidRPr="00F127DA" w:rsidRDefault="00B24B0B" w:rsidP="00F127DA">
            <w:pPr>
              <w:jc w:val="center"/>
              <w:rPr>
                <w:rFonts w:cs="Arial"/>
                <w:color w:val="000000"/>
                <w:sz w:val="18"/>
                <w:szCs w:val="18"/>
              </w:rPr>
            </w:pPr>
            <w:r w:rsidRPr="00F127DA">
              <w:rPr>
                <w:rFonts w:cs="Arial"/>
                <w:color w:val="000000"/>
                <w:sz w:val="18"/>
                <w:szCs w:val="18"/>
              </w:rPr>
              <w:t>0:04:15</w:t>
            </w:r>
          </w:p>
        </w:tc>
        <w:tc>
          <w:tcPr>
            <w:tcW w:w="1800" w:type="dxa"/>
            <w:gridSpan w:val="2"/>
            <w:tcBorders>
              <w:top w:val="single" w:sz="4" w:space="0" w:color="auto"/>
              <w:left w:val="nil"/>
              <w:bottom w:val="single" w:sz="4" w:space="0" w:color="auto"/>
              <w:right w:val="single" w:sz="4" w:space="0" w:color="000000"/>
            </w:tcBorders>
            <w:shd w:val="clear" w:color="000000" w:fill="FFFFFF"/>
            <w:vAlign w:val="center"/>
            <w:hideMark/>
          </w:tcPr>
          <w:p w14:paraId="328D028C" w14:textId="77777777" w:rsidR="00B24B0B" w:rsidRPr="00F127DA" w:rsidRDefault="00B24B0B" w:rsidP="00F127DA">
            <w:pPr>
              <w:jc w:val="center"/>
              <w:rPr>
                <w:rFonts w:cs="Arial"/>
                <w:color w:val="000000"/>
                <w:sz w:val="18"/>
                <w:szCs w:val="18"/>
              </w:rPr>
            </w:pPr>
            <w:r w:rsidRPr="00F127DA">
              <w:rPr>
                <w:rFonts w:cs="Arial"/>
                <w:color w:val="000000"/>
                <w:sz w:val="18"/>
                <w:szCs w:val="18"/>
              </w:rPr>
              <w:t>PMU Data Not Available.</w:t>
            </w:r>
          </w:p>
        </w:tc>
        <w:tc>
          <w:tcPr>
            <w:tcW w:w="630" w:type="dxa"/>
            <w:tcBorders>
              <w:top w:val="nil"/>
              <w:left w:val="nil"/>
              <w:bottom w:val="single" w:sz="4" w:space="0" w:color="auto"/>
              <w:right w:val="single" w:sz="4" w:space="0" w:color="auto"/>
            </w:tcBorders>
            <w:shd w:val="clear" w:color="000000" w:fill="FFFFFF"/>
            <w:noWrap/>
            <w:vAlign w:val="center"/>
            <w:hideMark/>
          </w:tcPr>
          <w:p w14:paraId="66A784CE" w14:textId="2997AF62" w:rsidR="00B24B0B" w:rsidRPr="00F127DA" w:rsidRDefault="00B24B0B" w:rsidP="00810CC3">
            <w:pPr>
              <w:ind w:left="-108" w:right="-108"/>
              <w:jc w:val="center"/>
              <w:rPr>
                <w:rFonts w:cs="Arial"/>
                <w:color w:val="000000"/>
                <w:sz w:val="18"/>
                <w:szCs w:val="18"/>
              </w:rPr>
            </w:pPr>
            <w:r w:rsidRPr="00F127DA">
              <w:rPr>
                <w:rFonts w:cs="Arial"/>
                <w:color w:val="000000"/>
                <w:sz w:val="18"/>
                <w:szCs w:val="18"/>
              </w:rPr>
              <w:t>35,742</w:t>
            </w:r>
          </w:p>
        </w:tc>
        <w:tc>
          <w:tcPr>
            <w:tcW w:w="795" w:type="dxa"/>
            <w:tcBorders>
              <w:top w:val="nil"/>
              <w:left w:val="nil"/>
              <w:bottom w:val="single" w:sz="4" w:space="0" w:color="auto"/>
              <w:right w:val="single" w:sz="4" w:space="0" w:color="auto"/>
            </w:tcBorders>
            <w:shd w:val="clear" w:color="000000" w:fill="FFFFFF"/>
            <w:noWrap/>
            <w:vAlign w:val="center"/>
            <w:hideMark/>
          </w:tcPr>
          <w:p w14:paraId="439ECBC5" w14:textId="77777777" w:rsidR="00B24B0B" w:rsidRPr="00F127DA" w:rsidRDefault="00B24B0B" w:rsidP="00810CC3">
            <w:pPr>
              <w:ind w:left="-108" w:right="-108"/>
              <w:jc w:val="center"/>
              <w:rPr>
                <w:rFonts w:cs="Arial"/>
                <w:color w:val="000000"/>
                <w:sz w:val="18"/>
                <w:szCs w:val="18"/>
              </w:rPr>
            </w:pPr>
            <w:r w:rsidRPr="00F127DA">
              <w:rPr>
                <w:rFonts w:cs="Arial"/>
                <w:color w:val="000000"/>
                <w:sz w:val="18"/>
                <w:szCs w:val="18"/>
              </w:rPr>
              <w:t>7%</w:t>
            </w:r>
          </w:p>
        </w:tc>
        <w:tc>
          <w:tcPr>
            <w:tcW w:w="1080" w:type="dxa"/>
            <w:tcBorders>
              <w:top w:val="nil"/>
              <w:left w:val="nil"/>
              <w:bottom w:val="single" w:sz="4" w:space="0" w:color="auto"/>
              <w:right w:val="single" w:sz="4" w:space="0" w:color="auto"/>
            </w:tcBorders>
            <w:shd w:val="clear" w:color="000000" w:fill="FFFFFF"/>
            <w:noWrap/>
            <w:vAlign w:val="center"/>
            <w:hideMark/>
          </w:tcPr>
          <w:p w14:paraId="3DFC24DA" w14:textId="47C00114" w:rsidR="00B24B0B" w:rsidRPr="00F127DA" w:rsidRDefault="00B24B0B" w:rsidP="00810CC3">
            <w:pPr>
              <w:ind w:left="-108" w:right="-108"/>
              <w:jc w:val="center"/>
              <w:rPr>
                <w:rFonts w:cs="Arial"/>
                <w:color w:val="000000"/>
                <w:sz w:val="18"/>
                <w:szCs w:val="18"/>
              </w:rPr>
            </w:pPr>
            <w:r w:rsidRPr="00F127DA">
              <w:rPr>
                <w:rFonts w:cs="Arial"/>
                <w:color w:val="000000"/>
                <w:sz w:val="18"/>
                <w:szCs w:val="18"/>
              </w:rPr>
              <w:t>233,975</w:t>
            </w:r>
          </w:p>
        </w:tc>
      </w:tr>
      <w:tr w:rsidR="00B24B0B" w:rsidRPr="00F127DA" w14:paraId="54B7ED64" w14:textId="77777777" w:rsidTr="00B24B0B">
        <w:trPr>
          <w:trHeight w:val="480"/>
          <w:jc w:val="center"/>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0F360513" w14:textId="77777777" w:rsidR="00B24B0B" w:rsidRPr="00F127DA" w:rsidRDefault="00B24B0B" w:rsidP="00810CC3">
            <w:pPr>
              <w:tabs>
                <w:tab w:val="left" w:pos="765"/>
              </w:tabs>
              <w:ind w:left="-108" w:right="3"/>
              <w:jc w:val="right"/>
              <w:rPr>
                <w:rFonts w:cs="Arial"/>
                <w:color w:val="000000"/>
                <w:sz w:val="18"/>
                <w:szCs w:val="18"/>
              </w:rPr>
            </w:pPr>
            <w:r w:rsidRPr="00F127DA">
              <w:rPr>
                <w:rFonts w:cs="Arial"/>
                <w:color w:val="000000"/>
                <w:sz w:val="18"/>
                <w:szCs w:val="18"/>
              </w:rPr>
              <w:t>3/15/2016 20:00</w:t>
            </w:r>
          </w:p>
        </w:tc>
        <w:tc>
          <w:tcPr>
            <w:tcW w:w="1080" w:type="dxa"/>
            <w:tcBorders>
              <w:top w:val="nil"/>
              <w:left w:val="nil"/>
              <w:bottom w:val="single" w:sz="4" w:space="0" w:color="auto"/>
              <w:right w:val="single" w:sz="4" w:space="0" w:color="auto"/>
            </w:tcBorders>
            <w:shd w:val="clear" w:color="000000" w:fill="FFFFFF"/>
            <w:noWrap/>
            <w:vAlign w:val="center"/>
            <w:hideMark/>
          </w:tcPr>
          <w:p w14:paraId="266D5357" w14:textId="77777777" w:rsidR="00B24B0B" w:rsidRPr="00F127DA" w:rsidRDefault="00B24B0B" w:rsidP="00F127DA">
            <w:pPr>
              <w:jc w:val="center"/>
              <w:rPr>
                <w:rFonts w:cs="Arial"/>
                <w:color w:val="000000"/>
                <w:sz w:val="18"/>
                <w:szCs w:val="18"/>
              </w:rPr>
            </w:pPr>
            <w:r w:rsidRPr="00F127DA">
              <w:rPr>
                <w:rFonts w:cs="Arial"/>
                <w:color w:val="000000"/>
                <w:sz w:val="18"/>
                <w:szCs w:val="18"/>
              </w:rPr>
              <w:t>0.043</w:t>
            </w:r>
          </w:p>
        </w:tc>
        <w:tc>
          <w:tcPr>
            <w:tcW w:w="1170" w:type="dxa"/>
            <w:tcBorders>
              <w:top w:val="nil"/>
              <w:left w:val="nil"/>
              <w:bottom w:val="single" w:sz="4" w:space="0" w:color="auto"/>
              <w:right w:val="single" w:sz="4" w:space="0" w:color="auto"/>
            </w:tcBorders>
            <w:shd w:val="clear" w:color="000000" w:fill="FFFFFF"/>
            <w:noWrap/>
            <w:vAlign w:val="center"/>
            <w:hideMark/>
          </w:tcPr>
          <w:p w14:paraId="4B22F53D" w14:textId="77777777" w:rsidR="00B24B0B" w:rsidRPr="00F127DA" w:rsidRDefault="00B24B0B" w:rsidP="00F127DA">
            <w:pPr>
              <w:jc w:val="center"/>
              <w:rPr>
                <w:rFonts w:cs="Arial"/>
                <w:color w:val="000000"/>
                <w:sz w:val="18"/>
                <w:szCs w:val="18"/>
              </w:rPr>
            </w:pPr>
            <w:r w:rsidRPr="00F127DA">
              <w:rPr>
                <w:rFonts w:cs="Arial"/>
                <w:color w:val="000000"/>
                <w:sz w:val="18"/>
                <w:szCs w:val="18"/>
              </w:rPr>
              <w:t>59.90</w:t>
            </w:r>
          </w:p>
        </w:tc>
        <w:tc>
          <w:tcPr>
            <w:tcW w:w="900" w:type="dxa"/>
            <w:tcBorders>
              <w:top w:val="nil"/>
              <w:left w:val="nil"/>
              <w:bottom w:val="single" w:sz="4" w:space="0" w:color="auto"/>
              <w:right w:val="single" w:sz="4" w:space="0" w:color="auto"/>
            </w:tcBorders>
            <w:shd w:val="clear" w:color="000000" w:fill="FFFFFF"/>
            <w:noWrap/>
            <w:vAlign w:val="center"/>
            <w:hideMark/>
          </w:tcPr>
          <w:p w14:paraId="17270DB0" w14:textId="77777777" w:rsidR="00B24B0B" w:rsidRPr="00F127DA" w:rsidRDefault="00B24B0B" w:rsidP="00F127DA">
            <w:pPr>
              <w:jc w:val="center"/>
              <w:rPr>
                <w:rFonts w:cs="Arial"/>
                <w:color w:val="000000"/>
                <w:sz w:val="18"/>
                <w:szCs w:val="18"/>
              </w:rPr>
            </w:pPr>
            <w:r w:rsidRPr="00F127DA">
              <w:rPr>
                <w:rFonts w:cs="Arial"/>
                <w:color w:val="000000"/>
                <w:sz w:val="18"/>
                <w:szCs w:val="18"/>
              </w:rPr>
              <w:t>0:02:54</w:t>
            </w:r>
          </w:p>
        </w:tc>
        <w:tc>
          <w:tcPr>
            <w:tcW w:w="1800" w:type="dxa"/>
            <w:gridSpan w:val="2"/>
            <w:tcBorders>
              <w:top w:val="single" w:sz="4" w:space="0" w:color="auto"/>
              <w:left w:val="nil"/>
              <w:bottom w:val="single" w:sz="4" w:space="0" w:color="auto"/>
              <w:right w:val="single" w:sz="4" w:space="0" w:color="000000"/>
            </w:tcBorders>
            <w:shd w:val="clear" w:color="000000" w:fill="FFFFFF"/>
            <w:vAlign w:val="center"/>
            <w:hideMark/>
          </w:tcPr>
          <w:p w14:paraId="5044DB53" w14:textId="77777777" w:rsidR="00B24B0B" w:rsidRPr="00F127DA" w:rsidRDefault="00B24B0B" w:rsidP="00F127DA">
            <w:pPr>
              <w:jc w:val="center"/>
              <w:rPr>
                <w:rFonts w:cs="Arial"/>
                <w:color w:val="000000"/>
                <w:sz w:val="18"/>
                <w:szCs w:val="18"/>
              </w:rPr>
            </w:pPr>
            <w:r w:rsidRPr="00F127DA">
              <w:rPr>
                <w:rFonts w:cs="Arial"/>
                <w:color w:val="000000"/>
                <w:sz w:val="18"/>
                <w:szCs w:val="18"/>
              </w:rPr>
              <w:t>PMU Data Not Available.</w:t>
            </w:r>
          </w:p>
        </w:tc>
        <w:tc>
          <w:tcPr>
            <w:tcW w:w="630" w:type="dxa"/>
            <w:tcBorders>
              <w:top w:val="nil"/>
              <w:left w:val="nil"/>
              <w:bottom w:val="single" w:sz="4" w:space="0" w:color="auto"/>
              <w:right w:val="single" w:sz="4" w:space="0" w:color="auto"/>
            </w:tcBorders>
            <w:shd w:val="clear" w:color="000000" w:fill="FFFFFF"/>
            <w:noWrap/>
            <w:vAlign w:val="center"/>
            <w:hideMark/>
          </w:tcPr>
          <w:p w14:paraId="7C9ED671" w14:textId="3ED15775" w:rsidR="00B24B0B" w:rsidRPr="00F127DA" w:rsidRDefault="00B24B0B" w:rsidP="00810CC3">
            <w:pPr>
              <w:ind w:left="-108" w:right="-108"/>
              <w:jc w:val="center"/>
              <w:rPr>
                <w:rFonts w:cs="Arial"/>
                <w:color w:val="000000"/>
                <w:sz w:val="18"/>
                <w:szCs w:val="18"/>
              </w:rPr>
            </w:pPr>
            <w:r w:rsidRPr="00F127DA">
              <w:rPr>
                <w:rFonts w:cs="Arial"/>
                <w:color w:val="000000"/>
                <w:sz w:val="18"/>
                <w:szCs w:val="18"/>
              </w:rPr>
              <w:t>41,264</w:t>
            </w:r>
          </w:p>
        </w:tc>
        <w:tc>
          <w:tcPr>
            <w:tcW w:w="795" w:type="dxa"/>
            <w:tcBorders>
              <w:top w:val="nil"/>
              <w:left w:val="nil"/>
              <w:bottom w:val="single" w:sz="4" w:space="0" w:color="auto"/>
              <w:right w:val="single" w:sz="4" w:space="0" w:color="auto"/>
            </w:tcBorders>
            <w:shd w:val="clear" w:color="000000" w:fill="FFFFFF"/>
            <w:noWrap/>
            <w:vAlign w:val="center"/>
            <w:hideMark/>
          </w:tcPr>
          <w:p w14:paraId="74959E57" w14:textId="77777777" w:rsidR="00B24B0B" w:rsidRPr="00F127DA" w:rsidRDefault="00B24B0B" w:rsidP="00810CC3">
            <w:pPr>
              <w:ind w:left="-108" w:right="-108"/>
              <w:jc w:val="center"/>
              <w:rPr>
                <w:rFonts w:cs="Arial"/>
                <w:color w:val="000000"/>
                <w:sz w:val="18"/>
                <w:szCs w:val="18"/>
              </w:rPr>
            </w:pPr>
            <w:r w:rsidRPr="00F127DA">
              <w:rPr>
                <w:rFonts w:cs="Arial"/>
                <w:color w:val="000000"/>
                <w:sz w:val="18"/>
                <w:szCs w:val="18"/>
              </w:rPr>
              <w:t>7%</w:t>
            </w:r>
          </w:p>
        </w:tc>
        <w:tc>
          <w:tcPr>
            <w:tcW w:w="1080" w:type="dxa"/>
            <w:tcBorders>
              <w:top w:val="nil"/>
              <w:left w:val="nil"/>
              <w:bottom w:val="single" w:sz="4" w:space="0" w:color="auto"/>
              <w:right w:val="single" w:sz="4" w:space="0" w:color="auto"/>
            </w:tcBorders>
            <w:shd w:val="clear" w:color="000000" w:fill="FFFFFF"/>
            <w:noWrap/>
            <w:vAlign w:val="center"/>
            <w:hideMark/>
          </w:tcPr>
          <w:p w14:paraId="2AE86206" w14:textId="2146E74F" w:rsidR="00B24B0B" w:rsidRPr="00F127DA" w:rsidRDefault="00B24B0B" w:rsidP="00810CC3">
            <w:pPr>
              <w:ind w:left="-108" w:right="-108"/>
              <w:jc w:val="center"/>
              <w:rPr>
                <w:rFonts w:cs="Arial"/>
                <w:color w:val="000000"/>
                <w:sz w:val="18"/>
                <w:szCs w:val="18"/>
              </w:rPr>
            </w:pPr>
            <w:r w:rsidRPr="00F127DA">
              <w:rPr>
                <w:rFonts w:cs="Arial"/>
                <w:color w:val="000000"/>
                <w:sz w:val="18"/>
                <w:szCs w:val="18"/>
              </w:rPr>
              <w:t>244,913</w:t>
            </w:r>
          </w:p>
        </w:tc>
      </w:tr>
      <w:tr w:rsidR="00B24B0B" w:rsidRPr="00F127DA" w14:paraId="42FD39B1" w14:textId="77777777" w:rsidTr="00B24B0B">
        <w:trPr>
          <w:trHeight w:val="300"/>
          <w:jc w:val="center"/>
        </w:trPr>
        <w:tc>
          <w:tcPr>
            <w:tcW w:w="1540" w:type="dxa"/>
            <w:tcBorders>
              <w:top w:val="nil"/>
              <w:left w:val="single" w:sz="4" w:space="0" w:color="auto"/>
              <w:bottom w:val="single" w:sz="4" w:space="0" w:color="auto"/>
              <w:right w:val="single" w:sz="4" w:space="0" w:color="auto"/>
            </w:tcBorders>
            <w:shd w:val="clear" w:color="000000" w:fill="FFFFFF"/>
            <w:noWrap/>
            <w:vAlign w:val="center"/>
            <w:hideMark/>
          </w:tcPr>
          <w:p w14:paraId="2F1AE73A" w14:textId="77777777" w:rsidR="00B24B0B" w:rsidRPr="00F127DA" w:rsidRDefault="00B24B0B" w:rsidP="00810CC3">
            <w:pPr>
              <w:tabs>
                <w:tab w:val="left" w:pos="765"/>
              </w:tabs>
              <w:ind w:left="-108" w:right="3"/>
              <w:jc w:val="right"/>
              <w:rPr>
                <w:rFonts w:cs="Arial"/>
                <w:color w:val="000000"/>
                <w:sz w:val="18"/>
                <w:szCs w:val="18"/>
              </w:rPr>
            </w:pPr>
            <w:r w:rsidRPr="00F127DA">
              <w:rPr>
                <w:rFonts w:cs="Arial"/>
                <w:color w:val="000000"/>
                <w:sz w:val="18"/>
                <w:szCs w:val="18"/>
              </w:rPr>
              <w:t>3/22/2016 21:29</w:t>
            </w:r>
          </w:p>
        </w:tc>
        <w:tc>
          <w:tcPr>
            <w:tcW w:w="1080" w:type="dxa"/>
            <w:tcBorders>
              <w:top w:val="nil"/>
              <w:left w:val="nil"/>
              <w:bottom w:val="single" w:sz="4" w:space="0" w:color="auto"/>
              <w:right w:val="single" w:sz="4" w:space="0" w:color="auto"/>
            </w:tcBorders>
            <w:shd w:val="clear" w:color="000000" w:fill="FFFFFF"/>
            <w:noWrap/>
            <w:vAlign w:val="center"/>
            <w:hideMark/>
          </w:tcPr>
          <w:p w14:paraId="36256401" w14:textId="77777777" w:rsidR="00B24B0B" w:rsidRPr="00F127DA" w:rsidRDefault="00B24B0B" w:rsidP="00F127DA">
            <w:pPr>
              <w:jc w:val="center"/>
              <w:rPr>
                <w:rFonts w:cs="Arial"/>
                <w:color w:val="000000"/>
                <w:sz w:val="18"/>
                <w:szCs w:val="18"/>
              </w:rPr>
            </w:pPr>
            <w:r w:rsidRPr="00F127DA">
              <w:rPr>
                <w:rFonts w:cs="Arial"/>
                <w:color w:val="000000"/>
                <w:sz w:val="18"/>
                <w:szCs w:val="18"/>
              </w:rPr>
              <w:t>0.065</w:t>
            </w:r>
          </w:p>
        </w:tc>
        <w:tc>
          <w:tcPr>
            <w:tcW w:w="1170" w:type="dxa"/>
            <w:tcBorders>
              <w:top w:val="nil"/>
              <w:left w:val="nil"/>
              <w:bottom w:val="single" w:sz="4" w:space="0" w:color="auto"/>
              <w:right w:val="single" w:sz="4" w:space="0" w:color="auto"/>
            </w:tcBorders>
            <w:shd w:val="clear" w:color="000000" w:fill="FFFFFF"/>
            <w:noWrap/>
            <w:vAlign w:val="center"/>
            <w:hideMark/>
          </w:tcPr>
          <w:p w14:paraId="537A3C39" w14:textId="77777777" w:rsidR="00B24B0B" w:rsidRPr="00F127DA" w:rsidRDefault="00B24B0B" w:rsidP="00F127DA">
            <w:pPr>
              <w:jc w:val="center"/>
              <w:rPr>
                <w:rFonts w:cs="Arial"/>
                <w:color w:val="000000"/>
                <w:sz w:val="18"/>
                <w:szCs w:val="18"/>
              </w:rPr>
            </w:pPr>
            <w:r w:rsidRPr="00F127DA">
              <w:rPr>
                <w:rFonts w:cs="Arial"/>
                <w:color w:val="000000"/>
                <w:sz w:val="18"/>
                <w:szCs w:val="18"/>
              </w:rPr>
              <w:t>59.91</w:t>
            </w:r>
          </w:p>
        </w:tc>
        <w:tc>
          <w:tcPr>
            <w:tcW w:w="900" w:type="dxa"/>
            <w:tcBorders>
              <w:top w:val="nil"/>
              <w:left w:val="nil"/>
              <w:bottom w:val="single" w:sz="4" w:space="0" w:color="auto"/>
              <w:right w:val="single" w:sz="4" w:space="0" w:color="auto"/>
            </w:tcBorders>
            <w:shd w:val="clear" w:color="000000" w:fill="FFFFFF"/>
            <w:noWrap/>
            <w:vAlign w:val="center"/>
            <w:hideMark/>
          </w:tcPr>
          <w:p w14:paraId="136549F3" w14:textId="77777777" w:rsidR="00B24B0B" w:rsidRPr="00F127DA" w:rsidRDefault="00B24B0B" w:rsidP="00F127DA">
            <w:pPr>
              <w:jc w:val="center"/>
              <w:rPr>
                <w:rFonts w:cs="Arial"/>
                <w:color w:val="000000"/>
                <w:sz w:val="18"/>
                <w:szCs w:val="18"/>
              </w:rPr>
            </w:pPr>
            <w:r w:rsidRPr="00F127DA">
              <w:rPr>
                <w:rFonts w:cs="Arial"/>
                <w:color w:val="000000"/>
                <w:sz w:val="18"/>
                <w:szCs w:val="18"/>
              </w:rPr>
              <w:t>0:02:34</w:t>
            </w:r>
          </w:p>
        </w:tc>
        <w:tc>
          <w:tcPr>
            <w:tcW w:w="900" w:type="dxa"/>
            <w:tcBorders>
              <w:top w:val="nil"/>
              <w:left w:val="nil"/>
              <w:bottom w:val="single" w:sz="4" w:space="0" w:color="auto"/>
              <w:right w:val="single" w:sz="4" w:space="0" w:color="auto"/>
            </w:tcBorders>
            <w:shd w:val="clear" w:color="000000" w:fill="FFFFFF"/>
            <w:vAlign w:val="center"/>
            <w:hideMark/>
          </w:tcPr>
          <w:p w14:paraId="2FD2B0B1" w14:textId="77777777" w:rsidR="00B24B0B" w:rsidRPr="00F127DA" w:rsidRDefault="00B24B0B" w:rsidP="00F127DA">
            <w:pPr>
              <w:jc w:val="center"/>
              <w:rPr>
                <w:rFonts w:cs="Arial"/>
                <w:color w:val="000000"/>
                <w:sz w:val="18"/>
                <w:szCs w:val="18"/>
              </w:rPr>
            </w:pPr>
            <w:r w:rsidRPr="00F127DA">
              <w:rPr>
                <w:rFonts w:cs="Arial"/>
                <w:color w:val="000000"/>
                <w:sz w:val="18"/>
                <w:szCs w:val="18"/>
              </w:rPr>
              <w:t>0.73</w:t>
            </w:r>
          </w:p>
        </w:tc>
        <w:tc>
          <w:tcPr>
            <w:tcW w:w="900" w:type="dxa"/>
            <w:tcBorders>
              <w:top w:val="nil"/>
              <w:left w:val="nil"/>
              <w:bottom w:val="single" w:sz="4" w:space="0" w:color="auto"/>
              <w:right w:val="single" w:sz="4" w:space="0" w:color="auto"/>
            </w:tcBorders>
            <w:shd w:val="clear" w:color="000000" w:fill="FFFFFF"/>
            <w:vAlign w:val="center"/>
            <w:hideMark/>
          </w:tcPr>
          <w:p w14:paraId="40D13FBB" w14:textId="77777777" w:rsidR="00B24B0B" w:rsidRPr="00F127DA" w:rsidRDefault="00B24B0B" w:rsidP="00F127DA">
            <w:pPr>
              <w:jc w:val="center"/>
              <w:rPr>
                <w:rFonts w:cs="Arial"/>
                <w:color w:val="000000"/>
                <w:sz w:val="18"/>
                <w:szCs w:val="18"/>
              </w:rPr>
            </w:pPr>
            <w:r w:rsidRPr="00F127DA">
              <w:rPr>
                <w:rFonts w:cs="Arial"/>
                <w:color w:val="000000"/>
                <w:sz w:val="18"/>
                <w:szCs w:val="18"/>
              </w:rPr>
              <w:t>8%</w:t>
            </w:r>
          </w:p>
        </w:tc>
        <w:tc>
          <w:tcPr>
            <w:tcW w:w="630" w:type="dxa"/>
            <w:tcBorders>
              <w:top w:val="nil"/>
              <w:left w:val="nil"/>
              <w:bottom w:val="single" w:sz="4" w:space="0" w:color="auto"/>
              <w:right w:val="single" w:sz="4" w:space="0" w:color="auto"/>
            </w:tcBorders>
            <w:shd w:val="clear" w:color="000000" w:fill="FFFFFF"/>
            <w:noWrap/>
            <w:vAlign w:val="center"/>
            <w:hideMark/>
          </w:tcPr>
          <w:p w14:paraId="3686C313" w14:textId="3FBB10FA" w:rsidR="00B24B0B" w:rsidRPr="00F127DA" w:rsidRDefault="00B24B0B" w:rsidP="00810CC3">
            <w:pPr>
              <w:ind w:left="-108" w:right="-108"/>
              <w:jc w:val="center"/>
              <w:rPr>
                <w:rFonts w:cs="Arial"/>
                <w:color w:val="000000"/>
                <w:sz w:val="18"/>
                <w:szCs w:val="18"/>
              </w:rPr>
            </w:pPr>
            <w:r w:rsidRPr="00F127DA">
              <w:rPr>
                <w:rFonts w:cs="Arial"/>
                <w:color w:val="000000"/>
                <w:sz w:val="18"/>
                <w:szCs w:val="18"/>
              </w:rPr>
              <w:t>35,504</w:t>
            </w:r>
          </w:p>
        </w:tc>
        <w:tc>
          <w:tcPr>
            <w:tcW w:w="795" w:type="dxa"/>
            <w:tcBorders>
              <w:top w:val="nil"/>
              <w:left w:val="nil"/>
              <w:bottom w:val="single" w:sz="4" w:space="0" w:color="auto"/>
              <w:right w:val="single" w:sz="4" w:space="0" w:color="auto"/>
            </w:tcBorders>
            <w:shd w:val="clear" w:color="000000" w:fill="FFFFFF"/>
            <w:noWrap/>
            <w:vAlign w:val="center"/>
            <w:hideMark/>
          </w:tcPr>
          <w:p w14:paraId="6AF67715" w14:textId="77777777" w:rsidR="00B24B0B" w:rsidRPr="00F127DA" w:rsidRDefault="00B24B0B" w:rsidP="00810CC3">
            <w:pPr>
              <w:ind w:left="-108" w:right="-108"/>
              <w:jc w:val="center"/>
              <w:rPr>
                <w:rFonts w:cs="Arial"/>
                <w:color w:val="000000"/>
                <w:sz w:val="18"/>
                <w:szCs w:val="18"/>
              </w:rPr>
            </w:pPr>
            <w:r w:rsidRPr="00F127DA">
              <w:rPr>
                <w:rFonts w:cs="Arial"/>
                <w:color w:val="000000"/>
                <w:sz w:val="18"/>
                <w:szCs w:val="18"/>
              </w:rPr>
              <w:t>38%</w:t>
            </w:r>
          </w:p>
        </w:tc>
        <w:tc>
          <w:tcPr>
            <w:tcW w:w="1080" w:type="dxa"/>
            <w:tcBorders>
              <w:top w:val="nil"/>
              <w:left w:val="nil"/>
              <w:bottom w:val="single" w:sz="4" w:space="0" w:color="auto"/>
              <w:right w:val="single" w:sz="4" w:space="0" w:color="auto"/>
            </w:tcBorders>
            <w:shd w:val="clear" w:color="000000" w:fill="FFFFFF"/>
            <w:noWrap/>
            <w:vAlign w:val="center"/>
            <w:hideMark/>
          </w:tcPr>
          <w:p w14:paraId="0C434FE7" w14:textId="6B0341C2" w:rsidR="00B24B0B" w:rsidRPr="00F127DA" w:rsidRDefault="00B24B0B" w:rsidP="00810CC3">
            <w:pPr>
              <w:ind w:left="-108" w:right="-108"/>
              <w:jc w:val="center"/>
              <w:rPr>
                <w:rFonts w:cs="Arial"/>
                <w:color w:val="000000"/>
                <w:sz w:val="18"/>
                <w:szCs w:val="18"/>
              </w:rPr>
            </w:pPr>
            <w:r w:rsidRPr="00F127DA">
              <w:rPr>
                <w:rFonts w:cs="Arial"/>
                <w:color w:val="000000"/>
                <w:sz w:val="18"/>
                <w:szCs w:val="18"/>
              </w:rPr>
              <w:t>177,863</w:t>
            </w:r>
          </w:p>
        </w:tc>
      </w:tr>
    </w:tbl>
    <w:p w14:paraId="5EF2E870" w14:textId="77777777" w:rsidR="00F127DA" w:rsidRDefault="00F127DA" w:rsidP="00280AD6">
      <w:pPr>
        <w:jc w:val="center"/>
        <w:rPr>
          <w:rFonts w:cs="Arial"/>
          <w:sz w:val="16"/>
          <w:szCs w:val="16"/>
        </w:rPr>
      </w:pPr>
    </w:p>
    <w:p w14:paraId="1E66C840" w14:textId="77777777" w:rsidR="00280AD6" w:rsidRPr="00280AD6" w:rsidRDefault="00280AD6" w:rsidP="00280AD6">
      <w:pPr>
        <w:jc w:val="center"/>
        <w:rPr>
          <w:rFonts w:cs="Arial"/>
          <w:sz w:val="16"/>
          <w:szCs w:val="16"/>
        </w:rPr>
      </w:pPr>
      <w:r w:rsidRPr="00280AD6">
        <w:rPr>
          <w:rFonts w:cs="Arial"/>
          <w:sz w:val="16"/>
          <w:szCs w:val="16"/>
        </w:rPr>
        <w:t>(Note: frequency events highlighted in blue have been identified as FMEs per BAL-001-TRE-1 and the Performance Disturbance Compliance Working group.)</w:t>
      </w:r>
    </w:p>
    <w:p w14:paraId="2C051033" w14:textId="4734CF35" w:rsidR="00B21C71" w:rsidRDefault="00B21C71" w:rsidP="00B21C71">
      <w:bookmarkStart w:id="253" w:name="_GoBack"/>
      <w:bookmarkEnd w:id="253"/>
    </w:p>
    <w:p w14:paraId="2AB98E3E" w14:textId="34EC1ACA" w:rsidR="00C4291B" w:rsidRDefault="00C4291B" w:rsidP="00B21C71">
      <w:r>
        <w:rPr>
          <w:noProof/>
        </w:rPr>
        <w:lastRenderedPageBreak/>
        <w:drawing>
          <wp:inline distT="0" distB="0" distL="0" distR="0" wp14:anchorId="2689F9FF" wp14:editId="7D588009">
            <wp:extent cx="5943600" cy="3535123"/>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5865BDA0" w14:textId="77777777" w:rsidR="003A690D" w:rsidRDefault="003A690D" w:rsidP="00B21C71"/>
    <w:p w14:paraId="409970D4" w14:textId="4E85A4C4" w:rsidR="003A690D" w:rsidRPr="00823697" w:rsidRDefault="003A690D" w:rsidP="00823697">
      <w:pPr>
        <w:pStyle w:val="Heading2"/>
      </w:pPr>
      <w:bookmarkStart w:id="254" w:name="_Toc445887499"/>
      <w:r w:rsidRPr="00453BE1">
        <w:t>Responsive Reserve Events</w:t>
      </w:r>
      <w:bookmarkEnd w:id="254"/>
    </w:p>
    <w:p w14:paraId="598A56F2" w14:textId="60D07FC7" w:rsidR="003A690D" w:rsidRDefault="003A690D" w:rsidP="007D2D64">
      <w:pPr>
        <w:rPr>
          <w:szCs w:val="21"/>
        </w:rPr>
      </w:pPr>
      <w:r w:rsidRPr="00453BE1">
        <w:rPr>
          <w:szCs w:val="21"/>
        </w:rPr>
        <w:t xml:space="preserve">There were </w:t>
      </w:r>
      <w:r w:rsidR="00E16250" w:rsidRPr="00453BE1">
        <w:rPr>
          <w:szCs w:val="21"/>
        </w:rPr>
        <w:t>four</w:t>
      </w:r>
      <w:r w:rsidRPr="00453BE1">
        <w:rPr>
          <w:szCs w:val="21"/>
        </w:rPr>
        <w:t xml:space="preserve"> events where Responsive Reserve MWs were released to SCED in </w:t>
      </w:r>
      <w:r w:rsidR="00AE628C">
        <w:rPr>
          <w:szCs w:val="21"/>
        </w:rPr>
        <w:t>March</w:t>
      </w:r>
      <w:r w:rsidRPr="00453BE1">
        <w:rPr>
          <w:szCs w:val="21"/>
        </w:rPr>
        <w:t>. The events highlighted</w:t>
      </w:r>
      <w:r w:rsidRPr="003A690D">
        <w:rPr>
          <w:szCs w:val="21"/>
        </w:rPr>
        <w:t xml:space="preserve"> in blue were related to frequency events reported in Section 2.1 above.</w:t>
      </w:r>
    </w:p>
    <w:p w14:paraId="1613747D" w14:textId="77777777" w:rsidR="009446FA" w:rsidRDefault="009446FA" w:rsidP="003A690D">
      <w:pPr>
        <w:ind w:left="1260"/>
        <w:rPr>
          <w:szCs w:val="21"/>
        </w:rPr>
      </w:pPr>
    </w:p>
    <w:tbl>
      <w:tblPr>
        <w:tblW w:w="9270" w:type="dxa"/>
        <w:tblInd w:w="-10" w:type="dxa"/>
        <w:tblLook w:val="04A0" w:firstRow="1" w:lastRow="0" w:firstColumn="1" w:lastColumn="0" w:noHBand="0" w:noVBand="1"/>
      </w:tblPr>
      <w:tblGrid>
        <w:gridCol w:w="2000"/>
        <w:gridCol w:w="2050"/>
        <w:gridCol w:w="1440"/>
        <w:gridCol w:w="1350"/>
        <w:gridCol w:w="2430"/>
      </w:tblGrid>
      <w:tr w:rsidR="00810CC3" w:rsidRPr="00810CC3" w14:paraId="2A49BB18" w14:textId="77777777" w:rsidTr="00810CC3">
        <w:trPr>
          <w:trHeight w:val="300"/>
        </w:trPr>
        <w:tc>
          <w:tcPr>
            <w:tcW w:w="200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E8C32A0" w14:textId="77777777" w:rsidR="00810CC3" w:rsidRPr="00810CC3" w:rsidRDefault="00810CC3" w:rsidP="00810CC3">
            <w:pPr>
              <w:jc w:val="center"/>
              <w:rPr>
                <w:rFonts w:cs="Arial"/>
                <w:b/>
                <w:bCs/>
                <w:color w:val="FFFFFF"/>
              </w:rPr>
            </w:pPr>
            <w:r w:rsidRPr="00810CC3">
              <w:rPr>
                <w:rFonts w:cs="Arial"/>
                <w:b/>
                <w:bCs/>
                <w:color w:val="FFFFFF"/>
              </w:rPr>
              <w:t>Date and Time Released to SCED</w:t>
            </w:r>
          </w:p>
        </w:tc>
        <w:tc>
          <w:tcPr>
            <w:tcW w:w="20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37ED581" w14:textId="77777777" w:rsidR="00810CC3" w:rsidRPr="00810CC3" w:rsidRDefault="00810CC3" w:rsidP="00810CC3">
            <w:pPr>
              <w:jc w:val="center"/>
              <w:rPr>
                <w:rFonts w:cs="Arial"/>
                <w:b/>
                <w:bCs/>
                <w:color w:val="FFFFFF"/>
              </w:rPr>
            </w:pPr>
            <w:r w:rsidRPr="00810CC3">
              <w:rPr>
                <w:rFonts w:cs="Arial"/>
                <w:b/>
                <w:bCs/>
                <w:color w:val="FFFFFF"/>
              </w:rPr>
              <w:t>Date and Time Recalled</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3D1843E" w14:textId="77777777" w:rsidR="00810CC3" w:rsidRPr="00810CC3" w:rsidRDefault="00810CC3" w:rsidP="00810CC3">
            <w:pPr>
              <w:jc w:val="center"/>
              <w:rPr>
                <w:rFonts w:cs="Arial"/>
                <w:b/>
                <w:bCs/>
                <w:color w:val="FFFFFF"/>
              </w:rPr>
            </w:pPr>
            <w:r w:rsidRPr="00810CC3">
              <w:rPr>
                <w:rFonts w:cs="Arial"/>
                <w:b/>
                <w:bCs/>
                <w:color w:val="FFFFFF"/>
              </w:rPr>
              <w:t>Duration of Event</w:t>
            </w:r>
          </w:p>
        </w:tc>
        <w:tc>
          <w:tcPr>
            <w:tcW w:w="135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37CAF1DA" w14:textId="77777777" w:rsidR="00810CC3" w:rsidRPr="00810CC3" w:rsidRDefault="00810CC3" w:rsidP="00810CC3">
            <w:pPr>
              <w:jc w:val="center"/>
              <w:rPr>
                <w:rFonts w:cs="Arial"/>
                <w:b/>
                <w:bCs/>
                <w:color w:val="FFFFFF"/>
              </w:rPr>
            </w:pPr>
            <w:r w:rsidRPr="00810CC3">
              <w:rPr>
                <w:rFonts w:cs="Arial"/>
                <w:b/>
                <w:bCs/>
                <w:color w:val="FFFFFF"/>
              </w:rPr>
              <w:t>Maximum MWs Released</w:t>
            </w:r>
          </w:p>
        </w:tc>
        <w:tc>
          <w:tcPr>
            <w:tcW w:w="2430"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FACFBED" w14:textId="77777777" w:rsidR="00810CC3" w:rsidRPr="00810CC3" w:rsidRDefault="00810CC3" w:rsidP="00810CC3">
            <w:pPr>
              <w:jc w:val="center"/>
              <w:rPr>
                <w:rFonts w:cs="Arial"/>
                <w:b/>
                <w:bCs/>
                <w:color w:val="FFFFFF"/>
              </w:rPr>
            </w:pPr>
            <w:r w:rsidRPr="00810CC3">
              <w:rPr>
                <w:rFonts w:cs="Arial"/>
                <w:b/>
                <w:bCs/>
                <w:color w:val="FFFFFF"/>
              </w:rPr>
              <w:t>Comments</w:t>
            </w:r>
          </w:p>
        </w:tc>
      </w:tr>
      <w:tr w:rsidR="00810CC3" w:rsidRPr="00810CC3" w14:paraId="7A896DBB" w14:textId="77777777" w:rsidTr="00810CC3">
        <w:trPr>
          <w:trHeight w:val="315"/>
        </w:trPr>
        <w:tc>
          <w:tcPr>
            <w:tcW w:w="2000" w:type="dxa"/>
            <w:vMerge/>
            <w:tcBorders>
              <w:top w:val="single" w:sz="8" w:space="0" w:color="auto"/>
              <w:left w:val="single" w:sz="8" w:space="0" w:color="auto"/>
              <w:bottom w:val="single" w:sz="8" w:space="0" w:color="000000"/>
              <w:right w:val="single" w:sz="8" w:space="0" w:color="auto"/>
            </w:tcBorders>
            <w:vAlign w:val="center"/>
            <w:hideMark/>
          </w:tcPr>
          <w:p w14:paraId="699B5544" w14:textId="77777777" w:rsidR="00810CC3" w:rsidRPr="00810CC3" w:rsidRDefault="00810CC3" w:rsidP="00810CC3">
            <w:pPr>
              <w:rPr>
                <w:rFonts w:cs="Arial"/>
                <w:b/>
                <w:bCs/>
                <w:color w:val="FFFFFF"/>
              </w:rPr>
            </w:pPr>
          </w:p>
        </w:tc>
        <w:tc>
          <w:tcPr>
            <w:tcW w:w="2050" w:type="dxa"/>
            <w:vMerge/>
            <w:tcBorders>
              <w:top w:val="single" w:sz="8" w:space="0" w:color="auto"/>
              <w:left w:val="single" w:sz="8" w:space="0" w:color="auto"/>
              <w:bottom w:val="single" w:sz="8" w:space="0" w:color="000000"/>
              <w:right w:val="single" w:sz="8" w:space="0" w:color="auto"/>
            </w:tcBorders>
            <w:vAlign w:val="center"/>
            <w:hideMark/>
          </w:tcPr>
          <w:p w14:paraId="072311D6" w14:textId="77777777" w:rsidR="00810CC3" w:rsidRPr="00810CC3" w:rsidRDefault="00810CC3" w:rsidP="00810CC3">
            <w:pPr>
              <w:rPr>
                <w:rFonts w:cs="Arial"/>
                <w:b/>
                <w:bCs/>
                <w:color w:val="FFFFFF"/>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676FE315" w14:textId="77777777" w:rsidR="00810CC3" w:rsidRPr="00810CC3" w:rsidRDefault="00810CC3" w:rsidP="00810CC3">
            <w:pPr>
              <w:rPr>
                <w:rFonts w:cs="Arial"/>
                <w:b/>
                <w:bCs/>
                <w:color w:val="FFFFFF"/>
              </w:rPr>
            </w:pPr>
          </w:p>
        </w:tc>
        <w:tc>
          <w:tcPr>
            <w:tcW w:w="1350" w:type="dxa"/>
            <w:vMerge/>
            <w:tcBorders>
              <w:top w:val="single" w:sz="8" w:space="0" w:color="auto"/>
              <w:left w:val="single" w:sz="8" w:space="0" w:color="auto"/>
              <w:bottom w:val="single" w:sz="8" w:space="0" w:color="000000"/>
              <w:right w:val="single" w:sz="8" w:space="0" w:color="auto"/>
            </w:tcBorders>
            <w:vAlign w:val="center"/>
            <w:hideMark/>
          </w:tcPr>
          <w:p w14:paraId="4A677A24" w14:textId="77777777" w:rsidR="00810CC3" w:rsidRPr="00810CC3" w:rsidRDefault="00810CC3" w:rsidP="00810CC3">
            <w:pPr>
              <w:rPr>
                <w:rFonts w:cs="Arial"/>
                <w:b/>
                <w:bCs/>
                <w:color w:val="FFFFFF"/>
              </w:rPr>
            </w:pPr>
          </w:p>
        </w:tc>
        <w:tc>
          <w:tcPr>
            <w:tcW w:w="2430" w:type="dxa"/>
            <w:vMerge/>
            <w:tcBorders>
              <w:top w:val="single" w:sz="8" w:space="0" w:color="auto"/>
              <w:left w:val="single" w:sz="8" w:space="0" w:color="auto"/>
              <w:bottom w:val="single" w:sz="8" w:space="0" w:color="000000"/>
              <w:right w:val="single" w:sz="8" w:space="0" w:color="auto"/>
            </w:tcBorders>
            <w:vAlign w:val="center"/>
            <w:hideMark/>
          </w:tcPr>
          <w:p w14:paraId="7EC584ED" w14:textId="77777777" w:rsidR="00810CC3" w:rsidRPr="00810CC3" w:rsidRDefault="00810CC3" w:rsidP="00810CC3">
            <w:pPr>
              <w:rPr>
                <w:rFonts w:cs="Arial"/>
                <w:b/>
                <w:bCs/>
                <w:color w:val="FFFFFF"/>
              </w:rPr>
            </w:pPr>
          </w:p>
        </w:tc>
      </w:tr>
      <w:tr w:rsidR="00810CC3" w:rsidRPr="00810CC3" w14:paraId="7E01BF09" w14:textId="77777777" w:rsidTr="00810CC3">
        <w:trPr>
          <w:trHeight w:val="435"/>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0543A609" w14:textId="77777777" w:rsidR="00810CC3" w:rsidRPr="00810CC3" w:rsidRDefault="00810CC3" w:rsidP="00810CC3">
            <w:pPr>
              <w:jc w:val="right"/>
              <w:rPr>
                <w:rFonts w:cs="Arial"/>
                <w:color w:val="000000"/>
                <w:sz w:val="18"/>
                <w:szCs w:val="18"/>
              </w:rPr>
            </w:pPr>
            <w:r w:rsidRPr="00810CC3">
              <w:rPr>
                <w:rFonts w:cs="Arial"/>
                <w:color w:val="000000"/>
                <w:sz w:val="18"/>
                <w:szCs w:val="18"/>
              </w:rPr>
              <w:t>3/8/2016 10:18:32</w:t>
            </w:r>
          </w:p>
        </w:tc>
        <w:tc>
          <w:tcPr>
            <w:tcW w:w="2050" w:type="dxa"/>
            <w:tcBorders>
              <w:top w:val="nil"/>
              <w:left w:val="nil"/>
              <w:bottom w:val="single" w:sz="4" w:space="0" w:color="auto"/>
              <w:right w:val="single" w:sz="4" w:space="0" w:color="auto"/>
            </w:tcBorders>
            <w:shd w:val="clear" w:color="000000" w:fill="B4C6E7"/>
            <w:noWrap/>
            <w:vAlign w:val="center"/>
            <w:hideMark/>
          </w:tcPr>
          <w:p w14:paraId="0F454791" w14:textId="77777777" w:rsidR="00810CC3" w:rsidRPr="00810CC3" w:rsidRDefault="00810CC3" w:rsidP="00810CC3">
            <w:pPr>
              <w:jc w:val="right"/>
              <w:rPr>
                <w:rFonts w:cs="Arial"/>
                <w:color w:val="000000"/>
                <w:sz w:val="18"/>
                <w:szCs w:val="18"/>
              </w:rPr>
            </w:pPr>
            <w:r w:rsidRPr="00810CC3">
              <w:rPr>
                <w:rFonts w:cs="Arial"/>
                <w:color w:val="000000"/>
                <w:sz w:val="18"/>
                <w:szCs w:val="18"/>
              </w:rPr>
              <w:t>3/8/2016 10:22:40</w:t>
            </w:r>
          </w:p>
        </w:tc>
        <w:tc>
          <w:tcPr>
            <w:tcW w:w="1440" w:type="dxa"/>
            <w:tcBorders>
              <w:top w:val="nil"/>
              <w:left w:val="nil"/>
              <w:bottom w:val="single" w:sz="4" w:space="0" w:color="auto"/>
              <w:right w:val="single" w:sz="4" w:space="0" w:color="auto"/>
            </w:tcBorders>
            <w:shd w:val="clear" w:color="000000" w:fill="B4C6E7"/>
            <w:noWrap/>
            <w:vAlign w:val="center"/>
            <w:hideMark/>
          </w:tcPr>
          <w:p w14:paraId="6FD7442A" w14:textId="77777777" w:rsidR="00810CC3" w:rsidRPr="00810CC3" w:rsidRDefault="00810CC3" w:rsidP="00810CC3">
            <w:pPr>
              <w:jc w:val="right"/>
              <w:rPr>
                <w:rFonts w:cs="Arial"/>
                <w:color w:val="000000"/>
                <w:sz w:val="18"/>
                <w:szCs w:val="18"/>
              </w:rPr>
            </w:pPr>
            <w:r w:rsidRPr="00810CC3">
              <w:rPr>
                <w:rFonts w:cs="Arial"/>
                <w:color w:val="000000"/>
                <w:sz w:val="18"/>
                <w:szCs w:val="18"/>
              </w:rPr>
              <w:t>0:04:08</w:t>
            </w:r>
          </w:p>
        </w:tc>
        <w:tc>
          <w:tcPr>
            <w:tcW w:w="1350" w:type="dxa"/>
            <w:tcBorders>
              <w:top w:val="nil"/>
              <w:left w:val="nil"/>
              <w:bottom w:val="single" w:sz="4" w:space="0" w:color="auto"/>
              <w:right w:val="single" w:sz="4" w:space="0" w:color="auto"/>
            </w:tcBorders>
            <w:shd w:val="clear" w:color="000000" w:fill="B4C6E7"/>
            <w:noWrap/>
            <w:vAlign w:val="center"/>
            <w:hideMark/>
          </w:tcPr>
          <w:p w14:paraId="305EEBD5" w14:textId="77777777" w:rsidR="00810CC3" w:rsidRPr="00810CC3" w:rsidRDefault="00810CC3" w:rsidP="00810CC3">
            <w:pPr>
              <w:jc w:val="right"/>
              <w:rPr>
                <w:rFonts w:cs="Arial"/>
                <w:color w:val="000000"/>
                <w:sz w:val="18"/>
                <w:szCs w:val="18"/>
              </w:rPr>
            </w:pPr>
            <w:r w:rsidRPr="00810CC3">
              <w:rPr>
                <w:rFonts w:cs="Arial"/>
                <w:color w:val="000000"/>
                <w:sz w:val="18"/>
                <w:szCs w:val="18"/>
              </w:rPr>
              <w:t>692.86</w:t>
            </w:r>
          </w:p>
        </w:tc>
        <w:tc>
          <w:tcPr>
            <w:tcW w:w="2430" w:type="dxa"/>
            <w:tcBorders>
              <w:top w:val="nil"/>
              <w:left w:val="nil"/>
              <w:bottom w:val="single" w:sz="4" w:space="0" w:color="auto"/>
              <w:right w:val="single" w:sz="4" w:space="0" w:color="auto"/>
            </w:tcBorders>
            <w:shd w:val="clear" w:color="000000" w:fill="B4C6E7"/>
            <w:noWrap/>
            <w:vAlign w:val="center"/>
            <w:hideMark/>
          </w:tcPr>
          <w:p w14:paraId="448A057F" w14:textId="77777777" w:rsidR="00810CC3" w:rsidRPr="00810CC3" w:rsidRDefault="00810CC3" w:rsidP="00810CC3">
            <w:pPr>
              <w:jc w:val="right"/>
              <w:rPr>
                <w:rFonts w:cs="Arial"/>
                <w:color w:val="000000"/>
                <w:sz w:val="18"/>
                <w:szCs w:val="18"/>
              </w:rPr>
            </w:pPr>
            <w:r w:rsidRPr="00810CC3">
              <w:rPr>
                <w:rFonts w:cs="Arial"/>
                <w:color w:val="000000"/>
                <w:sz w:val="18"/>
                <w:szCs w:val="18"/>
              </w:rPr>
              <w:t> </w:t>
            </w:r>
          </w:p>
        </w:tc>
      </w:tr>
      <w:tr w:rsidR="00810CC3" w:rsidRPr="00810CC3" w14:paraId="7DFB32C3" w14:textId="77777777" w:rsidTr="00810CC3">
        <w:trPr>
          <w:trHeight w:val="465"/>
        </w:trPr>
        <w:tc>
          <w:tcPr>
            <w:tcW w:w="2000" w:type="dxa"/>
            <w:tcBorders>
              <w:top w:val="nil"/>
              <w:left w:val="single" w:sz="4" w:space="0" w:color="auto"/>
              <w:bottom w:val="single" w:sz="4" w:space="0" w:color="auto"/>
              <w:right w:val="single" w:sz="4" w:space="0" w:color="auto"/>
            </w:tcBorders>
            <w:shd w:val="clear" w:color="000000" w:fill="FFFFFF"/>
            <w:noWrap/>
            <w:vAlign w:val="center"/>
            <w:hideMark/>
          </w:tcPr>
          <w:p w14:paraId="240ABDAC" w14:textId="77777777" w:rsidR="00810CC3" w:rsidRPr="00810CC3" w:rsidRDefault="00810CC3" w:rsidP="00810CC3">
            <w:pPr>
              <w:jc w:val="right"/>
              <w:rPr>
                <w:rFonts w:cs="Arial"/>
                <w:color w:val="000000"/>
                <w:sz w:val="18"/>
                <w:szCs w:val="18"/>
              </w:rPr>
            </w:pPr>
            <w:r w:rsidRPr="00810CC3">
              <w:rPr>
                <w:rFonts w:cs="Arial"/>
                <w:color w:val="000000"/>
                <w:sz w:val="18"/>
                <w:szCs w:val="18"/>
              </w:rPr>
              <w:t>3/10/2016 2:29:10</w:t>
            </w:r>
          </w:p>
        </w:tc>
        <w:tc>
          <w:tcPr>
            <w:tcW w:w="2050" w:type="dxa"/>
            <w:tcBorders>
              <w:top w:val="nil"/>
              <w:left w:val="nil"/>
              <w:bottom w:val="single" w:sz="4" w:space="0" w:color="auto"/>
              <w:right w:val="single" w:sz="4" w:space="0" w:color="auto"/>
            </w:tcBorders>
            <w:shd w:val="clear" w:color="000000" w:fill="FFFFFF"/>
            <w:noWrap/>
            <w:vAlign w:val="center"/>
            <w:hideMark/>
          </w:tcPr>
          <w:p w14:paraId="4B1B3DA2" w14:textId="77777777" w:rsidR="00810CC3" w:rsidRPr="00810CC3" w:rsidRDefault="00810CC3" w:rsidP="00810CC3">
            <w:pPr>
              <w:jc w:val="right"/>
              <w:rPr>
                <w:rFonts w:cs="Arial"/>
                <w:color w:val="000000"/>
                <w:sz w:val="18"/>
                <w:szCs w:val="18"/>
              </w:rPr>
            </w:pPr>
            <w:r w:rsidRPr="00810CC3">
              <w:rPr>
                <w:rFonts w:cs="Arial"/>
                <w:color w:val="000000"/>
                <w:sz w:val="18"/>
                <w:szCs w:val="18"/>
              </w:rPr>
              <w:t>3/10/2016 2:33:46</w:t>
            </w:r>
          </w:p>
        </w:tc>
        <w:tc>
          <w:tcPr>
            <w:tcW w:w="1440" w:type="dxa"/>
            <w:tcBorders>
              <w:top w:val="nil"/>
              <w:left w:val="nil"/>
              <w:bottom w:val="single" w:sz="4" w:space="0" w:color="auto"/>
              <w:right w:val="single" w:sz="4" w:space="0" w:color="auto"/>
            </w:tcBorders>
            <w:shd w:val="clear" w:color="000000" w:fill="FFFFFF"/>
            <w:noWrap/>
            <w:vAlign w:val="center"/>
            <w:hideMark/>
          </w:tcPr>
          <w:p w14:paraId="6F185AFF" w14:textId="77777777" w:rsidR="00810CC3" w:rsidRPr="00810CC3" w:rsidRDefault="00810CC3" w:rsidP="00810CC3">
            <w:pPr>
              <w:jc w:val="right"/>
              <w:rPr>
                <w:rFonts w:cs="Arial"/>
                <w:color w:val="000000"/>
                <w:sz w:val="18"/>
                <w:szCs w:val="18"/>
              </w:rPr>
            </w:pPr>
            <w:r w:rsidRPr="00810CC3">
              <w:rPr>
                <w:rFonts w:cs="Arial"/>
                <w:color w:val="000000"/>
                <w:sz w:val="18"/>
                <w:szCs w:val="18"/>
              </w:rPr>
              <w:t>0:04:36</w:t>
            </w:r>
          </w:p>
        </w:tc>
        <w:tc>
          <w:tcPr>
            <w:tcW w:w="1350" w:type="dxa"/>
            <w:tcBorders>
              <w:top w:val="nil"/>
              <w:left w:val="nil"/>
              <w:bottom w:val="single" w:sz="4" w:space="0" w:color="auto"/>
              <w:right w:val="single" w:sz="4" w:space="0" w:color="auto"/>
            </w:tcBorders>
            <w:shd w:val="clear" w:color="000000" w:fill="FFFFFF"/>
            <w:noWrap/>
            <w:vAlign w:val="center"/>
            <w:hideMark/>
          </w:tcPr>
          <w:p w14:paraId="1467DF1A" w14:textId="77777777" w:rsidR="00810CC3" w:rsidRPr="00810CC3" w:rsidRDefault="00810CC3" w:rsidP="00810CC3">
            <w:pPr>
              <w:jc w:val="right"/>
              <w:rPr>
                <w:rFonts w:cs="Arial"/>
                <w:color w:val="000000"/>
                <w:sz w:val="18"/>
                <w:szCs w:val="18"/>
              </w:rPr>
            </w:pPr>
            <w:r w:rsidRPr="00810CC3">
              <w:rPr>
                <w:rFonts w:cs="Arial"/>
                <w:color w:val="000000"/>
                <w:sz w:val="18"/>
                <w:szCs w:val="18"/>
              </w:rPr>
              <w:t>452.50</w:t>
            </w:r>
          </w:p>
        </w:tc>
        <w:tc>
          <w:tcPr>
            <w:tcW w:w="2430" w:type="dxa"/>
            <w:tcBorders>
              <w:top w:val="nil"/>
              <w:left w:val="nil"/>
              <w:bottom w:val="single" w:sz="4" w:space="0" w:color="auto"/>
              <w:right w:val="single" w:sz="4" w:space="0" w:color="auto"/>
            </w:tcBorders>
            <w:shd w:val="clear" w:color="000000" w:fill="FFFFFF"/>
            <w:noWrap/>
            <w:vAlign w:val="center"/>
            <w:hideMark/>
          </w:tcPr>
          <w:p w14:paraId="6FE6A2A9" w14:textId="77777777" w:rsidR="00810CC3" w:rsidRPr="00810CC3" w:rsidRDefault="00810CC3" w:rsidP="008C6EEB">
            <w:pPr>
              <w:rPr>
                <w:rFonts w:cs="Arial"/>
                <w:color w:val="000000"/>
                <w:sz w:val="18"/>
                <w:szCs w:val="18"/>
              </w:rPr>
            </w:pPr>
            <w:r w:rsidRPr="00810CC3">
              <w:rPr>
                <w:rFonts w:cs="Arial"/>
                <w:color w:val="000000"/>
                <w:sz w:val="18"/>
                <w:szCs w:val="18"/>
              </w:rPr>
              <w:t>Several units coming off-line causing frequency to drop to 59.906Hz and drag.  High wind forecast error causing lower commitment.</w:t>
            </w:r>
          </w:p>
        </w:tc>
      </w:tr>
      <w:tr w:rsidR="00810CC3" w:rsidRPr="00810CC3" w14:paraId="3AA941FF" w14:textId="77777777" w:rsidTr="00810CC3">
        <w:trPr>
          <w:trHeight w:val="30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28D76F55" w14:textId="77777777" w:rsidR="00810CC3" w:rsidRPr="00810CC3" w:rsidRDefault="00810CC3" w:rsidP="00810CC3">
            <w:pPr>
              <w:jc w:val="right"/>
              <w:rPr>
                <w:rFonts w:cs="Arial"/>
                <w:color w:val="000000"/>
                <w:sz w:val="18"/>
                <w:szCs w:val="18"/>
              </w:rPr>
            </w:pPr>
            <w:r w:rsidRPr="00810CC3">
              <w:rPr>
                <w:rFonts w:cs="Arial"/>
                <w:color w:val="000000"/>
                <w:sz w:val="18"/>
                <w:szCs w:val="18"/>
              </w:rPr>
              <w:t>3/15/2016 20:00:46</w:t>
            </w:r>
          </w:p>
        </w:tc>
        <w:tc>
          <w:tcPr>
            <w:tcW w:w="2050" w:type="dxa"/>
            <w:tcBorders>
              <w:top w:val="nil"/>
              <w:left w:val="nil"/>
              <w:bottom w:val="single" w:sz="4" w:space="0" w:color="auto"/>
              <w:right w:val="single" w:sz="4" w:space="0" w:color="auto"/>
            </w:tcBorders>
            <w:shd w:val="clear" w:color="000000" w:fill="B4C6E7"/>
            <w:noWrap/>
            <w:vAlign w:val="center"/>
            <w:hideMark/>
          </w:tcPr>
          <w:p w14:paraId="6BD6D988" w14:textId="77777777" w:rsidR="00810CC3" w:rsidRPr="00810CC3" w:rsidRDefault="00810CC3" w:rsidP="00810CC3">
            <w:pPr>
              <w:jc w:val="right"/>
              <w:rPr>
                <w:rFonts w:cs="Arial"/>
                <w:color w:val="000000"/>
                <w:sz w:val="18"/>
                <w:szCs w:val="18"/>
              </w:rPr>
            </w:pPr>
            <w:r w:rsidRPr="00810CC3">
              <w:rPr>
                <w:rFonts w:cs="Arial"/>
                <w:color w:val="000000"/>
                <w:sz w:val="18"/>
                <w:szCs w:val="18"/>
              </w:rPr>
              <w:t>3/15/2016 20:03:14</w:t>
            </w:r>
          </w:p>
        </w:tc>
        <w:tc>
          <w:tcPr>
            <w:tcW w:w="1440" w:type="dxa"/>
            <w:tcBorders>
              <w:top w:val="nil"/>
              <w:left w:val="nil"/>
              <w:bottom w:val="single" w:sz="4" w:space="0" w:color="auto"/>
              <w:right w:val="single" w:sz="4" w:space="0" w:color="auto"/>
            </w:tcBorders>
            <w:shd w:val="clear" w:color="000000" w:fill="B4C6E7"/>
            <w:noWrap/>
            <w:vAlign w:val="center"/>
            <w:hideMark/>
          </w:tcPr>
          <w:p w14:paraId="2C642574" w14:textId="77777777" w:rsidR="00810CC3" w:rsidRPr="00810CC3" w:rsidRDefault="00810CC3" w:rsidP="00810CC3">
            <w:pPr>
              <w:jc w:val="right"/>
              <w:rPr>
                <w:rFonts w:cs="Arial"/>
                <w:color w:val="000000"/>
                <w:sz w:val="18"/>
                <w:szCs w:val="18"/>
              </w:rPr>
            </w:pPr>
            <w:r w:rsidRPr="00810CC3">
              <w:rPr>
                <w:rFonts w:cs="Arial"/>
                <w:color w:val="000000"/>
                <w:sz w:val="18"/>
                <w:szCs w:val="18"/>
              </w:rPr>
              <w:t>0:02:28</w:t>
            </w:r>
          </w:p>
        </w:tc>
        <w:tc>
          <w:tcPr>
            <w:tcW w:w="1350" w:type="dxa"/>
            <w:tcBorders>
              <w:top w:val="nil"/>
              <w:left w:val="nil"/>
              <w:bottom w:val="single" w:sz="4" w:space="0" w:color="auto"/>
              <w:right w:val="single" w:sz="4" w:space="0" w:color="auto"/>
            </w:tcBorders>
            <w:shd w:val="clear" w:color="000000" w:fill="B4C6E7"/>
            <w:noWrap/>
            <w:vAlign w:val="center"/>
            <w:hideMark/>
          </w:tcPr>
          <w:p w14:paraId="18FD8E1D" w14:textId="77777777" w:rsidR="00810CC3" w:rsidRPr="00810CC3" w:rsidRDefault="00810CC3" w:rsidP="00810CC3">
            <w:pPr>
              <w:jc w:val="right"/>
              <w:rPr>
                <w:rFonts w:cs="Arial"/>
                <w:color w:val="000000"/>
                <w:sz w:val="18"/>
                <w:szCs w:val="18"/>
              </w:rPr>
            </w:pPr>
            <w:r w:rsidRPr="00810CC3">
              <w:rPr>
                <w:rFonts w:cs="Arial"/>
                <w:color w:val="000000"/>
                <w:sz w:val="18"/>
                <w:szCs w:val="18"/>
              </w:rPr>
              <w:t>425.99</w:t>
            </w:r>
          </w:p>
        </w:tc>
        <w:tc>
          <w:tcPr>
            <w:tcW w:w="2430" w:type="dxa"/>
            <w:tcBorders>
              <w:top w:val="nil"/>
              <w:left w:val="nil"/>
              <w:bottom w:val="single" w:sz="4" w:space="0" w:color="auto"/>
              <w:right w:val="single" w:sz="4" w:space="0" w:color="auto"/>
            </w:tcBorders>
            <w:shd w:val="clear" w:color="000000" w:fill="B4C6E7"/>
            <w:noWrap/>
            <w:vAlign w:val="center"/>
            <w:hideMark/>
          </w:tcPr>
          <w:p w14:paraId="5241A023" w14:textId="77777777" w:rsidR="00810CC3" w:rsidRPr="00810CC3" w:rsidRDefault="00810CC3" w:rsidP="00810CC3">
            <w:pPr>
              <w:jc w:val="right"/>
              <w:rPr>
                <w:rFonts w:cs="Arial"/>
                <w:color w:val="000000"/>
                <w:sz w:val="18"/>
                <w:szCs w:val="18"/>
              </w:rPr>
            </w:pPr>
            <w:r w:rsidRPr="00810CC3">
              <w:rPr>
                <w:rFonts w:cs="Arial"/>
                <w:color w:val="000000"/>
                <w:sz w:val="18"/>
                <w:szCs w:val="18"/>
              </w:rPr>
              <w:t> </w:t>
            </w:r>
          </w:p>
        </w:tc>
      </w:tr>
      <w:tr w:rsidR="00810CC3" w:rsidRPr="00810CC3" w14:paraId="02498194" w14:textId="77777777" w:rsidTr="00810CC3">
        <w:trPr>
          <w:trHeight w:val="480"/>
        </w:trPr>
        <w:tc>
          <w:tcPr>
            <w:tcW w:w="2000" w:type="dxa"/>
            <w:tcBorders>
              <w:top w:val="nil"/>
              <w:left w:val="single" w:sz="4" w:space="0" w:color="auto"/>
              <w:bottom w:val="single" w:sz="4" w:space="0" w:color="auto"/>
              <w:right w:val="single" w:sz="4" w:space="0" w:color="auto"/>
            </w:tcBorders>
            <w:shd w:val="clear" w:color="000000" w:fill="B4C6E7"/>
            <w:noWrap/>
            <w:vAlign w:val="center"/>
            <w:hideMark/>
          </w:tcPr>
          <w:p w14:paraId="0A55A0F7" w14:textId="77777777" w:rsidR="00810CC3" w:rsidRPr="00810CC3" w:rsidRDefault="00810CC3" w:rsidP="00810CC3">
            <w:pPr>
              <w:jc w:val="right"/>
              <w:rPr>
                <w:rFonts w:cs="Arial"/>
                <w:color w:val="000000"/>
                <w:sz w:val="18"/>
                <w:szCs w:val="18"/>
              </w:rPr>
            </w:pPr>
            <w:r w:rsidRPr="00810CC3">
              <w:rPr>
                <w:rFonts w:cs="Arial"/>
                <w:color w:val="000000"/>
                <w:sz w:val="18"/>
                <w:szCs w:val="18"/>
              </w:rPr>
              <w:t>3/22/2016 21:29:42</w:t>
            </w:r>
          </w:p>
        </w:tc>
        <w:tc>
          <w:tcPr>
            <w:tcW w:w="2050" w:type="dxa"/>
            <w:tcBorders>
              <w:top w:val="nil"/>
              <w:left w:val="nil"/>
              <w:bottom w:val="single" w:sz="4" w:space="0" w:color="auto"/>
              <w:right w:val="single" w:sz="4" w:space="0" w:color="auto"/>
            </w:tcBorders>
            <w:shd w:val="clear" w:color="000000" w:fill="B4C6E7"/>
            <w:noWrap/>
            <w:vAlign w:val="center"/>
            <w:hideMark/>
          </w:tcPr>
          <w:p w14:paraId="120CE898" w14:textId="77777777" w:rsidR="00810CC3" w:rsidRPr="00810CC3" w:rsidRDefault="00810CC3" w:rsidP="00810CC3">
            <w:pPr>
              <w:jc w:val="right"/>
              <w:rPr>
                <w:rFonts w:cs="Arial"/>
                <w:color w:val="000000"/>
                <w:sz w:val="18"/>
                <w:szCs w:val="18"/>
              </w:rPr>
            </w:pPr>
            <w:r w:rsidRPr="00810CC3">
              <w:rPr>
                <w:rFonts w:cs="Arial"/>
                <w:color w:val="000000"/>
                <w:sz w:val="18"/>
                <w:szCs w:val="18"/>
              </w:rPr>
              <w:t>3/22/2016 21:31:06</w:t>
            </w:r>
          </w:p>
        </w:tc>
        <w:tc>
          <w:tcPr>
            <w:tcW w:w="1440" w:type="dxa"/>
            <w:tcBorders>
              <w:top w:val="nil"/>
              <w:left w:val="nil"/>
              <w:bottom w:val="single" w:sz="4" w:space="0" w:color="auto"/>
              <w:right w:val="single" w:sz="4" w:space="0" w:color="auto"/>
            </w:tcBorders>
            <w:shd w:val="clear" w:color="000000" w:fill="B4C6E7"/>
            <w:noWrap/>
            <w:vAlign w:val="center"/>
            <w:hideMark/>
          </w:tcPr>
          <w:p w14:paraId="1443BFED" w14:textId="77777777" w:rsidR="00810CC3" w:rsidRPr="00810CC3" w:rsidRDefault="00810CC3" w:rsidP="00810CC3">
            <w:pPr>
              <w:jc w:val="right"/>
              <w:rPr>
                <w:rFonts w:cs="Arial"/>
                <w:color w:val="000000"/>
                <w:sz w:val="18"/>
                <w:szCs w:val="18"/>
              </w:rPr>
            </w:pPr>
            <w:r w:rsidRPr="00810CC3">
              <w:rPr>
                <w:rFonts w:cs="Arial"/>
                <w:color w:val="000000"/>
                <w:sz w:val="18"/>
                <w:szCs w:val="18"/>
              </w:rPr>
              <w:t>0:01:24</w:t>
            </w:r>
          </w:p>
        </w:tc>
        <w:tc>
          <w:tcPr>
            <w:tcW w:w="1350" w:type="dxa"/>
            <w:tcBorders>
              <w:top w:val="nil"/>
              <w:left w:val="nil"/>
              <w:bottom w:val="single" w:sz="4" w:space="0" w:color="auto"/>
              <w:right w:val="single" w:sz="4" w:space="0" w:color="auto"/>
            </w:tcBorders>
            <w:shd w:val="clear" w:color="000000" w:fill="B4C6E7"/>
            <w:noWrap/>
            <w:vAlign w:val="center"/>
            <w:hideMark/>
          </w:tcPr>
          <w:p w14:paraId="06269D20" w14:textId="77777777" w:rsidR="00810CC3" w:rsidRPr="00810CC3" w:rsidRDefault="00810CC3" w:rsidP="00810CC3">
            <w:pPr>
              <w:jc w:val="right"/>
              <w:rPr>
                <w:rFonts w:cs="Arial"/>
                <w:color w:val="000000"/>
                <w:sz w:val="18"/>
                <w:szCs w:val="18"/>
              </w:rPr>
            </w:pPr>
            <w:r w:rsidRPr="00810CC3">
              <w:rPr>
                <w:rFonts w:cs="Arial"/>
                <w:color w:val="000000"/>
                <w:sz w:val="18"/>
                <w:szCs w:val="18"/>
              </w:rPr>
              <w:t>201.28</w:t>
            </w:r>
          </w:p>
        </w:tc>
        <w:tc>
          <w:tcPr>
            <w:tcW w:w="2430" w:type="dxa"/>
            <w:tcBorders>
              <w:top w:val="nil"/>
              <w:left w:val="nil"/>
              <w:bottom w:val="single" w:sz="4" w:space="0" w:color="auto"/>
              <w:right w:val="single" w:sz="4" w:space="0" w:color="auto"/>
            </w:tcBorders>
            <w:shd w:val="clear" w:color="000000" w:fill="B4C6E7"/>
            <w:noWrap/>
            <w:vAlign w:val="center"/>
            <w:hideMark/>
          </w:tcPr>
          <w:p w14:paraId="126686AE" w14:textId="77777777" w:rsidR="00810CC3" w:rsidRPr="00810CC3" w:rsidRDefault="00810CC3" w:rsidP="00810CC3">
            <w:pPr>
              <w:jc w:val="right"/>
              <w:rPr>
                <w:rFonts w:cs="Arial"/>
                <w:color w:val="000000"/>
                <w:sz w:val="18"/>
                <w:szCs w:val="18"/>
              </w:rPr>
            </w:pPr>
            <w:r w:rsidRPr="00810CC3">
              <w:rPr>
                <w:rFonts w:cs="Arial"/>
                <w:color w:val="000000"/>
                <w:sz w:val="18"/>
                <w:szCs w:val="18"/>
              </w:rPr>
              <w:t> </w:t>
            </w:r>
          </w:p>
        </w:tc>
      </w:tr>
    </w:tbl>
    <w:p w14:paraId="4F7B535A" w14:textId="77777777" w:rsidR="009446FA" w:rsidRDefault="009446FA" w:rsidP="009446FA">
      <w:pPr>
        <w:rPr>
          <w:szCs w:val="21"/>
        </w:rPr>
      </w:pPr>
    </w:p>
    <w:p w14:paraId="5EB3D650" w14:textId="037B00E4" w:rsidR="008C2500" w:rsidRPr="00E16250" w:rsidRDefault="001665CF" w:rsidP="008C2500">
      <w:pPr>
        <w:pStyle w:val="Heading2"/>
      </w:pPr>
      <w:bookmarkStart w:id="255" w:name="_Toc445887500"/>
      <w:r w:rsidRPr="00E16250">
        <w:t>Load Resource Events</w:t>
      </w:r>
      <w:bookmarkEnd w:id="255"/>
    </w:p>
    <w:p w14:paraId="68C1EF3E" w14:textId="2B4C98DE" w:rsidR="001665CF" w:rsidRDefault="001665CF" w:rsidP="007D2D64">
      <w:pPr>
        <w:jc w:val="both"/>
        <w:rPr>
          <w:rFonts w:cs="Arial"/>
          <w:szCs w:val="21"/>
        </w:rPr>
      </w:pPr>
      <w:r w:rsidRPr="00810CC3">
        <w:rPr>
          <w:rFonts w:cs="Arial"/>
          <w:szCs w:val="21"/>
        </w:rPr>
        <w:t xml:space="preserve">There were no load resource deployment events in </w:t>
      </w:r>
      <w:r w:rsidR="00AE628C" w:rsidRPr="00810CC3">
        <w:rPr>
          <w:rFonts w:cs="Arial"/>
          <w:szCs w:val="21"/>
        </w:rPr>
        <w:t>March</w:t>
      </w:r>
      <w:r w:rsidRPr="00810CC3">
        <w:rPr>
          <w:rFonts w:cs="Arial"/>
          <w:szCs w:val="21"/>
        </w:rPr>
        <w:t>.</w:t>
      </w:r>
    </w:p>
    <w:p w14:paraId="54D62D7D" w14:textId="77777777" w:rsidR="004809C1" w:rsidRPr="001665CF" w:rsidRDefault="004809C1" w:rsidP="001665CF">
      <w:pPr>
        <w:ind w:left="540" w:firstLine="720"/>
        <w:jc w:val="both"/>
        <w:rPr>
          <w:rFonts w:cs="Arial"/>
          <w:szCs w:val="21"/>
        </w:rPr>
      </w:pPr>
    </w:p>
    <w:p w14:paraId="64014A35" w14:textId="331DF570" w:rsidR="001665CF" w:rsidRPr="00823697" w:rsidRDefault="001665CF" w:rsidP="00823697">
      <w:pPr>
        <w:pStyle w:val="Heading1"/>
      </w:pPr>
      <w:bookmarkStart w:id="256" w:name="_Toc445887501"/>
      <w:r w:rsidRPr="00685372">
        <w:t>Reliability Unit Commitment</w:t>
      </w:r>
      <w:bookmarkEnd w:id="256"/>
    </w:p>
    <w:p w14:paraId="115482BF" w14:textId="77777777" w:rsidR="001665CF" w:rsidRPr="001665CF" w:rsidRDefault="001665CF" w:rsidP="00182B2F">
      <w:pPr>
        <w:rPr>
          <w:rFonts w:cs="Arial"/>
          <w:szCs w:val="21"/>
        </w:rPr>
      </w:pPr>
      <w:r w:rsidRPr="001665CF">
        <w:rPr>
          <w:rFonts w:cs="Arial"/>
          <w:szCs w:val="21"/>
        </w:rPr>
        <w:t xml:space="preserve">ERCOT reports on Reliability Unit Commitments (RUC) on a monthly basis. Commitments are reported grouped by operating day and weather zone. The total number of hours committed is the sum of the </w:t>
      </w:r>
      <w:r w:rsidRPr="001665CF">
        <w:rPr>
          <w:rFonts w:cs="Arial"/>
          <w:szCs w:val="21"/>
        </w:rPr>
        <w:lastRenderedPageBreak/>
        <w:t xml:space="preserve">hours for all the units in the specified region. Additional information on RUC commitments can be found on the MIS secure site at Grid </w:t>
      </w:r>
      <w:r w:rsidRPr="001665CF">
        <w:rPr>
          <w:rFonts w:cs="Arial"/>
          <w:szCs w:val="21"/>
        </w:rPr>
        <w:sym w:font="Wingdings" w:char="F0E0"/>
      </w:r>
      <w:r w:rsidRPr="001665CF">
        <w:rPr>
          <w:rFonts w:cs="Arial"/>
          <w:szCs w:val="21"/>
        </w:rPr>
        <w:t xml:space="preserve"> Generation </w:t>
      </w:r>
      <w:r w:rsidRPr="001665CF">
        <w:rPr>
          <w:rFonts w:cs="Arial"/>
          <w:szCs w:val="21"/>
        </w:rPr>
        <w:sym w:font="Wingdings" w:char="F0E0"/>
      </w:r>
      <w:r w:rsidRPr="001665CF">
        <w:rPr>
          <w:rFonts w:cs="Arial"/>
          <w:szCs w:val="21"/>
        </w:rPr>
        <w:t xml:space="preserve"> Reliability Unit Commitment.</w:t>
      </w:r>
    </w:p>
    <w:p w14:paraId="72288AD6" w14:textId="77777777" w:rsidR="001665CF" w:rsidRPr="001665CF" w:rsidRDefault="001665CF" w:rsidP="001665CF">
      <w:pPr>
        <w:jc w:val="both"/>
        <w:rPr>
          <w:rFonts w:cs="Arial"/>
          <w:szCs w:val="21"/>
        </w:rPr>
      </w:pPr>
    </w:p>
    <w:p w14:paraId="18632F74" w14:textId="4696547B" w:rsidR="001665CF" w:rsidRPr="00A977B6" w:rsidRDefault="001665CF" w:rsidP="001665CF">
      <w:pPr>
        <w:jc w:val="both"/>
        <w:rPr>
          <w:rFonts w:cs="Arial"/>
          <w:szCs w:val="21"/>
        </w:rPr>
      </w:pPr>
      <w:r w:rsidRPr="00A977B6">
        <w:rPr>
          <w:rFonts w:cs="Arial"/>
          <w:szCs w:val="21"/>
        </w:rPr>
        <w:t xml:space="preserve">There were no DRUC commitments in </w:t>
      </w:r>
      <w:r w:rsidR="00E05016">
        <w:rPr>
          <w:rFonts w:cs="Arial"/>
          <w:szCs w:val="21"/>
        </w:rPr>
        <w:t>March</w:t>
      </w:r>
      <w:r w:rsidRPr="00A977B6">
        <w:rPr>
          <w:rFonts w:cs="Arial"/>
          <w:szCs w:val="21"/>
        </w:rPr>
        <w:t>.</w:t>
      </w:r>
    </w:p>
    <w:p w14:paraId="3020246C" w14:textId="77777777" w:rsidR="001665CF" w:rsidRPr="00A977B6" w:rsidRDefault="001665CF" w:rsidP="001665CF">
      <w:pPr>
        <w:jc w:val="both"/>
        <w:rPr>
          <w:rFonts w:cs="Arial"/>
          <w:szCs w:val="21"/>
        </w:rPr>
      </w:pPr>
    </w:p>
    <w:p w14:paraId="5C220E50" w14:textId="49D2DEE6" w:rsidR="001665CF" w:rsidRPr="00A977B6" w:rsidRDefault="001665CF" w:rsidP="001665CF">
      <w:pPr>
        <w:jc w:val="both"/>
        <w:rPr>
          <w:rFonts w:cs="Arial"/>
          <w:szCs w:val="21"/>
        </w:rPr>
      </w:pPr>
      <w:r w:rsidRPr="00A977B6">
        <w:rPr>
          <w:rFonts w:cs="Arial"/>
          <w:szCs w:val="21"/>
        </w:rPr>
        <w:t xml:space="preserve">There were six HRUC commitments in </w:t>
      </w:r>
      <w:r w:rsidR="00E05016">
        <w:rPr>
          <w:rFonts w:cs="Arial"/>
          <w:szCs w:val="21"/>
        </w:rPr>
        <w:t>March</w:t>
      </w:r>
      <w:r w:rsidRPr="00A977B6">
        <w:rPr>
          <w:rFonts w:cs="Arial"/>
          <w:szCs w:val="21"/>
        </w:rPr>
        <w:t>.</w:t>
      </w:r>
    </w:p>
    <w:p w14:paraId="2088B663" w14:textId="77777777" w:rsidR="001665CF" w:rsidRPr="00EA24DB" w:rsidRDefault="001665CF" w:rsidP="001665CF">
      <w:pPr>
        <w:jc w:val="both"/>
        <w:rPr>
          <w:rFonts w:cs="Arial"/>
          <w:b/>
          <w:color w:val="FF0000"/>
          <w:szCs w:val="21"/>
          <w:highlight w:val="yellow"/>
        </w:rPr>
      </w:pPr>
    </w:p>
    <w:tbl>
      <w:tblPr>
        <w:tblW w:w="7597" w:type="dxa"/>
        <w:jc w:val="center"/>
        <w:tblLook w:val="04A0" w:firstRow="1" w:lastRow="0" w:firstColumn="1" w:lastColumn="0" w:noHBand="0" w:noVBand="1"/>
      </w:tblPr>
      <w:tblGrid>
        <w:gridCol w:w="1128"/>
        <w:gridCol w:w="1239"/>
        <w:gridCol w:w="1161"/>
        <w:gridCol w:w="1261"/>
        <w:gridCol w:w="1008"/>
        <w:gridCol w:w="1800"/>
      </w:tblGrid>
      <w:tr w:rsidR="00A023A4" w:rsidRPr="002234CB" w14:paraId="38C83AFF" w14:textId="77777777" w:rsidTr="00A023A4">
        <w:trPr>
          <w:trHeight w:val="720"/>
          <w:jc w:val="center"/>
        </w:trPr>
        <w:tc>
          <w:tcPr>
            <w:tcW w:w="7597" w:type="dxa"/>
            <w:gridSpan w:val="6"/>
            <w:tcBorders>
              <w:top w:val="single" w:sz="4" w:space="0" w:color="auto"/>
              <w:left w:val="single" w:sz="8" w:space="0" w:color="auto"/>
              <w:bottom w:val="single" w:sz="8" w:space="0" w:color="auto"/>
              <w:right w:val="single" w:sz="8" w:space="0" w:color="000000"/>
            </w:tcBorders>
            <w:shd w:val="clear" w:color="auto" w:fill="444D53" w:themeFill="accent2" w:themeFillShade="BF"/>
            <w:vAlign w:val="center"/>
          </w:tcPr>
          <w:p w14:paraId="06850973" w14:textId="5C7C00A6" w:rsidR="00A023A4" w:rsidRPr="002234CB" w:rsidRDefault="00A023A4" w:rsidP="002234CB">
            <w:pPr>
              <w:jc w:val="center"/>
              <w:rPr>
                <w:rFonts w:cs="Arial"/>
                <w:b/>
                <w:bCs/>
                <w:color w:val="FFFFFF" w:themeColor="background1"/>
              </w:rPr>
            </w:pPr>
            <w:r>
              <w:rPr>
                <w:rFonts w:cs="Arial"/>
                <w:b/>
                <w:bCs/>
                <w:color w:val="FFFFFF" w:themeColor="background1"/>
              </w:rPr>
              <w:t>HRUC Commitments</w:t>
            </w:r>
          </w:p>
        </w:tc>
      </w:tr>
      <w:tr w:rsidR="00A023A4" w:rsidRPr="002234CB" w14:paraId="325BB86A" w14:textId="21059E0A" w:rsidTr="00A023A4">
        <w:trPr>
          <w:trHeight w:val="720"/>
          <w:jc w:val="center"/>
        </w:trPr>
        <w:tc>
          <w:tcPr>
            <w:tcW w:w="1128" w:type="dxa"/>
            <w:tcBorders>
              <w:top w:val="single" w:sz="4" w:space="0" w:color="auto"/>
              <w:left w:val="single" w:sz="8" w:space="0" w:color="auto"/>
              <w:bottom w:val="single" w:sz="8" w:space="0" w:color="auto"/>
              <w:right w:val="single" w:sz="8" w:space="0" w:color="auto"/>
            </w:tcBorders>
            <w:shd w:val="clear" w:color="auto" w:fill="444D53" w:themeFill="accent2" w:themeFillShade="BF"/>
            <w:vAlign w:val="center"/>
            <w:hideMark/>
          </w:tcPr>
          <w:p w14:paraId="3A30E795"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Resource Location</w:t>
            </w:r>
          </w:p>
        </w:tc>
        <w:tc>
          <w:tcPr>
            <w:tcW w:w="1239" w:type="dxa"/>
            <w:tcBorders>
              <w:top w:val="single" w:sz="4" w:space="0" w:color="auto"/>
              <w:left w:val="nil"/>
              <w:bottom w:val="single" w:sz="8" w:space="0" w:color="auto"/>
              <w:right w:val="single" w:sz="8" w:space="0" w:color="auto"/>
            </w:tcBorders>
            <w:shd w:val="clear" w:color="auto" w:fill="444D53" w:themeFill="accent2" w:themeFillShade="BF"/>
            <w:vAlign w:val="center"/>
            <w:hideMark/>
          </w:tcPr>
          <w:p w14:paraId="01312124"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 of Resources</w:t>
            </w:r>
          </w:p>
        </w:tc>
        <w:tc>
          <w:tcPr>
            <w:tcW w:w="1161" w:type="dxa"/>
            <w:tcBorders>
              <w:top w:val="single" w:sz="4" w:space="0" w:color="auto"/>
              <w:left w:val="nil"/>
              <w:bottom w:val="single" w:sz="8" w:space="0" w:color="auto"/>
              <w:right w:val="single" w:sz="8" w:space="0" w:color="auto"/>
            </w:tcBorders>
            <w:shd w:val="clear" w:color="auto" w:fill="444D53" w:themeFill="accent2" w:themeFillShade="BF"/>
            <w:vAlign w:val="center"/>
            <w:hideMark/>
          </w:tcPr>
          <w:p w14:paraId="54D105AB"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Operating Day</w:t>
            </w:r>
          </w:p>
        </w:tc>
        <w:tc>
          <w:tcPr>
            <w:tcW w:w="1261" w:type="dxa"/>
            <w:tcBorders>
              <w:top w:val="single" w:sz="4" w:space="0" w:color="auto"/>
              <w:left w:val="nil"/>
              <w:bottom w:val="single" w:sz="8" w:space="0" w:color="auto"/>
              <w:right w:val="single" w:sz="8" w:space="0" w:color="auto"/>
            </w:tcBorders>
            <w:shd w:val="clear" w:color="auto" w:fill="444D53" w:themeFill="accent2" w:themeFillShade="BF"/>
            <w:vAlign w:val="center"/>
            <w:hideMark/>
          </w:tcPr>
          <w:p w14:paraId="71D355AC"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Total # of Hours Committed</w:t>
            </w:r>
          </w:p>
        </w:tc>
        <w:tc>
          <w:tcPr>
            <w:tcW w:w="1008" w:type="dxa"/>
            <w:tcBorders>
              <w:top w:val="single" w:sz="4" w:space="0" w:color="auto"/>
              <w:left w:val="nil"/>
              <w:bottom w:val="single" w:sz="8" w:space="0" w:color="auto"/>
              <w:right w:val="single" w:sz="8" w:space="0" w:color="auto"/>
            </w:tcBorders>
            <w:shd w:val="clear" w:color="auto" w:fill="444D53" w:themeFill="accent2" w:themeFillShade="BF"/>
            <w:vAlign w:val="center"/>
            <w:hideMark/>
          </w:tcPr>
          <w:p w14:paraId="538AAA02"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Total MWhs</w:t>
            </w:r>
          </w:p>
        </w:tc>
        <w:tc>
          <w:tcPr>
            <w:tcW w:w="1800" w:type="dxa"/>
            <w:tcBorders>
              <w:top w:val="single" w:sz="4" w:space="0" w:color="auto"/>
              <w:left w:val="nil"/>
              <w:bottom w:val="single" w:sz="8" w:space="0" w:color="auto"/>
              <w:right w:val="single" w:sz="8" w:space="0" w:color="000000"/>
            </w:tcBorders>
            <w:shd w:val="clear" w:color="auto" w:fill="444D53" w:themeFill="accent2" w:themeFillShade="BF"/>
            <w:vAlign w:val="center"/>
            <w:hideMark/>
          </w:tcPr>
          <w:p w14:paraId="09A8F8C1" w14:textId="77777777" w:rsidR="00A023A4" w:rsidRPr="002234CB" w:rsidRDefault="00A023A4" w:rsidP="002234CB">
            <w:pPr>
              <w:jc w:val="center"/>
              <w:rPr>
                <w:rFonts w:cs="Arial"/>
                <w:b/>
                <w:bCs/>
                <w:color w:val="FFFFFF" w:themeColor="background1"/>
              </w:rPr>
            </w:pPr>
            <w:r w:rsidRPr="002234CB">
              <w:rPr>
                <w:rFonts w:cs="Arial"/>
                <w:b/>
                <w:bCs/>
                <w:color w:val="FFFFFF" w:themeColor="background1"/>
              </w:rPr>
              <w:t>Reason for Commitment</w:t>
            </w:r>
          </w:p>
        </w:tc>
      </w:tr>
      <w:tr w:rsidR="00A023A4" w:rsidRPr="002234CB" w14:paraId="00BCBC3F" w14:textId="00C36E5F"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03BE8C1C"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4011BA3B" w14:textId="77777777" w:rsidR="00A023A4" w:rsidRPr="002234CB" w:rsidRDefault="00A023A4" w:rsidP="002234CB">
            <w:pPr>
              <w:jc w:val="center"/>
              <w:rPr>
                <w:rFonts w:cs="Arial"/>
                <w:color w:val="000000"/>
                <w:sz w:val="18"/>
                <w:szCs w:val="18"/>
              </w:rPr>
            </w:pPr>
            <w:r w:rsidRPr="002234CB">
              <w:rPr>
                <w:rFonts w:cs="Arial"/>
                <w:color w:val="000000"/>
                <w:sz w:val="18"/>
                <w:szCs w:val="18"/>
              </w:rPr>
              <w:t>2</w:t>
            </w:r>
          </w:p>
        </w:tc>
        <w:tc>
          <w:tcPr>
            <w:tcW w:w="1161" w:type="dxa"/>
            <w:tcBorders>
              <w:top w:val="nil"/>
              <w:left w:val="nil"/>
              <w:bottom w:val="single" w:sz="8" w:space="0" w:color="auto"/>
              <w:right w:val="single" w:sz="8" w:space="0" w:color="auto"/>
            </w:tcBorders>
            <w:shd w:val="clear" w:color="auto" w:fill="auto"/>
            <w:noWrap/>
            <w:vAlign w:val="center"/>
            <w:hideMark/>
          </w:tcPr>
          <w:p w14:paraId="03223BC9" w14:textId="77777777" w:rsidR="00A023A4" w:rsidRPr="002234CB" w:rsidRDefault="00A023A4" w:rsidP="002234CB">
            <w:pPr>
              <w:jc w:val="center"/>
              <w:rPr>
                <w:rFonts w:cs="Arial"/>
                <w:color w:val="000000"/>
                <w:sz w:val="18"/>
                <w:szCs w:val="18"/>
              </w:rPr>
            </w:pPr>
            <w:r w:rsidRPr="002234CB">
              <w:rPr>
                <w:rFonts w:cs="Arial"/>
                <w:color w:val="000000"/>
                <w:sz w:val="18"/>
                <w:szCs w:val="18"/>
              </w:rPr>
              <w:t>3/3/2016</w:t>
            </w:r>
          </w:p>
        </w:tc>
        <w:tc>
          <w:tcPr>
            <w:tcW w:w="1261" w:type="dxa"/>
            <w:tcBorders>
              <w:top w:val="nil"/>
              <w:left w:val="nil"/>
              <w:bottom w:val="single" w:sz="8" w:space="0" w:color="auto"/>
              <w:right w:val="single" w:sz="8" w:space="0" w:color="auto"/>
            </w:tcBorders>
            <w:shd w:val="clear" w:color="auto" w:fill="auto"/>
            <w:noWrap/>
            <w:vAlign w:val="center"/>
            <w:hideMark/>
          </w:tcPr>
          <w:p w14:paraId="535C3309" w14:textId="77777777" w:rsidR="00A023A4" w:rsidRPr="002234CB" w:rsidRDefault="00A023A4" w:rsidP="002234CB">
            <w:pPr>
              <w:jc w:val="center"/>
              <w:rPr>
                <w:rFonts w:cs="Arial"/>
                <w:color w:val="000000"/>
                <w:sz w:val="18"/>
                <w:szCs w:val="18"/>
              </w:rPr>
            </w:pPr>
            <w:r w:rsidRPr="002234CB">
              <w:rPr>
                <w:rFonts w:cs="Arial"/>
                <w:color w:val="000000"/>
                <w:sz w:val="18"/>
                <w:szCs w:val="18"/>
              </w:rPr>
              <w:t>10</w:t>
            </w:r>
          </w:p>
        </w:tc>
        <w:tc>
          <w:tcPr>
            <w:tcW w:w="1008" w:type="dxa"/>
            <w:tcBorders>
              <w:top w:val="nil"/>
              <w:left w:val="nil"/>
              <w:bottom w:val="single" w:sz="8" w:space="0" w:color="auto"/>
              <w:right w:val="single" w:sz="8" w:space="0" w:color="auto"/>
            </w:tcBorders>
            <w:shd w:val="clear" w:color="auto" w:fill="auto"/>
            <w:noWrap/>
            <w:vAlign w:val="center"/>
            <w:hideMark/>
          </w:tcPr>
          <w:p w14:paraId="131EAFC6" w14:textId="77777777" w:rsidR="00A023A4" w:rsidRPr="002234CB" w:rsidRDefault="00A023A4" w:rsidP="002234CB">
            <w:pPr>
              <w:jc w:val="center"/>
              <w:rPr>
                <w:rFonts w:cs="Arial"/>
                <w:color w:val="000000"/>
                <w:sz w:val="18"/>
                <w:szCs w:val="18"/>
              </w:rPr>
            </w:pPr>
            <w:r w:rsidRPr="002234CB">
              <w:rPr>
                <w:rFonts w:cs="Arial"/>
                <w:color w:val="000000"/>
                <w:sz w:val="18"/>
                <w:szCs w:val="18"/>
              </w:rPr>
              <w:t>511</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1B49FEB2" w14:textId="70A6B9DE"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6BE5A5F2" w14:textId="68C65971"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638E7E99"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6C9B98E2"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161" w:type="dxa"/>
            <w:tcBorders>
              <w:top w:val="nil"/>
              <w:left w:val="nil"/>
              <w:bottom w:val="single" w:sz="8" w:space="0" w:color="auto"/>
              <w:right w:val="single" w:sz="8" w:space="0" w:color="auto"/>
            </w:tcBorders>
            <w:shd w:val="clear" w:color="auto" w:fill="auto"/>
            <w:noWrap/>
            <w:vAlign w:val="center"/>
            <w:hideMark/>
          </w:tcPr>
          <w:p w14:paraId="28451196" w14:textId="77777777" w:rsidR="00A023A4" w:rsidRPr="002234CB" w:rsidRDefault="00A023A4" w:rsidP="002234CB">
            <w:pPr>
              <w:jc w:val="center"/>
              <w:rPr>
                <w:rFonts w:cs="Arial"/>
                <w:color w:val="000000"/>
                <w:sz w:val="18"/>
                <w:szCs w:val="18"/>
              </w:rPr>
            </w:pPr>
            <w:r w:rsidRPr="002234CB">
              <w:rPr>
                <w:rFonts w:cs="Arial"/>
                <w:color w:val="000000"/>
                <w:sz w:val="18"/>
                <w:szCs w:val="18"/>
              </w:rPr>
              <w:t>3/15/2016</w:t>
            </w:r>
          </w:p>
        </w:tc>
        <w:tc>
          <w:tcPr>
            <w:tcW w:w="1261" w:type="dxa"/>
            <w:tcBorders>
              <w:top w:val="nil"/>
              <w:left w:val="nil"/>
              <w:bottom w:val="single" w:sz="8" w:space="0" w:color="auto"/>
              <w:right w:val="single" w:sz="8" w:space="0" w:color="auto"/>
            </w:tcBorders>
            <w:shd w:val="clear" w:color="auto" w:fill="auto"/>
            <w:noWrap/>
            <w:vAlign w:val="center"/>
            <w:hideMark/>
          </w:tcPr>
          <w:p w14:paraId="7CC06827" w14:textId="77777777" w:rsidR="00A023A4" w:rsidRPr="002234CB" w:rsidRDefault="00A023A4" w:rsidP="002234CB">
            <w:pPr>
              <w:jc w:val="center"/>
              <w:rPr>
                <w:rFonts w:cs="Arial"/>
                <w:color w:val="000000"/>
                <w:sz w:val="18"/>
                <w:szCs w:val="18"/>
              </w:rPr>
            </w:pPr>
            <w:r w:rsidRPr="002234CB">
              <w:rPr>
                <w:rFonts w:cs="Arial"/>
                <w:color w:val="000000"/>
                <w:sz w:val="18"/>
                <w:szCs w:val="18"/>
              </w:rPr>
              <w:t>9</w:t>
            </w:r>
          </w:p>
        </w:tc>
        <w:tc>
          <w:tcPr>
            <w:tcW w:w="1008" w:type="dxa"/>
            <w:tcBorders>
              <w:top w:val="nil"/>
              <w:left w:val="nil"/>
              <w:bottom w:val="single" w:sz="8" w:space="0" w:color="auto"/>
              <w:right w:val="single" w:sz="8" w:space="0" w:color="auto"/>
            </w:tcBorders>
            <w:shd w:val="clear" w:color="auto" w:fill="auto"/>
            <w:noWrap/>
            <w:vAlign w:val="center"/>
            <w:hideMark/>
          </w:tcPr>
          <w:p w14:paraId="7C689700" w14:textId="77777777" w:rsidR="00A023A4" w:rsidRPr="002234CB" w:rsidRDefault="00A023A4" w:rsidP="002234CB">
            <w:pPr>
              <w:jc w:val="center"/>
              <w:rPr>
                <w:rFonts w:cs="Arial"/>
                <w:color w:val="000000"/>
                <w:sz w:val="18"/>
                <w:szCs w:val="18"/>
              </w:rPr>
            </w:pPr>
            <w:r w:rsidRPr="002234CB">
              <w:rPr>
                <w:rFonts w:cs="Arial"/>
                <w:color w:val="000000"/>
                <w:sz w:val="18"/>
                <w:szCs w:val="18"/>
              </w:rPr>
              <w:t>475</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5375DE80" w14:textId="6C0D45B2"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690531F7" w14:textId="7D5D8BC3"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641C1FC3"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25FB5694" w14:textId="77777777" w:rsidR="00A023A4" w:rsidRPr="002234CB" w:rsidRDefault="00A023A4" w:rsidP="002234CB">
            <w:pPr>
              <w:jc w:val="center"/>
              <w:rPr>
                <w:rFonts w:cs="Arial"/>
                <w:color w:val="000000"/>
                <w:sz w:val="18"/>
                <w:szCs w:val="18"/>
              </w:rPr>
            </w:pPr>
            <w:r w:rsidRPr="002234CB">
              <w:rPr>
                <w:rFonts w:cs="Arial"/>
                <w:color w:val="000000"/>
                <w:sz w:val="18"/>
                <w:szCs w:val="18"/>
              </w:rPr>
              <w:t>2</w:t>
            </w:r>
          </w:p>
        </w:tc>
        <w:tc>
          <w:tcPr>
            <w:tcW w:w="1161" w:type="dxa"/>
            <w:tcBorders>
              <w:top w:val="nil"/>
              <w:left w:val="nil"/>
              <w:bottom w:val="single" w:sz="8" w:space="0" w:color="auto"/>
              <w:right w:val="single" w:sz="8" w:space="0" w:color="auto"/>
            </w:tcBorders>
            <w:shd w:val="clear" w:color="auto" w:fill="auto"/>
            <w:noWrap/>
            <w:vAlign w:val="center"/>
            <w:hideMark/>
          </w:tcPr>
          <w:p w14:paraId="36354455" w14:textId="77777777" w:rsidR="00A023A4" w:rsidRPr="002234CB" w:rsidRDefault="00A023A4" w:rsidP="002234CB">
            <w:pPr>
              <w:jc w:val="center"/>
              <w:rPr>
                <w:rFonts w:cs="Arial"/>
                <w:color w:val="000000"/>
                <w:sz w:val="18"/>
                <w:szCs w:val="18"/>
              </w:rPr>
            </w:pPr>
            <w:r w:rsidRPr="002234CB">
              <w:rPr>
                <w:rFonts w:cs="Arial"/>
                <w:color w:val="000000"/>
                <w:sz w:val="18"/>
                <w:szCs w:val="18"/>
              </w:rPr>
              <w:t>3/18/2016</w:t>
            </w:r>
          </w:p>
        </w:tc>
        <w:tc>
          <w:tcPr>
            <w:tcW w:w="1261" w:type="dxa"/>
            <w:tcBorders>
              <w:top w:val="nil"/>
              <w:left w:val="nil"/>
              <w:bottom w:val="single" w:sz="8" w:space="0" w:color="auto"/>
              <w:right w:val="single" w:sz="8" w:space="0" w:color="auto"/>
            </w:tcBorders>
            <w:shd w:val="clear" w:color="auto" w:fill="auto"/>
            <w:noWrap/>
            <w:vAlign w:val="center"/>
            <w:hideMark/>
          </w:tcPr>
          <w:p w14:paraId="348B3F2E" w14:textId="77777777" w:rsidR="00A023A4" w:rsidRPr="002234CB" w:rsidRDefault="00A023A4" w:rsidP="002234CB">
            <w:pPr>
              <w:jc w:val="center"/>
              <w:rPr>
                <w:rFonts w:cs="Arial"/>
                <w:color w:val="000000"/>
                <w:sz w:val="18"/>
                <w:szCs w:val="18"/>
              </w:rPr>
            </w:pPr>
            <w:r w:rsidRPr="002234CB">
              <w:rPr>
                <w:rFonts w:cs="Arial"/>
                <w:color w:val="000000"/>
                <w:sz w:val="18"/>
                <w:szCs w:val="18"/>
              </w:rPr>
              <w:t>8</w:t>
            </w:r>
          </w:p>
        </w:tc>
        <w:tc>
          <w:tcPr>
            <w:tcW w:w="1008" w:type="dxa"/>
            <w:tcBorders>
              <w:top w:val="nil"/>
              <w:left w:val="nil"/>
              <w:bottom w:val="single" w:sz="8" w:space="0" w:color="auto"/>
              <w:right w:val="single" w:sz="8" w:space="0" w:color="auto"/>
            </w:tcBorders>
            <w:shd w:val="clear" w:color="auto" w:fill="auto"/>
            <w:noWrap/>
            <w:vAlign w:val="center"/>
            <w:hideMark/>
          </w:tcPr>
          <w:p w14:paraId="5D039A6E" w14:textId="77777777" w:rsidR="00A023A4" w:rsidRPr="002234CB" w:rsidRDefault="00A023A4" w:rsidP="002234CB">
            <w:pPr>
              <w:jc w:val="center"/>
              <w:rPr>
                <w:rFonts w:cs="Arial"/>
                <w:color w:val="000000"/>
                <w:sz w:val="18"/>
                <w:szCs w:val="18"/>
              </w:rPr>
            </w:pPr>
            <w:r w:rsidRPr="002234CB">
              <w:rPr>
                <w:rFonts w:cs="Arial"/>
                <w:color w:val="000000"/>
                <w:sz w:val="18"/>
                <w:szCs w:val="18"/>
              </w:rPr>
              <w:t>396</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6E485C2E" w14:textId="3162DBFC"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68378DAB" w14:textId="6EB04967"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075AC83F" w14:textId="77777777" w:rsidR="00A023A4" w:rsidRPr="002234CB" w:rsidRDefault="00A023A4" w:rsidP="002234CB">
            <w:pPr>
              <w:jc w:val="center"/>
              <w:rPr>
                <w:rFonts w:cs="Arial"/>
                <w:color w:val="000000"/>
                <w:sz w:val="18"/>
                <w:szCs w:val="18"/>
              </w:rPr>
            </w:pPr>
            <w:r w:rsidRPr="002234CB">
              <w:rPr>
                <w:rFonts w:cs="Arial"/>
                <w:color w:val="000000"/>
                <w:sz w:val="18"/>
                <w:szCs w:val="18"/>
              </w:rPr>
              <w:t>North Central</w:t>
            </w:r>
          </w:p>
        </w:tc>
        <w:tc>
          <w:tcPr>
            <w:tcW w:w="1239" w:type="dxa"/>
            <w:tcBorders>
              <w:top w:val="nil"/>
              <w:left w:val="nil"/>
              <w:bottom w:val="single" w:sz="8" w:space="0" w:color="auto"/>
              <w:right w:val="single" w:sz="8" w:space="0" w:color="auto"/>
            </w:tcBorders>
            <w:shd w:val="clear" w:color="auto" w:fill="auto"/>
            <w:noWrap/>
            <w:vAlign w:val="center"/>
            <w:hideMark/>
          </w:tcPr>
          <w:p w14:paraId="40C0C180"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161" w:type="dxa"/>
            <w:tcBorders>
              <w:top w:val="nil"/>
              <w:left w:val="nil"/>
              <w:bottom w:val="single" w:sz="8" w:space="0" w:color="auto"/>
              <w:right w:val="single" w:sz="8" w:space="0" w:color="auto"/>
            </w:tcBorders>
            <w:shd w:val="clear" w:color="auto" w:fill="auto"/>
            <w:noWrap/>
            <w:vAlign w:val="center"/>
            <w:hideMark/>
          </w:tcPr>
          <w:p w14:paraId="3DCC1036" w14:textId="77777777" w:rsidR="00A023A4" w:rsidRPr="002234CB" w:rsidRDefault="00A023A4" w:rsidP="002234CB">
            <w:pPr>
              <w:jc w:val="center"/>
              <w:rPr>
                <w:rFonts w:cs="Arial"/>
                <w:color w:val="000000"/>
                <w:sz w:val="18"/>
                <w:szCs w:val="18"/>
              </w:rPr>
            </w:pPr>
            <w:r w:rsidRPr="002234CB">
              <w:rPr>
                <w:rFonts w:cs="Arial"/>
                <w:color w:val="000000"/>
                <w:sz w:val="18"/>
                <w:szCs w:val="18"/>
              </w:rPr>
              <w:t>3/23/2016</w:t>
            </w:r>
          </w:p>
        </w:tc>
        <w:tc>
          <w:tcPr>
            <w:tcW w:w="1261" w:type="dxa"/>
            <w:tcBorders>
              <w:top w:val="nil"/>
              <w:left w:val="nil"/>
              <w:bottom w:val="single" w:sz="8" w:space="0" w:color="auto"/>
              <w:right w:val="single" w:sz="8" w:space="0" w:color="auto"/>
            </w:tcBorders>
            <w:shd w:val="clear" w:color="auto" w:fill="auto"/>
            <w:noWrap/>
            <w:vAlign w:val="center"/>
            <w:hideMark/>
          </w:tcPr>
          <w:p w14:paraId="5896B0BF" w14:textId="77777777" w:rsidR="00A023A4" w:rsidRPr="002234CB" w:rsidRDefault="00A023A4" w:rsidP="002234CB">
            <w:pPr>
              <w:jc w:val="center"/>
              <w:rPr>
                <w:rFonts w:cs="Arial"/>
                <w:color w:val="000000"/>
                <w:sz w:val="18"/>
                <w:szCs w:val="18"/>
              </w:rPr>
            </w:pPr>
            <w:r w:rsidRPr="002234CB">
              <w:rPr>
                <w:rFonts w:cs="Arial"/>
                <w:color w:val="000000"/>
                <w:sz w:val="18"/>
                <w:szCs w:val="18"/>
              </w:rPr>
              <w:t>2</w:t>
            </w:r>
          </w:p>
        </w:tc>
        <w:tc>
          <w:tcPr>
            <w:tcW w:w="1008" w:type="dxa"/>
            <w:tcBorders>
              <w:top w:val="nil"/>
              <w:left w:val="nil"/>
              <w:bottom w:val="single" w:sz="8" w:space="0" w:color="auto"/>
              <w:right w:val="single" w:sz="8" w:space="0" w:color="auto"/>
            </w:tcBorders>
            <w:shd w:val="clear" w:color="auto" w:fill="auto"/>
            <w:noWrap/>
            <w:vAlign w:val="center"/>
            <w:hideMark/>
          </w:tcPr>
          <w:p w14:paraId="28077404" w14:textId="77777777" w:rsidR="00A023A4" w:rsidRPr="002234CB" w:rsidRDefault="00A023A4" w:rsidP="002234CB">
            <w:pPr>
              <w:jc w:val="center"/>
              <w:rPr>
                <w:rFonts w:cs="Arial"/>
                <w:color w:val="000000"/>
                <w:sz w:val="18"/>
                <w:szCs w:val="18"/>
              </w:rPr>
            </w:pPr>
            <w:r w:rsidRPr="002234CB">
              <w:rPr>
                <w:rFonts w:cs="Arial"/>
                <w:color w:val="000000"/>
                <w:sz w:val="18"/>
                <w:szCs w:val="18"/>
              </w:rPr>
              <w:t>244</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40FA951F" w14:textId="34786A80"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26D82A75" w14:textId="2E9B139E"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3642B6EF"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3870B22F"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161" w:type="dxa"/>
            <w:tcBorders>
              <w:top w:val="nil"/>
              <w:left w:val="nil"/>
              <w:bottom w:val="single" w:sz="8" w:space="0" w:color="auto"/>
              <w:right w:val="single" w:sz="8" w:space="0" w:color="auto"/>
            </w:tcBorders>
            <w:shd w:val="clear" w:color="auto" w:fill="auto"/>
            <w:noWrap/>
            <w:vAlign w:val="center"/>
            <w:hideMark/>
          </w:tcPr>
          <w:p w14:paraId="56709A3A" w14:textId="77777777" w:rsidR="00A023A4" w:rsidRPr="002234CB" w:rsidRDefault="00A023A4" w:rsidP="002234CB">
            <w:pPr>
              <w:jc w:val="center"/>
              <w:rPr>
                <w:rFonts w:cs="Arial"/>
                <w:color w:val="000000"/>
                <w:sz w:val="18"/>
                <w:szCs w:val="18"/>
              </w:rPr>
            </w:pPr>
            <w:r w:rsidRPr="002234CB">
              <w:rPr>
                <w:rFonts w:cs="Arial"/>
                <w:color w:val="000000"/>
                <w:sz w:val="18"/>
                <w:szCs w:val="18"/>
              </w:rPr>
              <w:t>3/29/2016</w:t>
            </w:r>
          </w:p>
        </w:tc>
        <w:tc>
          <w:tcPr>
            <w:tcW w:w="1261" w:type="dxa"/>
            <w:tcBorders>
              <w:top w:val="nil"/>
              <w:left w:val="nil"/>
              <w:bottom w:val="single" w:sz="8" w:space="0" w:color="auto"/>
              <w:right w:val="single" w:sz="8" w:space="0" w:color="auto"/>
            </w:tcBorders>
            <w:shd w:val="clear" w:color="auto" w:fill="auto"/>
            <w:noWrap/>
            <w:vAlign w:val="center"/>
            <w:hideMark/>
          </w:tcPr>
          <w:p w14:paraId="38D98527"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008" w:type="dxa"/>
            <w:tcBorders>
              <w:top w:val="nil"/>
              <w:left w:val="nil"/>
              <w:bottom w:val="single" w:sz="8" w:space="0" w:color="auto"/>
              <w:right w:val="single" w:sz="8" w:space="0" w:color="auto"/>
            </w:tcBorders>
            <w:shd w:val="clear" w:color="auto" w:fill="auto"/>
            <w:noWrap/>
            <w:vAlign w:val="center"/>
            <w:hideMark/>
          </w:tcPr>
          <w:p w14:paraId="0BD5FA18" w14:textId="77777777" w:rsidR="00A023A4" w:rsidRPr="002234CB" w:rsidRDefault="00A023A4" w:rsidP="002234CB">
            <w:pPr>
              <w:jc w:val="center"/>
              <w:rPr>
                <w:rFonts w:cs="Arial"/>
                <w:color w:val="000000"/>
                <w:sz w:val="18"/>
                <w:szCs w:val="18"/>
              </w:rPr>
            </w:pPr>
            <w:r w:rsidRPr="002234CB">
              <w:rPr>
                <w:rFonts w:cs="Arial"/>
                <w:color w:val="000000"/>
                <w:sz w:val="18"/>
                <w:szCs w:val="18"/>
              </w:rPr>
              <w:t>43</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2AE824CA" w14:textId="0C2D8B41"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30D0F014" w14:textId="20F51C76"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4DE19282"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61BE746B"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161" w:type="dxa"/>
            <w:tcBorders>
              <w:top w:val="nil"/>
              <w:left w:val="nil"/>
              <w:bottom w:val="single" w:sz="8" w:space="0" w:color="auto"/>
              <w:right w:val="single" w:sz="8" w:space="0" w:color="auto"/>
            </w:tcBorders>
            <w:shd w:val="clear" w:color="auto" w:fill="auto"/>
            <w:noWrap/>
            <w:vAlign w:val="center"/>
            <w:hideMark/>
          </w:tcPr>
          <w:p w14:paraId="62851BFD" w14:textId="77777777" w:rsidR="00A023A4" w:rsidRPr="002234CB" w:rsidRDefault="00A023A4" w:rsidP="002234CB">
            <w:pPr>
              <w:jc w:val="center"/>
              <w:rPr>
                <w:rFonts w:cs="Arial"/>
                <w:color w:val="000000"/>
                <w:sz w:val="18"/>
                <w:szCs w:val="18"/>
              </w:rPr>
            </w:pPr>
            <w:r w:rsidRPr="002234CB">
              <w:rPr>
                <w:rFonts w:cs="Arial"/>
                <w:color w:val="000000"/>
                <w:sz w:val="18"/>
                <w:szCs w:val="18"/>
              </w:rPr>
              <w:t>3/30/2016</w:t>
            </w:r>
          </w:p>
        </w:tc>
        <w:tc>
          <w:tcPr>
            <w:tcW w:w="1261" w:type="dxa"/>
            <w:tcBorders>
              <w:top w:val="nil"/>
              <w:left w:val="nil"/>
              <w:bottom w:val="single" w:sz="8" w:space="0" w:color="auto"/>
              <w:right w:val="single" w:sz="8" w:space="0" w:color="auto"/>
            </w:tcBorders>
            <w:shd w:val="clear" w:color="auto" w:fill="auto"/>
            <w:noWrap/>
            <w:vAlign w:val="center"/>
            <w:hideMark/>
          </w:tcPr>
          <w:p w14:paraId="278FA110" w14:textId="77777777" w:rsidR="00A023A4" w:rsidRPr="002234CB" w:rsidRDefault="00A023A4" w:rsidP="002234CB">
            <w:pPr>
              <w:jc w:val="center"/>
              <w:rPr>
                <w:rFonts w:cs="Arial"/>
                <w:color w:val="000000"/>
                <w:sz w:val="18"/>
                <w:szCs w:val="18"/>
              </w:rPr>
            </w:pPr>
            <w:r w:rsidRPr="002234CB">
              <w:rPr>
                <w:rFonts w:cs="Arial"/>
                <w:color w:val="000000"/>
                <w:sz w:val="18"/>
                <w:szCs w:val="18"/>
              </w:rPr>
              <w:t>5</w:t>
            </w:r>
          </w:p>
        </w:tc>
        <w:tc>
          <w:tcPr>
            <w:tcW w:w="1008" w:type="dxa"/>
            <w:tcBorders>
              <w:top w:val="nil"/>
              <w:left w:val="nil"/>
              <w:bottom w:val="single" w:sz="8" w:space="0" w:color="auto"/>
              <w:right w:val="single" w:sz="8" w:space="0" w:color="auto"/>
            </w:tcBorders>
            <w:shd w:val="clear" w:color="auto" w:fill="auto"/>
            <w:noWrap/>
            <w:vAlign w:val="center"/>
            <w:hideMark/>
          </w:tcPr>
          <w:p w14:paraId="4C22A8B8" w14:textId="77777777" w:rsidR="00A023A4" w:rsidRPr="002234CB" w:rsidRDefault="00A023A4" w:rsidP="002234CB">
            <w:pPr>
              <w:jc w:val="center"/>
              <w:rPr>
                <w:rFonts w:cs="Arial"/>
                <w:color w:val="000000"/>
                <w:sz w:val="18"/>
                <w:szCs w:val="18"/>
              </w:rPr>
            </w:pPr>
            <w:r w:rsidRPr="002234CB">
              <w:rPr>
                <w:rFonts w:cs="Arial"/>
                <w:color w:val="000000"/>
                <w:sz w:val="18"/>
                <w:szCs w:val="18"/>
              </w:rPr>
              <w:t>193</w:t>
            </w:r>
          </w:p>
        </w:tc>
        <w:tc>
          <w:tcPr>
            <w:tcW w:w="1800" w:type="dxa"/>
            <w:tcBorders>
              <w:top w:val="single" w:sz="8" w:space="0" w:color="auto"/>
              <w:left w:val="nil"/>
              <w:bottom w:val="single" w:sz="8" w:space="0" w:color="auto"/>
              <w:right w:val="single" w:sz="8" w:space="0" w:color="000000"/>
            </w:tcBorders>
            <w:shd w:val="clear" w:color="auto" w:fill="auto"/>
            <w:noWrap/>
            <w:vAlign w:val="center"/>
            <w:hideMark/>
          </w:tcPr>
          <w:p w14:paraId="68AF86BD" w14:textId="5E1EB5E0"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r w:rsidR="00A023A4" w:rsidRPr="002234CB" w14:paraId="002223C4" w14:textId="33FC3E8D" w:rsidTr="00A023A4">
        <w:trPr>
          <w:trHeight w:val="432"/>
          <w:jc w:val="center"/>
        </w:trPr>
        <w:tc>
          <w:tcPr>
            <w:tcW w:w="1128" w:type="dxa"/>
            <w:tcBorders>
              <w:top w:val="nil"/>
              <w:left w:val="single" w:sz="8" w:space="0" w:color="auto"/>
              <w:bottom w:val="single" w:sz="8" w:space="0" w:color="auto"/>
              <w:right w:val="single" w:sz="8" w:space="0" w:color="auto"/>
            </w:tcBorders>
            <w:shd w:val="clear" w:color="auto" w:fill="auto"/>
            <w:noWrap/>
            <w:vAlign w:val="center"/>
            <w:hideMark/>
          </w:tcPr>
          <w:p w14:paraId="5A970CED" w14:textId="77777777" w:rsidR="00A023A4" w:rsidRPr="002234CB" w:rsidRDefault="00A023A4" w:rsidP="002234CB">
            <w:pPr>
              <w:jc w:val="center"/>
              <w:rPr>
                <w:rFonts w:cs="Arial"/>
                <w:color w:val="000000"/>
                <w:sz w:val="18"/>
                <w:szCs w:val="18"/>
              </w:rPr>
            </w:pPr>
            <w:r w:rsidRPr="002234CB">
              <w:rPr>
                <w:rFonts w:cs="Arial"/>
                <w:color w:val="000000"/>
                <w:sz w:val="18"/>
                <w:szCs w:val="18"/>
              </w:rPr>
              <w:t>Southern</w:t>
            </w:r>
          </w:p>
        </w:tc>
        <w:tc>
          <w:tcPr>
            <w:tcW w:w="1239" w:type="dxa"/>
            <w:tcBorders>
              <w:top w:val="nil"/>
              <w:left w:val="nil"/>
              <w:bottom w:val="single" w:sz="8" w:space="0" w:color="auto"/>
              <w:right w:val="single" w:sz="8" w:space="0" w:color="auto"/>
            </w:tcBorders>
            <w:shd w:val="clear" w:color="auto" w:fill="auto"/>
            <w:noWrap/>
            <w:vAlign w:val="center"/>
            <w:hideMark/>
          </w:tcPr>
          <w:p w14:paraId="6FD7BBE2" w14:textId="77777777" w:rsidR="00A023A4" w:rsidRPr="002234CB" w:rsidRDefault="00A023A4" w:rsidP="002234CB">
            <w:pPr>
              <w:jc w:val="center"/>
              <w:rPr>
                <w:rFonts w:cs="Arial"/>
                <w:color w:val="000000"/>
                <w:sz w:val="18"/>
                <w:szCs w:val="18"/>
              </w:rPr>
            </w:pPr>
            <w:r w:rsidRPr="002234CB">
              <w:rPr>
                <w:rFonts w:cs="Arial"/>
                <w:color w:val="000000"/>
                <w:sz w:val="18"/>
                <w:szCs w:val="18"/>
              </w:rPr>
              <w:t>1</w:t>
            </w:r>
          </w:p>
        </w:tc>
        <w:tc>
          <w:tcPr>
            <w:tcW w:w="1161" w:type="dxa"/>
            <w:tcBorders>
              <w:top w:val="nil"/>
              <w:left w:val="nil"/>
              <w:bottom w:val="single" w:sz="8" w:space="0" w:color="auto"/>
              <w:right w:val="single" w:sz="8" w:space="0" w:color="auto"/>
            </w:tcBorders>
            <w:shd w:val="clear" w:color="auto" w:fill="auto"/>
            <w:noWrap/>
            <w:vAlign w:val="center"/>
            <w:hideMark/>
          </w:tcPr>
          <w:p w14:paraId="424FBA7F" w14:textId="77777777" w:rsidR="00A023A4" w:rsidRPr="002234CB" w:rsidRDefault="00A023A4" w:rsidP="002234CB">
            <w:pPr>
              <w:jc w:val="center"/>
              <w:rPr>
                <w:rFonts w:cs="Arial"/>
                <w:color w:val="000000"/>
                <w:sz w:val="18"/>
                <w:szCs w:val="18"/>
              </w:rPr>
            </w:pPr>
            <w:r w:rsidRPr="002234CB">
              <w:rPr>
                <w:rFonts w:cs="Arial"/>
                <w:color w:val="000000"/>
                <w:sz w:val="18"/>
                <w:szCs w:val="18"/>
              </w:rPr>
              <w:t>3/31/2016</w:t>
            </w:r>
          </w:p>
        </w:tc>
        <w:tc>
          <w:tcPr>
            <w:tcW w:w="1261" w:type="dxa"/>
            <w:tcBorders>
              <w:top w:val="nil"/>
              <w:left w:val="nil"/>
              <w:bottom w:val="single" w:sz="8" w:space="0" w:color="auto"/>
              <w:right w:val="single" w:sz="8" w:space="0" w:color="auto"/>
            </w:tcBorders>
            <w:shd w:val="clear" w:color="auto" w:fill="auto"/>
            <w:noWrap/>
            <w:vAlign w:val="center"/>
            <w:hideMark/>
          </w:tcPr>
          <w:p w14:paraId="07B27B79" w14:textId="77777777" w:rsidR="00A023A4" w:rsidRPr="002234CB" w:rsidRDefault="00A023A4" w:rsidP="002234CB">
            <w:pPr>
              <w:jc w:val="center"/>
              <w:rPr>
                <w:rFonts w:cs="Arial"/>
                <w:color w:val="000000"/>
                <w:sz w:val="18"/>
                <w:szCs w:val="18"/>
              </w:rPr>
            </w:pPr>
            <w:r w:rsidRPr="002234CB">
              <w:rPr>
                <w:rFonts w:cs="Arial"/>
                <w:color w:val="000000"/>
                <w:sz w:val="18"/>
                <w:szCs w:val="18"/>
              </w:rPr>
              <w:t>9</w:t>
            </w:r>
          </w:p>
        </w:tc>
        <w:tc>
          <w:tcPr>
            <w:tcW w:w="1008" w:type="dxa"/>
            <w:tcBorders>
              <w:top w:val="nil"/>
              <w:left w:val="nil"/>
              <w:bottom w:val="single" w:sz="8" w:space="0" w:color="auto"/>
              <w:right w:val="single" w:sz="8" w:space="0" w:color="auto"/>
            </w:tcBorders>
            <w:shd w:val="clear" w:color="auto" w:fill="auto"/>
            <w:noWrap/>
            <w:vAlign w:val="center"/>
            <w:hideMark/>
          </w:tcPr>
          <w:p w14:paraId="6537828F" w14:textId="77777777" w:rsidR="00A023A4" w:rsidRPr="002234CB" w:rsidRDefault="00A023A4" w:rsidP="002234CB">
            <w:pPr>
              <w:jc w:val="center"/>
              <w:rPr>
                <w:rFonts w:cs="Arial"/>
                <w:color w:val="000000"/>
                <w:sz w:val="18"/>
                <w:szCs w:val="18"/>
              </w:rPr>
            </w:pPr>
            <w:r w:rsidRPr="002234CB">
              <w:rPr>
                <w:rFonts w:cs="Arial"/>
                <w:color w:val="000000"/>
                <w:sz w:val="18"/>
                <w:szCs w:val="18"/>
              </w:rPr>
              <w:t>366</w:t>
            </w:r>
          </w:p>
        </w:tc>
        <w:tc>
          <w:tcPr>
            <w:tcW w:w="1800" w:type="dxa"/>
            <w:tcBorders>
              <w:top w:val="nil"/>
              <w:left w:val="nil"/>
              <w:bottom w:val="single" w:sz="8" w:space="0" w:color="auto"/>
              <w:right w:val="single" w:sz="8" w:space="0" w:color="000000"/>
            </w:tcBorders>
            <w:shd w:val="clear" w:color="auto" w:fill="auto"/>
            <w:noWrap/>
            <w:vAlign w:val="center"/>
            <w:hideMark/>
          </w:tcPr>
          <w:p w14:paraId="1D988B3B" w14:textId="722DB251" w:rsidR="00A023A4" w:rsidRPr="002234CB" w:rsidRDefault="00A023A4" w:rsidP="00A023A4">
            <w:pPr>
              <w:jc w:val="center"/>
              <w:rPr>
                <w:rFonts w:cs="Arial"/>
                <w:color w:val="000000"/>
                <w:sz w:val="18"/>
                <w:szCs w:val="18"/>
              </w:rPr>
            </w:pPr>
            <w:r w:rsidRPr="002234CB">
              <w:rPr>
                <w:rFonts w:cs="Arial"/>
                <w:color w:val="000000"/>
                <w:sz w:val="18"/>
                <w:szCs w:val="18"/>
              </w:rPr>
              <w:t>Local Congestion</w:t>
            </w:r>
          </w:p>
        </w:tc>
      </w:tr>
    </w:tbl>
    <w:p w14:paraId="3757C869" w14:textId="77777777" w:rsidR="008C2500" w:rsidRDefault="008C2500" w:rsidP="003A690D">
      <w:pPr>
        <w:ind w:left="1260"/>
        <w:rPr>
          <w:szCs w:val="21"/>
        </w:rPr>
      </w:pPr>
    </w:p>
    <w:p w14:paraId="3DB0281B" w14:textId="62E78791" w:rsidR="008C2500" w:rsidRPr="00EA24DB" w:rsidRDefault="00524A24" w:rsidP="00524A24">
      <w:pPr>
        <w:pStyle w:val="Heading1"/>
      </w:pPr>
      <w:bookmarkStart w:id="257" w:name="_Toc445887502"/>
      <w:r w:rsidRPr="00AE628C">
        <w:t>Wind</w:t>
      </w:r>
      <w:r w:rsidRPr="00EA24DB">
        <w:t xml:space="preserve"> Generation as a Percent of Load</w:t>
      </w:r>
      <w:bookmarkEnd w:id="257"/>
    </w:p>
    <w:p w14:paraId="292028EC" w14:textId="7C84917E" w:rsidR="00524A24" w:rsidRDefault="00AE628C" w:rsidP="00524A24">
      <w:r>
        <w:rPr>
          <w:noProof/>
        </w:rPr>
        <w:drawing>
          <wp:inline distT="0" distB="0" distL="0" distR="0" wp14:anchorId="350E5C36" wp14:editId="4F151155">
            <wp:extent cx="5943600" cy="34745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3474555"/>
                    </a:xfrm>
                    <a:prstGeom prst="rect">
                      <a:avLst/>
                    </a:prstGeom>
                    <a:noFill/>
                  </pic:spPr>
                </pic:pic>
              </a:graphicData>
            </a:graphic>
          </wp:inline>
        </w:drawing>
      </w:r>
    </w:p>
    <w:p w14:paraId="2581FCB1" w14:textId="77777777" w:rsidR="00524A24" w:rsidRDefault="00524A24" w:rsidP="00524A24"/>
    <w:p w14:paraId="7BEBBDBE" w14:textId="487A7EAE" w:rsidR="00524A24" w:rsidRPr="009446FA" w:rsidRDefault="00524A24" w:rsidP="00524A24">
      <w:pPr>
        <w:pStyle w:val="Heading1"/>
      </w:pPr>
      <w:bookmarkStart w:id="258" w:name="_Toc445887503"/>
      <w:r w:rsidRPr="009446FA">
        <w:t>Congestion Analysis</w:t>
      </w:r>
      <w:bookmarkEnd w:id="258"/>
    </w:p>
    <w:p w14:paraId="2216937E" w14:textId="44E1F349" w:rsidR="00524A24" w:rsidRPr="00277399" w:rsidRDefault="00524A24" w:rsidP="00524A24">
      <w:pPr>
        <w:rPr>
          <w:szCs w:val="21"/>
        </w:rPr>
      </w:pPr>
      <w:r w:rsidRPr="00844B1A">
        <w:rPr>
          <w:szCs w:val="21"/>
        </w:rPr>
        <w:t xml:space="preserve">The number of congestion events experienced by the ERCOT system </w:t>
      </w:r>
      <w:r w:rsidR="0032242D" w:rsidRPr="00844B1A">
        <w:rPr>
          <w:szCs w:val="21"/>
        </w:rPr>
        <w:t>increased</w:t>
      </w:r>
      <w:r w:rsidRPr="00844B1A">
        <w:rPr>
          <w:szCs w:val="21"/>
        </w:rPr>
        <w:t xml:space="preserve"> in </w:t>
      </w:r>
      <w:r w:rsidR="00AE628C" w:rsidRPr="00844B1A">
        <w:rPr>
          <w:szCs w:val="21"/>
        </w:rPr>
        <w:t>March</w:t>
      </w:r>
      <w:r w:rsidRPr="00844B1A">
        <w:rPr>
          <w:szCs w:val="21"/>
        </w:rPr>
        <w:t xml:space="preserve"> due to planned outages and area load/gen patterns. There were </w:t>
      </w:r>
      <w:r w:rsidR="00844B1A" w:rsidRPr="00844B1A">
        <w:rPr>
          <w:szCs w:val="21"/>
        </w:rPr>
        <w:t>forty</w:t>
      </w:r>
      <w:r w:rsidRPr="00844B1A">
        <w:rPr>
          <w:szCs w:val="21"/>
        </w:rPr>
        <w:t xml:space="preserve"> instances</w:t>
      </w:r>
      <w:r w:rsidR="00277399" w:rsidRPr="00844B1A">
        <w:rPr>
          <w:szCs w:val="21"/>
        </w:rPr>
        <w:t xml:space="preserve"> of activity distributed over </w:t>
      </w:r>
      <w:r w:rsidR="00844B1A" w:rsidRPr="00844B1A">
        <w:rPr>
          <w:szCs w:val="21"/>
        </w:rPr>
        <w:t>19</w:t>
      </w:r>
      <w:r w:rsidRPr="00844B1A">
        <w:rPr>
          <w:szCs w:val="21"/>
        </w:rPr>
        <w:t xml:space="preserve"> days on the Generic Transmission Constraints (GTCs) in </w:t>
      </w:r>
      <w:r w:rsidR="00AE628C" w:rsidRPr="00844B1A">
        <w:rPr>
          <w:szCs w:val="21"/>
        </w:rPr>
        <w:t>March</w:t>
      </w:r>
      <w:r w:rsidRPr="00844B1A">
        <w:rPr>
          <w:szCs w:val="21"/>
        </w:rPr>
        <w:t>.</w:t>
      </w:r>
    </w:p>
    <w:p w14:paraId="78F2B17B" w14:textId="77777777" w:rsidR="00F41DE4" w:rsidRPr="00EA24DB" w:rsidRDefault="00F41DE4" w:rsidP="00524A24">
      <w:pPr>
        <w:rPr>
          <w:szCs w:val="21"/>
          <w:highlight w:val="yellow"/>
        </w:rPr>
      </w:pPr>
    </w:p>
    <w:p w14:paraId="3B7A9BC2" w14:textId="067DFFF9" w:rsidR="004809C1" w:rsidRPr="004809C1" w:rsidRDefault="00F41DE4" w:rsidP="004809C1">
      <w:pPr>
        <w:pStyle w:val="Heading2"/>
      </w:pPr>
      <w:bookmarkStart w:id="259" w:name="_Toc445887504"/>
      <w:r w:rsidRPr="00CB74BB">
        <w:t xml:space="preserve">Notable Constraints for </w:t>
      </w:r>
      <w:bookmarkEnd w:id="259"/>
      <w:r w:rsidR="00AE628C">
        <w:t>March</w:t>
      </w:r>
    </w:p>
    <w:p w14:paraId="2BF4A3C4" w14:textId="007E3C96" w:rsidR="00F41DE4" w:rsidRDefault="00F41DE4" w:rsidP="007D2D64">
      <w:r w:rsidRPr="00F41DE4">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For a list of all constraints activated in SCED for the month of </w:t>
      </w:r>
      <w:r w:rsidR="00AE628C">
        <w:t>March</w:t>
      </w:r>
      <w:r w:rsidRPr="00F41DE4">
        <w:t>, please see Appendix A at the end of this report.</w:t>
      </w:r>
    </w:p>
    <w:p w14:paraId="4747C63B" w14:textId="77777777" w:rsidR="001A7362" w:rsidRDefault="001A7362" w:rsidP="001A7362">
      <w:pPr>
        <w:ind w:left="1260"/>
        <w:rPr>
          <w:rFonts w:cs="Arial"/>
          <w:szCs w:val="21"/>
        </w:rPr>
      </w:pPr>
    </w:p>
    <w:tbl>
      <w:tblPr>
        <w:tblW w:w="8332" w:type="dxa"/>
        <w:jc w:val="center"/>
        <w:tblLook w:val="04A0" w:firstRow="1" w:lastRow="0" w:firstColumn="1" w:lastColumn="0" w:noHBand="0" w:noVBand="1"/>
      </w:tblPr>
      <w:tblGrid>
        <w:gridCol w:w="2138"/>
        <w:gridCol w:w="1642"/>
        <w:gridCol w:w="1266"/>
        <w:gridCol w:w="1704"/>
        <w:gridCol w:w="1582"/>
      </w:tblGrid>
      <w:tr w:rsidR="00A023A4" w:rsidRPr="00ED7F5C" w14:paraId="0CAC79FD" w14:textId="77777777" w:rsidTr="00A023A4">
        <w:trPr>
          <w:trHeight w:val="825"/>
          <w:jc w:val="center"/>
        </w:trPr>
        <w:tc>
          <w:tcPr>
            <w:tcW w:w="2138" w:type="dxa"/>
            <w:tcBorders>
              <w:top w:val="single" w:sz="8" w:space="0" w:color="auto"/>
              <w:left w:val="single" w:sz="8" w:space="0" w:color="auto"/>
              <w:bottom w:val="single" w:sz="8" w:space="0" w:color="auto"/>
              <w:right w:val="single" w:sz="8" w:space="0" w:color="auto"/>
            </w:tcBorders>
            <w:shd w:val="clear" w:color="auto" w:fill="444D53" w:themeFill="accent2" w:themeFillShade="BF"/>
            <w:vAlign w:val="center"/>
            <w:hideMark/>
          </w:tcPr>
          <w:p w14:paraId="79C3EE7F" w14:textId="77777777" w:rsidR="00A023A4" w:rsidRPr="00ED7F5C" w:rsidRDefault="00A023A4" w:rsidP="00ED7F5C">
            <w:pPr>
              <w:jc w:val="center"/>
              <w:rPr>
                <w:rFonts w:asciiTheme="minorHAnsi" w:hAnsiTheme="minorHAnsi" w:cstheme="minorHAnsi"/>
                <w:b/>
                <w:bCs/>
                <w:color w:val="FFFFFF" w:themeColor="background1"/>
                <w:sz w:val="21"/>
                <w:szCs w:val="21"/>
              </w:rPr>
            </w:pPr>
            <w:r w:rsidRPr="00ED7F5C">
              <w:rPr>
                <w:rFonts w:asciiTheme="minorHAnsi" w:hAnsiTheme="minorHAnsi" w:cstheme="minorHAnsi"/>
                <w:b/>
                <w:bCs/>
                <w:color w:val="FFFFFF" w:themeColor="background1"/>
                <w:sz w:val="21"/>
                <w:szCs w:val="21"/>
              </w:rPr>
              <w:t>Contingency</w:t>
            </w:r>
          </w:p>
        </w:tc>
        <w:tc>
          <w:tcPr>
            <w:tcW w:w="164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6CA17F03" w14:textId="77777777" w:rsidR="00A023A4" w:rsidRPr="00ED7F5C" w:rsidRDefault="00A023A4" w:rsidP="00ED7F5C">
            <w:pPr>
              <w:jc w:val="center"/>
              <w:rPr>
                <w:rFonts w:asciiTheme="minorHAnsi" w:hAnsiTheme="minorHAnsi" w:cstheme="minorHAnsi"/>
                <w:b/>
                <w:bCs/>
                <w:color w:val="FFFFFF" w:themeColor="background1"/>
                <w:sz w:val="21"/>
                <w:szCs w:val="21"/>
              </w:rPr>
            </w:pPr>
            <w:r w:rsidRPr="00ED7F5C">
              <w:rPr>
                <w:rFonts w:asciiTheme="minorHAnsi" w:hAnsiTheme="minorHAnsi" w:cstheme="minorHAnsi"/>
                <w:b/>
                <w:bCs/>
                <w:color w:val="FFFFFF" w:themeColor="background1"/>
                <w:sz w:val="21"/>
                <w:szCs w:val="21"/>
              </w:rPr>
              <w:t>Overload</w:t>
            </w:r>
          </w:p>
        </w:tc>
        <w:tc>
          <w:tcPr>
            <w:tcW w:w="1266"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0A92801E" w14:textId="77777777" w:rsidR="00A023A4" w:rsidRPr="00ED7F5C" w:rsidRDefault="00A023A4" w:rsidP="00ED7F5C">
            <w:pPr>
              <w:jc w:val="center"/>
              <w:rPr>
                <w:rFonts w:asciiTheme="minorHAnsi" w:hAnsiTheme="minorHAnsi" w:cstheme="minorHAnsi"/>
                <w:b/>
                <w:bCs/>
                <w:color w:val="FFFFFF" w:themeColor="background1"/>
                <w:sz w:val="21"/>
                <w:szCs w:val="21"/>
              </w:rPr>
            </w:pPr>
            <w:r w:rsidRPr="00ED7F5C">
              <w:rPr>
                <w:rFonts w:asciiTheme="minorHAnsi" w:hAnsiTheme="minorHAnsi" w:cstheme="minorHAnsi"/>
                <w:b/>
                <w:bCs/>
                <w:color w:val="FFFFFF" w:themeColor="background1"/>
                <w:sz w:val="21"/>
                <w:szCs w:val="21"/>
              </w:rPr>
              <w:t># of Days Constraint Active</w:t>
            </w:r>
          </w:p>
        </w:tc>
        <w:tc>
          <w:tcPr>
            <w:tcW w:w="1704"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3149B346" w14:textId="77777777" w:rsidR="00A023A4" w:rsidRPr="00ED7F5C" w:rsidRDefault="00A023A4" w:rsidP="00ED7F5C">
            <w:pPr>
              <w:jc w:val="center"/>
              <w:rPr>
                <w:rFonts w:asciiTheme="minorHAnsi" w:hAnsiTheme="minorHAnsi" w:cstheme="minorHAnsi"/>
                <w:b/>
                <w:bCs/>
                <w:color w:val="FFFFFF" w:themeColor="background1"/>
                <w:sz w:val="21"/>
                <w:szCs w:val="21"/>
              </w:rPr>
            </w:pPr>
            <w:r w:rsidRPr="00ED7F5C">
              <w:rPr>
                <w:rFonts w:asciiTheme="minorHAnsi" w:hAnsiTheme="minorHAnsi" w:cstheme="minorHAnsi"/>
                <w:b/>
                <w:bCs/>
                <w:color w:val="FFFFFF" w:themeColor="background1"/>
                <w:sz w:val="21"/>
                <w:szCs w:val="21"/>
              </w:rPr>
              <w:t>Estimated Congestion Rent</w:t>
            </w:r>
          </w:p>
        </w:tc>
        <w:tc>
          <w:tcPr>
            <w:tcW w:w="1582" w:type="dxa"/>
            <w:tcBorders>
              <w:top w:val="single" w:sz="8" w:space="0" w:color="auto"/>
              <w:left w:val="nil"/>
              <w:bottom w:val="single" w:sz="8" w:space="0" w:color="auto"/>
              <w:right w:val="single" w:sz="8" w:space="0" w:color="auto"/>
            </w:tcBorders>
            <w:shd w:val="clear" w:color="auto" w:fill="444D53" w:themeFill="accent2" w:themeFillShade="BF"/>
            <w:vAlign w:val="center"/>
            <w:hideMark/>
          </w:tcPr>
          <w:p w14:paraId="736F5CFE" w14:textId="77777777" w:rsidR="00A023A4" w:rsidRPr="00ED7F5C" w:rsidRDefault="00A023A4" w:rsidP="004363E9">
            <w:pPr>
              <w:jc w:val="center"/>
              <w:rPr>
                <w:rFonts w:asciiTheme="minorHAnsi" w:hAnsiTheme="minorHAnsi" w:cstheme="minorHAnsi"/>
                <w:b/>
                <w:bCs/>
                <w:color w:val="FFFFFF" w:themeColor="background1"/>
                <w:sz w:val="21"/>
                <w:szCs w:val="21"/>
              </w:rPr>
            </w:pPr>
            <w:r w:rsidRPr="00ED7F5C">
              <w:rPr>
                <w:rFonts w:asciiTheme="minorHAnsi" w:hAnsiTheme="minorHAnsi" w:cstheme="minorHAnsi"/>
                <w:b/>
                <w:bCs/>
                <w:color w:val="FFFFFF" w:themeColor="background1"/>
                <w:sz w:val="21"/>
                <w:szCs w:val="21"/>
              </w:rPr>
              <w:t>Transmission Project</w:t>
            </w:r>
          </w:p>
        </w:tc>
      </w:tr>
      <w:tr w:rsidR="00A023A4" w:rsidRPr="00ED7F5C" w14:paraId="32A66D36"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4FD0875F" w14:textId="22047DB3" w:rsidR="00A023A4" w:rsidRPr="00ED7F5C" w:rsidRDefault="00A023A4" w:rsidP="00E56161">
            <w:pPr>
              <w:rPr>
                <w:rFonts w:asciiTheme="minorHAnsi" w:hAnsiTheme="minorHAnsi" w:cstheme="minorHAnsi"/>
                <w:color w:val="000000"/>
                <w:sz w:val="18"/>
                <w:szCs w:val="18"/>
              </w:rPr>
            </w:pPr>
            <w:r w:rsidRPr="00ED7F5C">
              <w:rPr>
                <w:rFonts w:asciiTheme="minorHAnsi" w:hAnsiTheme="minorHAnsi" w:cstheme="minorHAnsi"/>
                <w:color w:val="000000"/>
                <w:sz w:val="18"/>
                <w:szCs w:val="18"/>
              </w:rPr>
              <w:t>Villa Cav</w:t>
            </w:r>
            <w:r>
              <w:rPr>
                <w:rFonts w:asciiTheme="minorHAnsi" w:hAnsiTheme="minorHAnsi" w:cstheme="minorHAnsi"/>
                <w:color w:val="000000"/>
                <w:sz w:val="18"/>
                <w:szCs w:val="18"/>
              </w:rPr>
              <w:t xml:space="preserve">azos to Military Highway </w:t>
            </w:r>
            <w:r w:rsidRPr="00ED7F5C">
              <w:rPr>
                <w:rFonts w:asciiTheme="minorHAnsi" w:hAnsiTheme="minorHAnsi" w:cstheme="minorHAnsi"/>
                <w:color w:val="000000"/>
                <w:sz w:val="18"/>
                <w:szCs w:val="18"/>
              </w:rPr>
              <w:t>138/138 KV</w:t>
            </w:r>
          </w:p>
        </w:tc>
        <w:tc>
          <w:tcPr>
            <w:tcW w:w="1642" w:type="dxa"/>
            <w:tcBorders>
              <w:top w:val="nil"/>
              <w:left w:val="nil"/>
              <w:bottom w:val="single" w:sz="4" w:space="0" w:color="auto"/>
              <w:right w:val="single" w:sz="4" w:space="0" w:color="auto"/>
            </w:tcBorders>
            <w:shd w:val="clear" w:color="000000" w:fill="B8CCE4"/>
            <w:noWrap/>
            <w:vAlign w:val="center"/>
            <w:hideMark/>
          </w:tcPr>
          <w:p w14:paraId="0DE624A7" w14:textId="21570EFA" w:rsidR="00A023A4" w:rsidRPr="00ED7F5C" w:rsidRDefault="00A023A4" w:rsidP="00E56161">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Los </w:t>
            </w:r>
            <w:proofErr w:type="spellStart"/>
            <w:r w:rsidRPr="00ED7F5C">
              <w:rPr>
                <w:rFonts w:asciiTheme="minorHAnsi" w:hAnsiTheme="minorHAnsi" w:cstheme="minorHAnsi"/>
                <w:color w:val="000000"/>
                <w:sz w:val="18"/>
                <w:szCs w:val="18"/>
              </w:rPr>
              <w:t>Fresnos</w:t>
            </w:r>
            <w:proofErr w:type="spellEnd"/>
            <w:r w:rsidRPr="00ED7F5C">
              <w:rPr>
                <w:rFonts w:asciiTheme="minorHAnsi" w:hAnsiTheme="minorHAnsi" w:cstheme="minorHAnsi"/>
                <w:color w:val="000000"/>
                <w:sz w:val="18"/>
                <w:szCs w:val="18"/>
              </w:rPr>
              <w:t xml:space="preserve"> - Loma Alta 138kV</w:t>
            </w:r>
          </w:p>
        </w:tc>
        <w:tc>
          <w:tcPr>
            <w:tcW w:w="1266" w:type="dxa"/>
            <w:tcBorders>
              <w:top w:val="nil"/>
              <w:left w:val="nil"/>
              <w:bottom w:val="single" w:sz="4" w:space="0" w:color="auto"/>
              <w:right w:val="single" w:sz="4" w:space="0" w:color="auto"/>
            </w:tcBorders>
            <w:shd w:val="clear" w:color="000000" w:fill="B8CCE4"/>
            <w:noWrap/>
            <w:vAlign w:val="center"/>
            <w:hideMark/>
          </w:tcPr>
          <w:p w14:paraId="5118C5AD"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14</w:t>
            </w:r>
          </w:p>
        </w:tc>
        <w:tc>
          <w:tcPr>
            <w:tcW w:w="1704" w:type="dxa"/>
            <w:tcBorders>
              <w:top w:val="nil"/>
              <w:left w:val="nil"/>
              <w:bottom w:val="single" w:sz="4" w:space="0" w:color="auto"/>
              <w:right w:val="single" w:sz="4" w:space="0" w:color="auto"/>
            </w:tcBorders>
            <w:shd w:val="clear" w:color="000000" w:fill="B8CCE4"/>
            <w:noWrap/>
            <w:vAlign w:val="center"/>
            <w:hideMark/>
          </w:tcPr>
          <w:p w14:paraId="3E6461BA" w14:textId="26B74CB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9,843,847.22</w:t>
            </w:r>
          </w:p>
        </w:tc>
        <w:tc>
          <w:tcPr>
            <w:tcW w:w="1582" w:type="dxa"/>
            <w:tcBorders>
              <w:top w:val="nil"/>
              <w:left w:val="nil"/>
              <w:bottom w:val="single" w:sz="4" w:space="0" w:color="auto"/>
              <w:right w:val="single" w:sz="4" w:space="0" w:color="auto"/>
            </w:tcBorders>
            <w:shd w:val="clear" w:color="000000" w:fill="B8CCE4"/>
            <w:noWrap/>
            <w:vAlign w:val="center"/>
            <w:hideMark/>
          </w:tcPr>
          <w:p w14:paraId="2C05FB48" w14:textId="146C0DFC" w:rsidR="00A023A4" w:rsidRPr="00ED7F5C" w:rsidRDefault="00A023A4" w:rsidP="004363E9">
            <w:pPr>
              <w:jc w:val="center"/>
              <w:rPr>
                <w:rFonts w:asciiTheme="minorHAnsi" w:hAnsiTheme="minorHAnsi" w:cstheme="minorHAnsi"/>
                <w:color w:val="000000"/>
                <w:sz w:val="18"/>
                <w:szCs w:val="18"/>
              </w:rPr>
            </w:pPr>
          </w:p>
        </w:tc>
      </w:tr>
      <w:tr w:rsidR="00A023A4" w:rsidRPr="00ED7F5C" w14:paraId="11DDB970"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35B870F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Hicks Switch - Alliance &amp; Roanoke Switch 345 kV</w:t>
            </w:r>
          </w:p>
        </w:tc>
        <w:tc>
          <w:tcPr>
            <w:tcW w:w="164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7FD32825" w14:textId="23E64338"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Rosen Heights Tap 2 - Morris Dido 138</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kV</w:t>
            </w:r>
          </w:p>
        </w:tc>
        <w:tc>
          <w:tcPr>
            <w:tcW w:w="126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2B800E9"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9</w:t>
            </w:r>
          </w:p>
        </w:tc>
        <w:tc>
          <w:tcPr>
            <w:tcW w:w="1704"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4807D305" w14:textId="603C346D"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4,960,392.20</w:t>
            </w:r>
          </w:p>
        </w:tc>
        <w:tc>
          <w:tcPr>
            <w:tcW w:w="1582"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6F3741A0" w14:textId="1E74D15F" w:rsidR="00A023A4" w:rsidRPr="00ED7F5C" w:rsidRDefault="00A023A4" w:rsidP="004363E9">
            <w:pPr>
              <w:jc w:val="center"/>
              <w:rPr>
                <w:rFonts w:asciiTheme="minorHAnsi" w:hAnsiTheme="minorHAnsi" w:cstheme="minorHAnsi"/>
                <w:color w:val="000000"/>
                <w:sz w:val="18"/>
                <w:szCs w:val="18"/>
              </w:rPr>
            </w:pPr>
            <w:r>
              <w:rPr>
                <w:rFonts w:asciiTheme="minorHAnsi" w:hAnsiTheme="minorHAnsi" w:cstheme="minorHAnsi"/>
                <w:color w:val="000000"/>
                <w:sz w:val="18"/>
                <w:szCs w:val="18"/>
              </w:rPr>
              <w:t>4252</w:t>
            </w:r>
          </w:p>
        </w:tc>
      </w:tr>
      <w:tr w:rsidR="00A023A4" w:rsidRPr="00ED7F5C" w14:paraId="0971E410"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14:paraId="021FB164"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South Texas # 1 &amp; # 2</w:t>
            </w:r>
          </w:p>
        </w:tc>
        <w:tc>
          <w:tcPr>
            <w:tcW w:w="1642" w:type="dxa"/>
            <w:tcBorders>
              <w:top w:val="single" w:sz="4" w:space="0" w:color="auto"/>
              <w:left w:val="nil"/>
              <w:bottom w:val="single" w:sz="4" w:space="0" w:color="auto"/>
              <w:right w:val="single" w:sz="4" w:space="0" w:color="auto"/>
            </w:tcBorders>
            <w:shd w:val="clear" w:color="000000" w:fill="B8CCE4"/>
            <w:noWrap/>
            <w:vAlign w:val="center"/>
            <w:hideMark/>
          </w:tcPr>
          <w:p w14:paraId="14E5098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Marion - Clear Springs 345kV</w:t>
            </w:r>
          </w:p>
        </w:tc>
        <w:tc>
          <w:tcPr>
            <w:tcW w:w="1266" w:type="dxa"/>
            <w:tcBorders>
              <w:top w:val="single" w:sz="4" w:space="0" w:color="auto"/>
              <w:left w:val="nil"/>
              <w:bottom w:val="single" w:sz="4" w:space="0" w:color="auto"/>
              <w:right w:val="single" w:sz="4" w:space="0" w:color="auto"/>
            </w:tcBorders>
            <w:shd w:val="clear" w:color="000000" w:fill="B8CCE4"/>
            <w:noWrap/>
            <w:vAlign w:val="center"/>
            <w:hideMark/>
          </w:tcPr>
          <w:p w14:paraId="31ABE687"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w:t>
            </w:r>
          </w:p>
        </w:tc>
        <w:tc>
          <w:tcPr>
            <w:tcW w:w="1704" w:type="dxa"/>
            <w:tcBorders>
              <w:top w:val="single" w:sz="4" w:space="0" w:color="auto"/>
              <w:left w:val="nil"/>
              <w:bottom w:val="single" w:sz="4" w:space="0" w:color="auto"/>
              <w:right w:val="single" w:sz="4" w:space="0" w:color="auto"/>
            </w:tcBorders>
            <w:shd w:val="clear" w:color="000000" w:fill="B8CCE4"/>
            <w:noWrap/>
            <w:vAlign w:val="center"/>
            <w:hideMark/>
          </w:tcPr>
          <w:p w14:paraId="2AB78909" w14:textId="181838D4"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4,733,737.88</w:t>
            </w:r>
          </w:p>
        </w:tc>
        <w:tc>
          <w:tcPr>
            <w:tcW w:w="1582" w:type="dxa"/>
            <w:tcBorders>
              <w:top w:val="single" w:sz="4" w:space="0" w:color="auto"/>
              <w:left w:val="nil"/>
              <w:bottom w:val="single" w:sz="4" w:space="0" w:color="auto"/>
              <w:right w:val="single" w:sz="4" w:space="0" w:color="auto"/>
            </w:tcBorders>
            <w:shd w:val="clear" w:color="000000" w:fill="B8CCE4"/>
            <w:noWrap/>
            <w:vAlign w:val="center"/>
            <w:hideMark/>
          </w:tcPr>
          <w:p w14:paraId="5E10D664" w14:textId="7F6FFA53" w:rsidR="00A023A4" w:rsidRPr="00ED7F5C" w:rsidRDefault="00A023A4" w:rsidP="004363E9">
            <w:pPr>
              <w:jc w:val="center"/>
              <w:rPr>
                <w:rFonts w:asciiTheme="minorHAnsi" w:hAnsiTheme="minorHAnsi" w:cstheme="minorHAnsi"/>
                <w:color w:val="000000"/>
                <w:sz w:val="18"/>
                <w:szCs w:val="18"/>
              </w:rPr>
            </w:pPr>
          </w:p>
        </w:tc>
      </w:tr>
      <w:tr w:rsidR="00A023A4" w:rsidRPr="00ED7F5C" w14:paraId="282F8F3F"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146F8E6"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4AC78D82"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Panhandle GTC</w:t>
            </w:r>
          </w:p>
        </w:tc>
        <w:tc>
          <w:tcPr>
            <w:tcW w:w="1266" w:type="dxa"/>
            <w:tcBorders>
              <w:top w:val="nil"/>
              <w:left w:val="nil"/>
              <w:bottom w:val="single" w:sz="4" w:space="0" w:color="auto"/>
              <w:right w:val="single" w:sz="4" w:space="0" w:color="auto"/>
            </w:tcBorders>
            <w:shd w:val="clear" w:color="auto" w:fill="auto"/>
            <w:noWrap/>
            <w:vAlign w:val="center"/>
            <w:hideMark/>
          </w:tcPr>
          <w:p w14:paraId="648C9B1A"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5</w:t>
            </w:r>
          </w:p>
        </w:tc>
        <w:tc>
          <w:tcPr>
            <w:tcW w:w="1704" w:type="dxa"/>
            <w:tcBorders>
              <w:top w:val="nil"/>
              <w:left w:val="nil"/>
              <w:bottom w:val="single" w:sz="4" w:space="0" w:color="auto"/>
              <w:right w:val="single" w:sz="4" w:space="0" w:color="auto"/>
            </w:tcBorders>
            <w:shd w:val="clear" w:color="auto" w:fill="auto"/>
            <w:noWrap/>
            <w:vAlign w:val="center"/>
            <w:hideMark/>
          </w:tcPr>
          <w:p w14:paraId="01271D59" w14:textId="27DDD5AC"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4,334,264.96</w:t>
            </w:r>
          </w:p>
        </w:tc>
        <w:tc>
          <w:tcPr>
            <w:tcW w:w="1582" w:type="dxa"/>
            <w:tcBorders>
              <w:top w:val="nil"/>
              <w:left w:val="nil"/>
              <w:bottom w:val="single" w:sz="4" w:space="0" w:color="auto"/>
              <w:right w:val="single" w:sz="4" w:space="0" w:color="auto"/>
            </w:tcBorders>
            <w:shd w:val="clear" w:color="auto" w:fill="auto"/>
            <w:noWrap/>
            <w:vAlign w:val="center"/>
            <w:hideMark/>
          </w:tcPr>
          <w:p w14:paraId="549D9E32" w14:textId="05E3491A" w:rsidR="00A023A4" w:rsidRPr="00ED7F5C" w:rsidRDefault="00A023A4" w:rsidP="004363E9">
            <w:pPr>
              <w:jc w:val="center"/>
              <w:rPr>
                <w:rFonts w:asciiTheme="minorHAnsi" w:hAnsiTheme="minorHAnsi" w:cstheme="minorHAnsi"/>
                <w:color w:val="000000"/>
                <w:sz w:val="18"/>
                <w:szCs w:val="18"/>
              </w:rPr>
            </w:pPr>
          </w:p>
        </w:tc>
      </w:tr>
      <w:tr w:rsidR="00A023A4" w:rsidRPr="00ED7F5C" w14:paraId="363EAD40"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43973CAD"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Hicks Switch - Alliance &amp; Roanoke Switch 345 kV</w:t>
            </w:r>
          </w:p>
        </w:tc>
        <w:tc>
          <w:tcPr>
            <w:tcW w:w="1642" w:type="dxa"/>
            <w:tcBorders>
              <w:top w:val="nil"/>
              <w:left w:val="nil"/>
              <w:bottom w:val="single" w:sz="4" w:space="0" w:color="auto"/>
              <w:right w:val="single" w:sz="4" w:space="0" w:color="auto"/>
            </w:tcBorders>
            <w:shd w:val="clear" w:color="000000" w:fill="B8CCE4"/>
            <w:noWrap/>
            <w:vAlign w:val="center"/>
            <w:hideMark/>
          </w:tcPr>
          <w:p w14:paraId="1BFF9C0E"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Eagle Mountain </w:t>
            </w:r>
            <w:proofErr w:type="spellStart"/>
            <w:r w:rsidRPr="00ED7F5C">
              <w:rPr>
                <w:rFonts w:asciiTheme="minorHAnsi" w:hAnsiTheme="minorHAnsi" w:cstheme="minorHAnsi"/>
                <w:color w:val="000000"/>
                <w:sz w:val="18"/>
                <w:szCs w:val="18"/>
              </w:rPr>
              <w:t>Ses</w:t>
            </w:r>
            <w:proofErr w:type="spellEnd"/>
            <w:r w:rsidRPr="00ED7F5C">
              <w:rPr>
                <w:rFonts w:asciiTheme="minorHAnsi" w:hAnsiTheme="minorHAnsi" w:cstheme="minorHAnsi"/>
                <w:color w:val="000000"/>
                <w:sz w:val="18"/>
                <w:szCs w:val="18"/>
              </w:rPr>
              <w:t xml:space="preserve"> - Morris Dido 138kV</w:t>
            </w:r>
          </w:p>
        </w:tc>
        <w:tc>
          <w:tcPr>
            <w:tcW w:w="1266" w:type="dxa"/>
            <w:tcBorders>
              <w:top w:val="nil"/>
              <w:left w:val="nil"/>
              <w:bottom w:val="single" w:sz="4" w:space="0" w:color="auto"/>
              <w:right w:val="single" w:sz="4" w:space="0" w:color="auto"/>
            </w:tcBorders>
            <w:shd w:val="clear" w:color="000000" w:fill="B8CCE4"/>
            <w:noWrap/>
            <w:vAlign w:val="center"/>
            <w:hideMark/>
          </w:tcPr>
          <w:p w14:paraId="38128B72"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7</w:t>
            </w:r>
          </w:p>
        </w:tc>
        <w:tc>
          <w:tcPr>
            <w:tcW w:w="1704" w:type="dxa"/>
            <w:tcBorders>
              <w:top w:val="nil"/>
              <w:left w:val="nil"/>
              <w:bottom w:val="single" w:sz="4" w:space="0" w:color="auto"/>
              <w:right w:val="single" w:sz="4" w:space="0" w:color="auto"/>
            </w:tcBorders>
            <w:shd w:val="clear" w:color="000000" w:fill="B8CCE4"/>
            <w:noWrap/>
            <w:vAlign w:val="center"/>
            <w:hideMark/>
          </w:tcPr>
          <w:p w14:paraId="3A7C5D65" w14:textId="320F61AC"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4,142,077.28</w:t>
            </w:r>
          </w:p>
        </w:tc>
        <w:tc>
          <w:tcPr>
            <w:tcW w:w="1582" w:type="dxa"/>
            <w:tcBorders>
              <w:top w:val="nil"/>
              <w:left w:val="nil"/>
              <w:bottom w:val="single" w:sz="4" w:space="0" w:color="auto"/>
              <w:right w:val="single" w:sz="4" w:space="0" w:color="auto"/>
            </w:tcBorders>
            <w:shd w:val="clear" w:color="000000" w:fill="B8CCE4"/>
            <w:noWrap/>
            <w:vAlign w:val="center"/>
            <w:hideMark/>
          </w:tcPr>
          <w:p w14:paraId="5017C262" w14:textId="0290F3C5" w:rsidR="00A023A4" w:rsidRPr="00ED7F5C" w:rsidRDefault="00A023A4" w:rsidP="004363E9">
            <w:pPr>
              <w:jc w:val="center"/>
              <w:rPr>
                <w:rFonts w:asciiTheme="minorHAnsi" w:hAnsiTheme="minorHAnsi" w:cstheme="minorHAnsi"/>
                <w:color w:val="000000"/>
                <w:sz w:val="18"/>
                <w:szCs w:val="18"/>
              </w:rPr>
            </w:pPr>
            <w:r>
              <w:rPr>
                <w:rFonts w:asciiTheme="minorHAnsi" w:hAnsiTheme="minorHAnsi" w:cstheme="minorHAnsi"/>
                <w:color w:val="000000"/>
                <w:sz w:val="18"/>
                <w:szCs w:val="18"/>
              </w:rPr>
              <w:t>4253</w:t>
            </w:r>
          </w:p>
        </w:tc>
      </w:tr>
      <w:tr w:rsidR="00A023A4" w:rsidRPr="00ED7F5C" w14:paraId="6FCAFC30"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D892EBE"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32D2F53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Valley Import</w:t>
            </w:r>
          </w:p>
        </w:tc>
        <w:tc>
          <w:tcPr>
            <w:tcW w:w="1266" w:type="dxa"/>
            <w:tcBorders>
              <w:top w:val="nil"/>
              <w:left w:val="nil"/>
              <w:bottom w:val="single" w:sz="4" w:space="0" w:color="auto"/>
              <w:right w:val="single" w:sz="4" w:space="0" w:color="auto"/>
            </w:tcBorders>
            <w:shd w:val="clear" w:color="auto" w:fill="auto"/>
            <w:noWrap/>
            <w:vAlign w:val="center"/>
            <w:hideMark/>
          </w:tcPr>
          <w:p w14:paraId="6216B9D7"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w:t>
            </w:r>
          </w:p>
        </w:tc>
        <w:tc>
          <w:tcPr>
            <w:tcW w:w="1704" w:type="dxa"/>
            <w:tcBorders>
              <w:top w:val="nil"/>
              <w:left w:val="nil"/>
              <w:bottom w:val="single" w:sz="4" w:space="0" w:color="auto"/>
              <w:right w:val="single" w:sz="4" w:space="0" w:color="auto"/>
            </w:tcBorders>
            <w:shd w:val="clear" w:color="auto" w:fill="auto"/>
            <w:noWrap/>
            <w:vAlign w:val="center"/>
            <w:hideMark/>
          </w:tcPr>
          <w:p w14:paraId="1CE44C0B" w14:textId="37D735C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2,548,546.27</w:t>
            </w:r>
          </w:p>
        </w:tc>
        <w:tc>
          <w:tcPr>
            <w:tcW w:w="1582" w:type="dxa"/>
            <w:tcBorders>
              <w:top w:val="nil"/>
              <w:left w:val="nil"/>
              <w:bottom w:val="single" w:sz="4" w:space="0" w:color="auto"/>
              <w:right w:val="single" w:sz="4" w:space="0" w:color="auto"/>
            </w:tcBorders>
            <w:shd w:val="clear" w:color="auto" w:fill="auto"/>
            <w:noWrap/>
            <w:vAlign w:val="center"/>
            <w:hideMark/>
          </w:tcPr>
          <w:p w14:paraId="7D45FACA" w14:textId="4AE9EF5A" w:rsidR="00A023A4" w:rsidRPr="00ED7F5C" w:rsidRDefault="00A023A4" w:rsidP="004363E9">
            <w:pPr>
              <w:jc w:val="center"/>
              <w:rPr>
                <w:rFonts w:asciiTheme="minorHAnsi" w:hAnsiTheme="minorHAnsi" w:cstheme="minorHAnsi"/>
                <w:color w:val="000000"/>
                <w:sz w:val="18"/>
                <w:szCs w:val="18"/>
              </w:rPr>
            </w:pPr>
          </w:p>
        </w:tc>
      </w:tr>
      <w:tr w:rsidR="00A023A4" w:rsidRPr="00ED7F5C" w14:paraId="4583AB07"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939AD3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Nelson Sharpe - Lon Hill 345 kV</w:t>
            </w:r>
          </w:p>
        </w:tc>
        <w:tc>
          <w:tcPr>
            <w:tcW w:w="1642" w:type="dxa"/>
            <w:tcBorders>
              <w:top w:val="nil"/>
              <w:left w:val="nil"/>
              <w:bottom w:val="single" w:sz="4" w:space="0" w:color="auto"/>
              <w:right w:val="single" w:sz="4" w:space="0" w:color="auto"/>
            </w:tcBorders>
            <w:shd w:val="clear" w:color="auto" w:fill="auto"/>
            <w:noWrap/>
            <w:vAlign w:val="center"/>
            <w:hideMark/>
          </w:tcPr>
          <w:p w14:paraId="14B7961D"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Javalina</w:t>
            </w:r>
            <w:proofErr w:type="spellEnd"/>
            <w:r w:rsidRPr="00ED7F5C">
              <w:rPr>
                <w:rFonts w:asciiTheme="minorHAnsi" w:hAnsiTheme="minorHAnsi" w:cstheme="minorHAnsi"/>
                <w:color w:val="000000"/>
                <w:sz w:val="18"/>
                <w:szCs w:val="18"/>
              </w:rPr>
              <w:t xml:space="preserve">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62069CAB"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15</w:t>
            </w:r>
          </w:p>
        </w:tc>
        <w:tc>
          <w:tcPr>
            <w:tcW w:w="1704" w:type="dxa"/>
            <w:tcBorders>
              <w:top w:val="nil"/>
              <w:left w:val="nil"/>
              <w:bottom w:val="single" w:sz="4" w:space="0" w:color="auto"/>
              <w:right w:val="single" w:sz="4" w:space="0" w:color="auto"/>
            </w:tcBorders>
            <w:shd w:val="clear" w:color="auto" w:fill="auto"/>
            <w:noWrap/>
            <w:vAlign w:val="center"/>
            <w:hideMark/>
          </w:tcPr>
          <w:p w14:paraId="32B52690" w14:textId="7B3562E6"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2,348,061.66</w:t>
            </w:r>
          </w:p>
        </w:tc>
        <w:tc>
          <w:tcPr>
            <w:tcW w:w="1582" w:type="dxa"/>
            <w:tcBorders>
              <w:top w:val="nil"/>
              <w:left w:val="nil"/>
              <w:bottom w:val="single" w:sz="4" w:space="0" w:color="auto"/>
              <w:right w:val="single" w:sz="4" w:space="0" w:color="auto"/>
            </w:tcBorders>
            <w:shd w:val="clear" w:color="auto" w:fill="auto"/>
            <w:noWrap/>
            <w:vAlign w:val="center"/>
            <w:hideMark/>
          </w:tcPr>
          <w:p w14:paraId="6A951F01"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4401</w:t>
            </w:r>
          </w:p>
        </w:tc>
      </w:tr>
      <w:tr w:rsidR="00A023A4" w:rsidRPr="00ED7F5C" w14:paraId="39A326C9"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6745017C"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DCKT Paris Switch - Valley </w:t>
            </w:r>
            <w:proofErr w:type="spellStart"/>
            <w:r w:rsidRPr="00ED7F5C">
              <w:rPr>
                <w:rFonts w:asciiTheme="minorHAnsi" w:hAnsiTheme="minorHAnsi" w:cstheme="minorHAnsi"/>
                <w:color w:val="000000"/>
                <w:sz w:val="18"/>
                <w:szCs w:val="18"/>
              </w:rPr>
              <w:t>Ses</w:t>
            </w:r>
            <w:proofErr w:type="spellEnd"/>
            <w:r w:rsidRPr="00ED7F5C">
              <w:rPr>
                <w:rFonts w:asciiTheme="minorHAnsi" w:hAnsiTheme="minorHAnsi" w:cstheme="minorHAnsi"/>
                <w:color w:val="000000"/>
                <w:sz w:val="18"/>
                <w:szCs w:val="18"/>
              </w:rPr>
              <w:t xml:space="preserve"> and Valley South 345 kV</w:t>
            </w:r>
          </w:p>
        </w:tc>
        <w:tc>
          <w:tcPr>
            <w:tcW w:w="1642" w:type="dxa"/>
            <w:tcBorders>
              <w:top w:val="nil"/>
              <w:left w:val="nil"/>
              <w:bottom w:val="single" w:sz="4" w:space="0" w:color="auto"/>
              <w:right w:val="single" w:sz="4" w:space="0" w:color="auto"/>
            </w:tcBorders>
            <w:shd w:val="clear" w:color="000000" w:fill="B8CCE4"/>
            <w:noWrap/>
            <w:vAlign w:val="center"/>
            <w:hideMark/>
          </w:tcPr>
          <w:p w14:paraId="5D56D8FF"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Monticello </w:t>
            </w:r>
            <w:proofErr w:type="spellStart"/>
            <w:r w:rsidRPr="00ED7F5C">
              <w:rPr>
                <w:rFonts w:asciiTheme="minorHAnsi" w:hAnsiTheme="minorHAnsi" w:cstheme="minorHAnsi"/>
                <w:color w:val="000000"/>
                <w:sz w:val="18"/>
                <w:szCs w:val="18"/>
              </w:rPr>
              <w:t>Ses</w:t>
            </w:r>
            <w:proofErr w:type="spellEnd"/>
            <w:r w:rsidRPr="00ED7F5C">
              <w:rPr>
                <w:rFonts w:asciiTheme="minorHAnsi" w:hAnsiTheme="minorHAnsi" w:cstheme="minorHAnsi"/>
                <w:color w:val="000000"/>
                <w:sz w:val="18"/>
                <w:szCs w:val="18"/>
              </w:rPr>
              <w:t xml:space="preserve"> - Sulphur Springs Switch 345kV</w:t>
            </w:r>
          </w:p>
        </w:tc>
        <w:tc>
          <w:tcPr>
            <w:tcW w:w="1266" w:type="dxa"/>
            <w:tcBorders>
              <w:top w:val="nil"/>
              <w:left w:val="nil"/>
              <w:bottom w:val="single" w:sz="4" w:space="0" w:color="auto"/>
              <w:right w:val="single" w:sz="4" w:space="0" w:color="auto"/>
            </w:tcBorders>
            <w:shd w:val="clear" w:color="000000" w:fill="B8CCE4"/>
            <w:noWrap/>
            <w:vAlign w:val="center"/>
            <w:hideMark/>
          </w:tcPr>
          <w:p w14:paraId="67CF9E81"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w:t>
            </w:r>
          </w:p>
        </w:tc>
        <w:tc>
          <w:tcPr>
            <w:tcW w:w="1704" w:type="dxa"/>
            <w:tcBorders>
              <w:top w:val="nil"/>
              <w:left w:val="nil"/>
              <w:bottom w:val="single" w:sz="4" w:space="0" w:color="auto"/>
              <w:right w:val="single" w:sz="4" w:space="0" w:color="auto"/>
            </w:tcBorders>
            <w:shd w:val="clear" w:color="000000" w:fill="B8CCE4"/>
            <w:noWrap/>
            <w:vAlign w:val="center"/>
            <w:hideMark/>
          </w:tcPr>
          <w:p w14:paraId="23009BF9" w14:textId="4BF709FB"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1,861,967.93</w:t>
            </w:r>
          </w:p>
        </w:tc>
        <w:tc>
          <w:tcPr>
            <w:tcW w:w="1582" w:type="dxa"/>
            <w:tcBorders>
              <w:top w:val="nil"/>
              <w:left w:val="nil"/>
              <w:bottom w:val="single" w:sz="4" w:space="0" w:color="auto"/>
              <w:right w:val="single" w:sz="4" w:space="0" w:color="auto"/>
            </w:tcBorders>
            <w:shd w:val="clear" w:color="000000" w:fill="B8CCE4"/>
            <w:noWrap/>
            <w:vAlign w:val="center"/>
            <w:hideMark/>
          </w:tcPr>
          <w:p w14:paraId="696C6284" w14:textId="0B903B85" w:rsidR="00A023A4" w:rsidRPr="00ED7F5C" w:rsidRDefault="00A023A4" w:rsidP="004363E9">
            <w:pPr>
              <w:jc w:val="center"/>
              <w:rPr>
                <w:rFonts w:asciiTheme="minorHAnsi" w:hAnsiTheme="minorHAnsi" w:cstheme="minorHAnsi"/>
                <w:color w:val="000000"/>
                <w:sz w:val="18"/>
                <w:szCs w:val="18"/>
              </w:rPr>
            </w:pPr>
          </w:p>
        </w:tc>
      </w:tr>
      <w:tr w:rsidR="00A023A4" w:rsidRPr="00ED7F5C" w14:paraId="11709E6B"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4313BC85"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Carrolton Northwest - Lewisville Switch 345 kV</w:t>
            </w:r>
          </w:p>
        </w:tc>
        <w:tc>
          <w:tcPr>
            <w:tcW w:w="1642" w:type="dxa"/>
            <w:tcBorders>
              <w:top w:val="nil"/>
              <w:left w:val="nil"/>
              <w:bottom w:val="single" w:sz="4" w:space="0" w:color="auto"/>
              <w:right w:val="single" w:sz="4" w:space="0" w:color="auto"/>
            </w:tcBorders>
            <w:shd w:val="clear" w:color="000000" w:fill="B8CCE4"/>
            <w:noWrap/>
            <w:vAlign w:val="center"/>
            <w:hideMark/>
          </w:tcPr>
          <w:p w14:paraId="67340970"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Carrollton Northwest - </w:t>
            </w:r>
            <w:proofErr w:type="spellStart"/>
            <w:r w:rsidRPr="00ED7F5C">
              <w:rPr>
                <w:rFonts w:asciiTheme="minorHAnsi" w:hAnsiTheme="minorHAnsi" w:cstheme="minorHAnsi"/>
                <w:color w:val="000000"/>
                <w:sz w:val="18"/>
                <w:szCs w:val="18"/>
              </w:rPr>
              <w:t>Lakepointe</w:t>
            </w:r>
            <w:proofErr w:type="spellEnd"/>
            <w:r w:rsidRPr="00ED7F5C">
              <w:rPr>
                <w:rFonts w:asciiTheme="minorHAnsi" w:hAnsiTheme="minorHAnsi" w:cstheme="minorHAnsi"/>
                <w:color w:val="000000"/>
                <w:sz w:val="18"/>
                <w:szCs w:val="18"/>
              </w:rPr>
              <w:t xml:space="preserve"> </w:t>
            </w:r>
            <w:proofErr w:type="spellStart"/>
            <w:r w:rsidRPr="00ED7F5C">
              <w:rPr>
                <w:rFonts w:asciiTheme="minorHAnsi" w:hAnsiTheme="minorHAnsi" w:cstheme="minorHAnsi"/>
                <w:color w:val="000000"/>
                <w:sz w:val="18"/>
                <w:szCs w:val="18"/>
              </w:rPr>
              <w:t>Tnp</w:t>
            </w:r>
            <w:proofErr w:type="spellEnd"/>
            <w:r w:rsidRPr="00ED7F5C">
              <w:rPr>
                <w:rFonts w:asciiTheme="minorHAnsi" w:hAnsiTheme="minorHAnsi" w:cstheme="minorHAnsi"/>
                <w:color w:val="000000"/>
                <w:sz w:val="18"/>
                <w:szCs w:val="18"/>
              </w:rPr>
              <w:t xml:space="preserve"> 138kV</w:t>
            </w:r>
          </w:p>
        </w:tc>
        <w:tc>
          <w:tcPr>
            <w:tcW w:w="1266" w:type="dxa"/>
            <w:tcBorders>
              <w:top w:val="nil"/>
              <w:left w:val="nil"/>
              <w:bottom w:val="single" w:sz="4" w:space="0" w:color="auto"/>
              <w:right w:val="single" w:sz="4" w:space="0" w:color="auto"/>
            </w:tcBorders>
            <w:shd w:val="clear" w:color="000000" w:fill="B8CCE4"/>
            <w:noWrap/>
            <w:vAlign w:val="center"/>
            <w:hideMark/>
          </w:tcPr>
          <w:p w14:paraId="525B06B2"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12</w:t>
            </w:r>
          </w:p>
        </w:tc>
        <w:tc>
          <w:tcPr>
            <w:tcW w:w="1704" w:type="dxa"/>
            <w:tcBorders>
              <w:top w:val="nil"/>
              <w:left w:val="nil"/>
              <w:bottom w:val="single" w:sz="4" w:space="0" w:color="auto"/>
              <w:right w:val="single" w:sz="4" w:space="0" w:color="auto"/>
            </w:tcBorders>
            <w:shd w:val="clear" w:color="000000" w:fill="B8CCE4"/>
            <w:noWrap/>
            <w:vAlign w:val="center"/>
            <w:hideMark/>
          </w:tcPr>
          <w:p w14:paraId="091CC1EB" w14:textId="388B19A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1,373,961.36</w:t>
            </w:r>
          </w:p>
        </w:tc>
        <w:tc>
          <w:tcPr>
            <w:tcW w:w="1582" w:type="dxa"/>
            <w:tcBorders>
              <w:top w:val="nil"/>
              <w:left w:val="nil"/>
              <w:bottom w:val="single" w:sz="4" w:space="0" w:color="auto"/>
              <w:right w:val="single" w:sz="4" w:space="0" w:color="auto"/>
            </w:tcBorders>
            <w:shd w:val="clear" w:color="000000" w:fill="B8CCE4"/>
            <w:noWrap/>
            <w:vAlign w:val="center"/>
            <w:hideMark/>
          </w:tcPr>
          <w:p w14:paraId="2F481363"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2013 to 2015 RTP</w:t>
            </w:r>
          </w:p>
        </w:tc>
      </w:tr>
      <w:tr w:rsidR="00A023A4" w:rsidRPr="00ED7F5C" w14:paraId="11E67D19"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87A2A24" w14:textId="0F1F1660" w:rsidR="00A023A4" w:rsidRPr="00ED7F5C" w:rsidRDefault="00A023A4" w:rsidP="00E56161">
            <w:pPr>
              <w:rPr>
                <w:rFonts w:asciiTheme="minorHAnsi" w:hAnsiTheme="minorHAnsi" w:cstheme="minorHAnsi"/>
                <w:color w:val="000000"/>
                <w:sz w:val="18"/>
                <w:szCs w:val="18"/>
              </w:rPr>
            </w:pPr>
            <w:r w:rsidRPr="00ED7F5C">
              <w:rPr>
                <w:rFonts w:asciiTheme="minorHAnsi" w:hAnsiTheme="minorHAnsi" w:cstheme="minorHAnsi"/>
                <w:color w:val="000000"/>
                <w:sz w:val="18"/>
                <w:szCs w:val="18"/>
              </w:rPr>
              <w:t>S</w:t>
            </w:r>
            <w:r>
              <w:rPr>
                <w:rFonts w:asciiTheme="minorHAnsi" w:hAnsiTheme="minorHAnsi" w:cstheme="minorHAnsi"/>
                <w:color w:val="000000"/>
                <w:sz w:val="18"/>
                <w:szCs w:val="18"/>
              </w:rPr>
              <w:t xml:space="preserve">TP </w:t>
            </w:r>
            <w:r w:rsidRPr="00ED7F5C">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Dow 345</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w:t>
            </w:r>
            <w:r>
              <w:rPr>
                <w:rFonts w:asciiTheme="minorHAnsi" w:hAnsiTheme="minorHAnsi" w:cstheme="minorHAnsi"/>
                <w:color w:val="000000"/>
                <w:sz w:val="18"/>
                <w:szCs w:val="18"/>
              </w:rPr>
              <w:t>V</w:t>
            </w:r>
          </w:p>
        </w:tc>
        <w:tc>
          <w:tcPr>
            <w:tcW w:w="1642" w:type="dxa"/>
            <w:tcBorders>
              <w:top w:val="nil"/>
              <w:left w:val="nil"/>
              <w:bottom w:val="single" w:sz="4" w:space="0" w:color="auto"/>
              <w:right w:val="single" w:sz="4" w:space="0" w:color="auto"/>
            </w:tcBorders>
            <w:shd w:val="clear" w:color="auto" w:fill="auto"/>
            <w:noWrap/>
            <w:vAlign w:val="center"/>
            <w:hideMark/>
          </w:tcPr>
          <w:p w14:paraId="71AF748D" w14:textId="779B136B"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South Texas Project - </w:t>
            </w:r>
            <w:proofErr w:type="spellStart"/>
            <w:r w:rsidRPr="00ED7F5C">
              <w:rPr>
                <w:rFonts w:asciiTheme="minorHAnsi" w:hAnsiTheme="minorHAnsi" w:cstheme="minorHAnsi"/>
                <w:color w:val="000000"/>
                <w:sz w:val="18"/>
                <w:szCs w:val="18"/>
              </w:rPr>
              <w:t>Wa</w:t>
            </w:r>
            <w:proofErr w:type="spellEnd"/>
            <w:r w:rsidRPr="00ED7F5C">
              <w:rPr>
                <w:rFonts w:asciiTheme="minorHAnsi" w:hAnsiTheme="minorHAnsi" w:cstheme="minorHAnsi"/>
                <w:color w:val="000000"/>
                <w:sz w:val="18"/>
                <w:szCs w:val="18"/>
              </w:rPr>
              <w:t xml:space="preserve"> Parish 345</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kV</w:t>
            </w:r>
          </w:p>
        </w:tc>
        <w:tc>
          <w:tcPr>
            <w:tcW w:w="1266" w:type="dxa"/>
            <w:tcBorders>
              <w:top w:val="nil"/>
              <w:left w:val="nil"/>
              <w:bottom w:val="single" w:sz="4" w:space="0" w:color="auto"/>
              <w:right w:val="single" w:sz="4" w:space="0" w:color="auto"/>
            </w:tcBorders>
            <w:shd w:val="clear" w:color="auto" w:fill="auto"/>
            <w:noWrap/>
            <w:vAlign w:val="center"/>
            <w:hideMark/>
          </w:tcPr>
          <w:p w14:paraId="73173E61"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w:t>
            </w:r>
          </w:p>
        </w:tc>
        <w:tc>
          <w:tcPr>
            <w:tcW w:w="1704" w:type="dxa"/>
            <w:tcBorders>
              <w:top w:val="nil"/>
              <w:left w:val="nil"/>
              <w:bottom w:val="single" w:sz="4" w:space="0" w:color="auto"/>
              <w:right w:val="single" w:sz="4" w:space="0" w:color="auto"/>
            </w:tcBorders>
            <w:shd w:val="clear" w:color="auto" w:fill="auto"/>
            <w:noWrap/>
            <w:vAlign w:val="center"/>
            <w:hideMark/>
          </w:tcPr>
          <w:p w14:paraId="5DC10480" w14:textId="3AF257BD"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1,156,972.67</w:t>
            </w:r>
          </w:p>
        </w:tc>
        <w:tc>
          <w:tcPr>
            <w:tcW w:w="1582" w:type="dxa"/>
            <w:tcBorders>
              <w:top w:val="nil"/>
              <w:left w:val="nil"/>
              <w:bottom w:val="single" w:sz="4" w:space="0" w:color="auto"/>
              <w:right w:val="single" w:sz="4" w:space="0" w:color="auto"/>
            </w:tcBorders>
            <w:shd w:val="clear" w:color="auto" w:fill="auto"/>
            <w:noWrap/>
            <w:vAlign w:val="center"/>
            <w:hideMark/>
          </w:tcPr>
          <w:p w14:paraId="50D686AE" w14:textId="37481F67" w:rsidR="00A023A4" w:rsidRPr="00ED7F5C" w:rsidRDefault="00A023A4" w:rsidP="004363E9">
            <w:pPr>
              <w:jc w:val="center"/>
              <w:rPr>
                <w:rFonts w:asciiTheme="minorHAnsi" w:hAnsiTheme="minorHAnsi" w:cstheme="minorHAnsi"/>
                <w:color w:val="000000"/>
                <w:sz w:val="18"/>
                <w:szCs w:val="18"/>
              </w:rPr>
            </w:pPr>
          </w:p>
        </w:tc>
      </w:tr>
      <w:tr w:rsidR="00A023A4" w:rsidRPr="00ED7F5C" w14:paraId="4D25ECC3"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259DD48"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5C8AEBA5"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North to Houston GTC</w:t>
            </w:r>
          </w:p>
        </w:tc>
        <w:tc>
          <w:tcPr>
            <w:tcW w:w="1266" w:type="dxa"/>
            <w:tcBorders>
              <w:top w:val="nil"/>
              <w:left w:val="nil"/>
              <w:bottom w:val="single" w:sz="4" w:space="0" w:color="auto"/>
              <w:right w:val="single" w:sz="4" w:space="0" w:color="auto"/>
            </w:tcBorders>
            <w:shd w:val="clear" w:color="auto" w:fill="auto"/>
            <w:noWrap/>
            <w:vAlign w:val="center"/>
            <w:hideMark/>
          </w:tcPr>
          <w:p w14:paraId="587F06A3"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2</w:t>
            </w:r>
          </w:p>
        </w:tc>
        <w:tc>
          <w:tcPr>
            <w:tcW w:w="1704" w:type="dxa"/>
            <w:tcBorders>
              <w:top w:val="nil"/>
              <w:left w:val="nil"/>
              <w:bottom w:val="single" w:sz="4" w:space="0" w:color="auto"/>
              <w:right w:val="single" w:sz="4" w:space="0" w:color="auto"/>
            </w:tcBorders>
            <w:shd w:val="clear" w:color="auto" w:fill="auto"/>
            <w:noWrap/>
            <w:vAlign w:val="center"/>
            <w:hideMark/>
          </w:tcPr>
          <w:p w14:paraId="1C2E720F" w14:textId="2D8F142B"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1,136,146.64</w:t>
            </w:r>
          </w:p>
        </w:tc>
        <w:tc>
          <w:tcPr>
            <w:tcW w:w="1582" w:type="dxa"/>
            <w:tcBorders>
              <w:top w:val="nil"/>
              <w:left w:val="nil"/>
              <w:bottom w:val="single" w:sz="4" w:space="0" w:color="auto"/>
              <w:right w:val="single" w:sz="4" w:space="0" w:color="auto"/>
            </w:tcBorders>
            <w:shd w:val="clear" w:color="auto" w:fill="auto"/>
            <w:noWrap/>
            <w:vAlign w:val="center"/>
            <w:hideMark/>
          </w:tcPr>
          <w:p w14:paraId="3CDA70EE" w14:textId="64E99433" w:rsidR="00A023A4" w:rsidRPr="00ED7F5C" w:rsidRDefault="00A023A4" w:rsidP="004363E9">
            <w:pPr>
              <w:jc w:val="center"/>
              <w:rPr>
                <w:rFonts w:asciiTheme="minorHAnsi" w:hAnsiTheme="minorHAnsi" w:cstheme="minorHAnsi"/>
                <w:color w:val="000000"/>
                <w:sz w:val="18"/>
                <w:szCs w:val="18"/>
              </w:rPr>
            </w:pPr>
          </w:p>
        </w:tc>
      </w:tr>
      <w:tr w:rsidR="00A023A4" w:rsidRPr="00ED7F5C" w14:paraId="6717AF7B"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42F8DA5E" w14:textId="37F97CDE"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Rosen Heights to Eagle Mountai</w:t>
            </w:r>
            <w:r>
              <w:rPr>
                <w:rFonts w:asciiTheme="minorHAnsi" w:hAnsiTheme="minorHAnsi" w:cstheme="minorHAnsi"/>
                <w:color w:val="000000"/>
                <w:sz w:val="18"/>
                <w:szCs w:val="18"/>
              </w:rPr>
              <w:t>n Compressor 138 k</w:t>
            </w:r>
            <w:r w:rsidRPr="00ED7F5C">
              <w:rPr>
                <w:rFonts w:asciiTheme="minorHAnsi" w:hAnsiTheme="minorHAnsi" w:cstheme="minorHAnsi"/>
                <w:color w:val="000000"/>
                <w:sz w:val="18"/>
                <w:szCs w:val="18"/>
              </w:rPr>
              <w:t>V</w:t>
            </w:r>
          </w:p>
        </w:tc>
        <w:tc>
          <w:tcPr>
            <w:tcW w:w="1642" w:type="dxa"/>
            <w:tcBorders>
              <w:top w:val="nil"/>
              <w:left w:val="nil"/>
              <w:bottom w:val="single" w:sz="4" w:space="0" w:color="auto"/>
              <w:right w:val="single" w:sz="4" w:space="0" w:color="auto"/>
            </w:tcBorders>
            <w:shd w:val="clear" w:color="000000" w:fill="B8CCE4"/>
            <w:noWrap/>
            <w:vAlign w:val="center"/>
            <w:hideMark/>
          </w:tcPr>
          <w:p w14:paraId="5FDE26B5" w14:textId="7938156E"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Rosen Heights Tap 2 - Morris Dido 138</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kV</w:t>
            </w:r>
          </w:p>
        </w:tc>
        <w:tc>
          <w:tcPr>
            <w:tcW w:w="1266" w:type="dxa"/>
            <w:tcBorders>
              <w:top w:val="nil"/>
              <w:left w:val="nil"/>
              <w:bottom w:val="single" w:sz="4" w:space="0" w:color="auto"/>
              <w:right w:val="single" w:sz="4" w:space="0" w:color="auto"/>
            </w:tcBorders>
            <w:shd w:val="clear" w:color="000000" w:fill="B8CCE4"/>
            <w:noWrap/>
            <w:vAlign w:val="center"/>
            <w:hideMark/>
          </w:tcPr>
          <w:p w14:paraId="687FD06F"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w:t>
            </w:r>
          </w:p>
        </w:tc>
        <w:tc>
          <w:tcPr>
            <w:tcW w:w="1704" w:type="dxa"/>
            <w:tcBorders>
              <w:top w:val="nil"/>
              <w:left w:val="nil"/>
              <w:bottom w:val="single" w:sz="4" w:space="0" w:color="auto"/>
              <w:right w:val="single" w:sz="4" w:space="0" w:color="auto"/>
            </w:tcBorders>
            <w:shd w:val="clear" w:color="000000" w:fill="B8CCE4"/>
            <w:noWrap/>
            <w:vAlign w:val="center"/>
            <w:hideMark/>
          </w:tcPr>
          <w:p w14:paraId="0A6C14A2" w14:textId="219CB0B2"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775,590.54</w:t>
            </w:r>
          </w:p>
        </w:tc>
        <w:tc>
          <w:tcPr>
            <w:tcW w:w="1582" w:type="dxa"/>
            <w:tcBorders>
              <w:top w:val="nil"/>
              <w:left w:val="nil"/>
              <w:bottom w:val="single" w:sz="4" w:space="0" w:color="auto"/>
              <w:right w:val="single" w:sz="4" w:space="0" w:color="auto"/>
            </w:tcBorders>
            <w:shd w:val="clear" w:color="000000" w:fill="B8CCE4"/>
            <w:noWrap/>
            <w:vAlign w:val="center"/>
            <w:hideMark/>
          </w:tcPr>
          <w:p w14:paraId="6F604A50"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4252</w:t>
            </w:r>
          </w:p>
        </w:tc>
      </w:tr>
      <w:tr w:rsidR="00A023A4" w:rsidRPr="00ED7F5C" w14:paraId="5539C99A"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12B3F36E"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1C8E6C19"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Liston GTC</w:t>
            </w:r>
          </w:p>
        </w:tc>
        <w:tc>
          <w:tcPr>
            <w:tcW w:w="1266" w:type="dxa"/>
            <w:tcBorders>
              <w:top w:val="nil"/>
              <w:left w:val="nil"/>
              <w:bottom w:val="single" w:sz="4" w:space="0" w:color="auto"/>
              <w:right w:val="single" w:sz="4" w:space="0" w:color="auto"/>
            </w:tcBorders>
            <w:shd w:val="clear" w:color="auto" w:fill="auto"/>
            <w:noWrap/>
            <w:vAlign w:val="center"/>
            <w:hideMark/>
          </w:tcPr>
          <w:p w14:paraId="1ED5CA35"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26</w:t>
            </w:r>
          </w:p>
        </w:tc>
        <w:tc>
          <w:tcPr>
            <w:tcW w:w="1704" w:type="dxa"/>
            <w:tcBorders>
              <w:top w:val="nil"/>
              <w:left w:val="nil"/>
              <w:bottom w:val="single" w:sz="4" w:space="0" w:color="auto"/>
              <w:right w:val="single" w:sz="4" w:space="0" w:color="auto"/>
            </w:tcBorders>
            <w:shd w:val="clear" w:color="auto" w:fill="auto"/>
            <w:noWrap/>
            <w:vAlign w:val="center"/>
            <w:hideMark/>
          </w:tcPr>
          <w:p w14:paraId="0ABB25E7" w14:textId="362E1D5E"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454,513.87</w:t>
            </w:r>
          </w:p>
        </w:tc>
        <w:tc>
          <w:tcPr>
            <w:tcW w:w="1582" w:type="dxa"/>
            <w:tcBorders>
              <w:top w:val="nil"/>
              <w:left w:val="nil"/>
              <w:bottom w:val="single" w:sz="4" w:space="0" w:color="auto"/>
              <w:right w:val="single" w:sz="4" w:space="0" w:color="auto"/>
            </w:tcBorders>
            <w:shd w:val="clear" w:color="auto" w:fill="auto"/>
            <w:noWrap/>
            <w:vAlign w:val="center"/>
            <w:hideMark/>
          </w:tcPr>
          <w:p w14:paraId="48A9CFCE" w14:textId="6FE743F0" w:rsidR="00A023A4" w:rsidRPr="00ED7F5C" w:rsidRDefault="00A023A4" w:rsidP="004363E9">
            <w:pPr>
              <w:jc w:val="center"/>
              <w:rPr>
                <w:rFonts w:asciiTheme="minorHAnsi" w:hAnsiTheme="minorHAnsi" w:cstheme="minorHAnsi"/>
                <w:color w:val="000000"/>
                <w:sz w:val="18"/>
                <w:szCs w:val="18"/>
              </w:rPr>
            </w:pPr>
          </w:p>
        </w:tc>
      </w:tr>
      <w:tr w:rsidR="00A023A4" w:rsidRPr="00ED7F5C" w14:paraId="2A353118"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4F803DF" w14:textId="4316ACAC"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DCKT </w:t>
            </w:r>
            <w:r>
              <w:rPr>
                <w:rFonts w:asciiTheme="minorHAnsi" w:hAnsiTheme="minorHAnsi" w:cstheme="minorHAnsi"/>
                <w:color w:val="000000"/>
                <w:sz w:val="18"/>
                <w:szCs w:val="18"/>
              </w:rPr>
              <w:t>Lon Hill - North Edinburg 345 kV</w:t>
            </w:r>
            <w:r w:rsidRPr="00ED7F5C">
              <w:rPr>
                <w:rFonts w:asciiTheme="minorHAnsi" w:hAnsiTheme="minorHAnsi" w:cstheme="minorHAnsi"/>
                <w:color w:val="000000"/>
                <w:sz w:val="18"/>
                <w:szCs w:val="18"/>
              </w:rPr>
              <w:t xml:space="preserve"> and Orange Grove Switching Station 138 kV</w:t>
            </w:r>
          </w:p>
        </w:tc>
        <w:tc>
          <w:tcPr>
            <w:tcW w:w="1642" w:type="dxa"/>
            <w:tcBorders>
              <w:top w:val="nil"/>
              <w:left w:val="nil"/>
              <w:bottom w:val="single" w:sz="4" w:space="0" w:color="auto"/>
              <w:right w:val="single" w:sz="4" w:space="0" w:color="auto"/>
            </w:tcBorders>
            <w:shd w:val="clear" w:color="auto" w:fill="auto"/>
            <w:noWrap/>
            <w:vAlign w:val="center"/>
            <w:hideMark/>
          </w:tcPr>
          <w:p w14:paraId="59B93D34"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Javalina</w:t>
            </w:r>
            <w:proofErr w:type="spellEnd"/>
            <w:r w:rsidRPr="00ED7F5C">
              <w:rPr>
                <w:rFonts w:asciiTheme="minorHAnsi" w:hAnsiTheme="minorHAnsi" w:cstheme="minorHAnsi"/>
                <w:color w:val="000000"/>
                <w:sz w:val="18"/>
                <w:szCs w:val="18"/>
              </w:rPr>
              <w:t xml:space="preserve">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326DE0C3"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5</w:t>
            </w:r>
          </w:p>
        </w:tc>
        <w:tc>
          <w:tcPr>
            <w:tcW w:w="1704" w:type="dxa"/>
            <w:tcBorders>
              <w:top w:val="nil"/>
              <w:left w:val="nil"/>
              <w:bottom w:val="single" w:sz="4" w:space="0" w:color="auto"/>
              <w:right w:val="single" w:sz="4" w:space="0" w:color="auto"/>
            </w:tcBorders>
            <w:shd w:val="clear" w:color="auto" w:fill="auto"/>
            <w:noWrap/>
            <w:vAlign w:val="center"/>
            <w:hideMark/>
          </w:tcPr>
          <w:p w14:paraId="3C546FC2" w14:textId="29DA2D31"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348,267.16</w:t>
            </w:r>
          </w:p>
        </w:tc>
        <w:tc>
          <w:tcPr>
            <w:tcW w:w="1582" w:type="dxa"/>
            <w:tcBorders>
              <w:top w:val="nil"/>
              <w:left w:val="nil"/>
              <w:bottom w:val="single" w:sz="4" w:space="0" w:color="auto"/>
              <w:right w:val="single" w:sz="4" w:space="0" w:color="auto"/>
            </w:tcBorders>
            <w:shd w:val="clear" w:color="auto" w:fill="auto"/>
            <w:noWrap/>
            <w:vAlign w:val="center"/>
            <w:hideMark/>
          </w:tcPr>
          <w:p w14:paraId="0E5033EE" w14:textId="16263F1B" w:rsidR="00A023A4" w:rsidRPr="00ED7F5C" w:rsidRDefault="00A023A4" w:rsidP="004363E9">
            <w:pPr>
              <w:jc w:val="center"/>
              <w:rPr>
                <w:rFonts w:asciiTheme="minorHAnsi" w:hAnsiTheme="minorHAnsi" w:cstheme="minorHAnsi"/>
                <w:color w:val="000000"/>
                <w:sz w:val="18"/>
                <w:szCs w:val="18"/>
              </w:rPr>
            </w:pPr>
          </w:p>
        </w:tc>
      </w:tr>
      <w:tr w:rsidR="00A023A4" w:rsidRPr="00ED7F5C" w14:paraId="449EEEF7"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A9215C" w14:textId="03E58184"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lastRenderedPageBreak/>
              <w:t>Mer</w:t>
            </w:r>
            <w:r>
              <w:rPr>
                <w:rFonts w:asciiTheme="minorHAnsi" w:hAnsiTheme="minorHAnsi" w:cstheme="minorHAnsi"/>
                <w:color w:val="000000"/>
                <w:sz w:val="18"/>
                <w:szCs w:val="18"/>
              </w:rPr>
              <w:t xml:space="preserve">cers Gap </w:t>
            </w:r>
            <w:proofErr w:type="spellStart"/>
            <w:r>
              <w:rPr>
                <w:rFonts w:asciiTheme="minorHAnsi" w:hAnsiTheme="minorHAnsi" w:cstheme="minorHAnsi"/>
                <w:color w:val="000000"/>
                <w:sz w:val="18"/>
                <w:szCs w:val="18"/>
              </w:rPr>
              <w:t>Sw</w:t>
            </w:r>
            <w:proofErr w:type="spellEnd"/>
            <w:r>
              <w:rPr>
                <w:rFonts w:asciiTheme="minorHAnsi" w:hAnsiTheme="minorHAnsi" w:cstheme="minorHAnsi"/>
                <w:color w:val="000000"/>
                <w:sz w:val="18"/>
                <w:szCs w:val="18"/>
              </w:rPr>
              <w:t xml:space="preserve"> to Comanche Switch</w:t>
            </w:r>
            <w:r w:rsidRPr="00ED7F5C">
              <w:rPr>
                <w:rFonts w:asciiTheme="minorHAnsi" w:hAnsiTheme="minorHAnsi" w:cstheme="minorHAnsi"/>
                <w:color w:val="000000"/>
                <w:sz w:val="18"/>
                <w:szCs w:val="18"/>
              </w:rPr>
              <w:t xml:space="preserve"> 138 KV</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1B6BD" w14:textId="57BD8F02" w:rsidR="00A023A4" w:rsidRPr="00ED7F5C" w:rsidRDefault="00A023A4" w:rsidP="00844B1A">
            <w:pPr>
              <w:rPr>
                <w:rFonts w:asciiTheme="minorHAnsi" w:hAnsiTheme="minorHAnsi" w:cstheme="minorHAnsi"/>
                <w:color w:val="000000"/>
                <w:sz w:val="18"/>
                <w:szCs w:val="18"/>
              </w:rPr>
            </w:pPr>
            <w:r>
              <w:rPr>
                <w:rFonts w:asciiTheme="minorHAnsi" w:hAnsiTheme="minorHAnsi" w:cstheme="minorHAnsi"/>
                <w:color w:val="000000"/>
                <w:sz w:val="18"/>
                <w:szCs w:val="18"/>
              </w:rPr>
              <w:t>Camp Bowie</w:t>
            </w:r>
            <w:r w:rsidRPr="00ED7F5C">
              <w:rPr>
                <w:rFonts w:asciiTheme="minorHAnsi" w:hAnsiTheme="minorHAnsi" w:cstheme="minorHAnsi"/>
                <w:color w:val="000000"/>
                <w:sz w:val="18"/>
                <w:szCs w:val="18"/>
              </w:rPr>
              <w:t xml:space="preserve"> - Brownwood Switch 138kV</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5537"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16</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DEFAE" w14:textId="6F033864"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324,564.58</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0B1BD" w14:textId="544FBE75" w:rsidR="00A023A4" w:rsidRPr="00ED7F5C" w:rsidRDefault="00A023A4" w:rsidP="004363E9">
            <w:pPr>
              <w:jc w:val="center"/>
              <w:rPr>
                <w:rFonts w:asciiTheme="minorHAnsi" w:hAnsiTheme="minorHAnsi" w:cstheme="minorHAnsi"/>
                <w:color w:val="000000"/>
                <w:sz w:val="18"/>
                <w:szCs w:val="18"/>
              </w:rPr>
            </w:pPr>
          </w:p>
        </w:tc>
      </w:tr>
      <w:tr w:rsidR="00A023A4" w:rsidRPr="00ED7F5C" w14:paraId="1641A467"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24D47"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Bosque Switch - Elm Mott 345 kV</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2A9B6493" w14:textId="1E242CD3" w:rsidR="00A023A4" w:rsidRPr="00ED7F5C" w:rsidRDefault="00A023A4" w:rsidP="00E56161">
            <w:pPr>
              <w:rPr>
                <w:rFonts w:asciiTheme="minorHAnsi" w:hAnsiTheme="minorHAnsi" w:cstheme="minorHAnsi"/>
                <w:color w:val="000000"/>
                <w:sz w:val="18"/>
                <w:szCs w:val="18"/>
              </w:rPr>
            </w:pPr>
            <w:r w:rsidRPr="00ED7F5C">
              <w:rPr>
                <w:rFonts w:asciiTheme="minorHAnsi" w:hAnsiTheme="minorHAnsi" w:cstheme="minorHAnsi"/>
                <w:color w:val="000000"/>
                <w:sz w:val="18"/>
                <w:szCs w:val="18"/>
              </w:rPr>
              <w:t>Bosque Switch - Rogers Hill 138kV</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266E35B1"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15</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6D0E9C6B" w14:textId="6C7903D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317,173.84</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64939BE5"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4356</w:t>
            </w:r>
          </w:p>
        </w:tc>
      </w:tr>
      <w:tr w:rsidR="00A023A4" w:rsidRPr="00ED7F5C" w14:paraId="5A049CF5"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6F4CC2BB" w14:textId="5E9F2436"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Koc</w:t>
            </w:r>
            <w:r>
              <w:rPr>
                <w:rFonts w:asciiTheme="minorHAnsi" w:hAnsiTheme="minorHAnsi" w:cstheme="minorHAnsi"/>
                <w:color w:val="000000"/>
                <w:sz w:val="18"/>
                <w:szCs w:val="18"/>
              </w:rPr>
              <w:t>h_Up-Gila&amp;Lon_Hill-Nueces_B</w:t>
            </w:r>
            <w:proofErr w:type="spellEnd"/>
            <w:r>
              <w:rPr>
                <w:rFonts w:asciiTheme="minorHAnsi" w:hAnsiTheme="minorHAnsi" w:cstheme="minorHAnsi"/>
                <w:color w:val="000000"/>
                <w:sz w:val="18"/>
                <w:szCs w:val="18"/>
              </w:rPr>
              <w:t xml:space="preserve"> 138 kV</w:t>
            </w:r>
          </w:p>
        </w:tc>
        <w:tc>
          <w:tcPr>
            <w:tcW w:w="1642" w:type="dxa"/>
            <w:tcBorders>
              <w:top w:val="nil"/>
              <w:left w:val="nil"/>
              <w:bottom w:val="single" w:sz="4" w:space="0" w:color="auto"/>
              <w:right w:val="single" w:sz="4" w:space="0" w:color="auto"/>
            </w:tcBorders>
            <w:shd w:val="clear" w:color="auto" w:fill="auto"/>
            <w:noWrap/>
            <w:vAlign w:val="center"/>
            <w:hideMark/>
          </w:tcPr>
          <w:p w14:paraId="6ED76C6D"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Champlin</w:t>
            </w:r>
            <w:proofErr w:type="spellEnd"/>
            <w:r w:rsidRPr="00ED7F5C">
              <w:rPr>
                <w:rFonts w:asciiTheme="minorHAnsi" w:hAnsiTheme="minorHAnsi" w:cstheme="minorHAnsi"/>
                <w:color w:val="000000"/>
                <w:sz w:val="18"/>
                <w:szCs w:val="18"/>
              </w:rPr>
              <w:t xml:space="preserve"> - Weil Tract 138kV</w:t>
            </w:r>
          </w:p>
        </w:tc>
        <w:tc>
          <w:tcPr>
            <w:tcW w:w="1266" w:type="dxa"/>
            <w:tcBorders>
              <w:top w:val="nil"/>
              <w:left w:val="nil"/>
              <w:bottom w:val="single" w:sz="4" w:space="0" w:color="auto"/>
              <w:right w:val="single" w:sz="4" w:space="0" w:color="auto"/>
            </w:tcBorders>
            <w:shd w:val="clear" w:color="auto" w:fill="auto"/>
            <w:noWrap/>
            <w:vAlign w:val="center"/>
            <w:hideMark/>
          </w:tcPr>
          <w:p w14:paraId="59679266"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3</w:t>
            </w:r>
          </w:p>
        </w:tc>
        <w:tc>
          <w:tcPr>
            <w:tcW w:w="1704" w:type="dxa"/>
            <w:tcBorders>
              <w:top w:val="nil"/>
              <w:left w:val="nil"/>
              <w:bottom w:val="single" w:sz="4" w:space="0" w:color="auto"/>
              <w:right w:val="single" w:sz="4" w:space="0" w:color="auto"/>
            </w:tcBorders>
            <w:shd w:val="clear" w:color="auto" w:fill="auto"/>
            <w:noWrap/>
            <w:vAlign w:val="center"/>
            <w:hideMark/>
          </w:tcPr>
          <w:p w14:paraId="7568362F" w14:textId="5753D846"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294,487.86</w:t>
            </w:r>
          </w:p>
        </w:tc>
        <w:tc>
          <w:tcPr>
            <w:tcW w:w="1582" w:type="dxa"/>
            <w:tcBorders>
              <w:top w:val="nil"/>
              <w:left w:val="nil"/>
              <w:bottom w:val="single" w:sz="4" w:space="0" w:color="auto"/>
              <w:right w:val="single" w:sz="4" w:space="0" w:color="auto"/>
            </w:tcBorders>
            <w:shd w:val="clear" w:color="auto" w:fill="auto"/>
            <w:noWrap/>
            <w:vAlign w:val="center"/>
            <w:hideMark/>
          </w:tcPr>
          <w:p w14:paraId="39F38ED4" w14:textId="124A6B91" w:rsidR="00A023A4" w:rsidRPr="00ED7F5C" w:rsidRDefault="00A023A4" w:rsidP="004363E9">
            <w:pPr>
              <w:jc w:val="center"/>
              <w:rPr>
                <w:rFonts w:asciiTheme="minorHAnsi" w:hAnsiTheme="minorHAnsi" w:cstheme="minorHAnsi"/>
                <w:color w:val="000000"/>
                <w:sz w:val="18"/>
                <w:szCs w:val="18"/>
              </w:rPr>
            </w:pPr>
          </w:p>
        </w:tc>
      </w:tr>
      <w:tr w:rsidR="00A023A4" w:rsidRPr="00ED7F5C" w14:paraId="6F8BFC1E"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E063E30"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Laquinta</w:t>
            </w:r>
            <w:proofErr w:type="spellEnd"/>
            <w:r w:rsidRPr="00ED7F5C">
              <w:rPr>
                <w:rFonts w:asciiTheme="minorHAnsi" w:hAnsiTheme="minorHAnsi" w:cstheme="minorHAnsi"/>
                <w:color w:val="000000"/>
                <w:sz w:val="18"/>
                <w:szCs w:val="18"/>
              </w:rPr>
              <w:t xml:space="preserve"> - Lobo 138 kV</w:t>
            </w:r>
          </w:p>
        </w:tc>
        <w:tc>
          <w:tcPr>
            <w:tcW w:w="1642" w:type="dxa"/>
            <w:tcBorders>
              <w:top w:val="nil"/>
              <w:left w:val="nil"/>
              <w:bottom w:val="single" w:sz="4" w:space="0" w:color="auto"/>
              <w:right w:val="single" w:sz="4" w:space="0" w:color="auto"/>
            </w:tcBorders>
            <w:shd w:val="clear" w:color="auto" w:fill="auto"/>
            <w:noWrap/>
            <w:vAlign w:val="center"/>
            <w:hideMark/>
          </w:tcPr>
          <w:p w14:paraId="508CB9D0" w14:textId="6CD8601C"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Bruni</w:t>
            </w:r>
            <w:proofErr w:type="spellEnd"/>
            <w:r w:rsidRPr="00ED7F5C">
              <w:rPr>
                <w:rFonts w:asciiTheme="minorHAnsi" w:hAnsiTheme="minorHAnsi" w:cstheme="minorHAnsi"/>
                <w:color w:val="000000"/>
                <w:sz w:val="18"/>
                <w:szCs w:val="18"/>
              </w:rPr>
              <w:t xml:space="preserve"> Sub 69_1 138/69</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kV</w:t>
            </w:r>
          </w:p>
        </w:tc>
        <w:tc>
          <w:tcPr>
            <w:tcW w:w="1266" w:type="dxa"/>
            <w:tcBorders>
              <w:top w:val="nil"/>
              <w:left w:val="nil"/>
              <w:bottom w:val="single" w:sz="4" w:space="0" w:color="auto"/>
              <w:right w:val="single" w:sz="4" w:space="0" w:color="auto"/>
            </w:tcBorders>
            <w:shd w:val="clear" w:color="auto" w:fill="auto"/>
            <w:noWrap/>
            <w:vAlign w:val="center"/>
            <w:hideMark/>
          </w:tcPr>
          <w:p w14:paraId="41C13C80"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11</w:t>
            </w:r>
          </w:p>
        </w:tc>
        <w:tc>
          <w:tcPr>
            <w:tcW w:w="1704" w:type="dxa"/>
            <w:tcBorders>
              <w:top w:val="nil"/>
              <w:left w:val="nil"/>
              <w:bottom w:val="single" w:sz="4" w:space="0" w:color="auto"/>
              <w:right w:val="single" w:sz="4" w:space="0" w:color="auto"/>
            </w:tcBorders>
            <w:shd w:val="clear" w:color="auto" w:fill="auto"/>
            <w:noWrap/>
            <w:vAlign w:val="center"/>
            <w:hideMark/>
          </w:tcPr>
          <w:p w14:paraId="2D3ACF78" w14:textId="0C77315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195,194.17</w:t>
            </w:r>
          </w:p>
        </w:tc>
        <w:tc>
          <w:tcPr>
            <w:tcW w:w="1582" w:type="dxa"/>
            <w:tcBorders>
              <w:top w:val="nil"/>
              <w:left w:val="nil"/>
              <w:bottom w:val="single" w:sz="4" w:space="0" w:color="auto"/>
              <w:right w:val="single" w:sz="4" w:space="0" w:color="auto"/>
            </w:tcBorders>
            <w:shd w:val="clear" w:color="auto" w:fill="auto"/>
            <w:noWrap/>
            <w:vAlign w:val="center"/>
            <w:hideMark/>
          </w:tcPr>
          <w:p w14:paraId="443607AF" w14:textId="4C0D6414" w:rsidR="00A023A4" w:rsidRPr="00ED7F5C" w:rsidRDefault="00A023A4" w:rsidP="004363E9">
            <w:pPr>
              <w:jc w:val="center"/>
              <w:rPr>
                <w:rFonts w:asciiTheme="minorHAnsi" w:hAnsiTheme="minorHAnsi" w:cstheme="minorHAnsi"/>
                <w:color w:val="000000"/>
                <w:sz w:val="18"/>
                <w:szCs w:val="18"/>
              </w:rPr>
            </w:pPr>
          </w:p>
        </w:tc>
      </w:tr>
      <w:tr w:rsidR="00A023A4" w:rsidRPr="00ED7F5C" w14:paraId="29568457"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6853FBBD" w14:textId="4A1AF61A" w:rsidR="00A023A4" w:rsidRPr="00ED7F5C" w:rsidRDefault="00A023A4" w:rsidP="00E56161">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Mcses</w:t>
            </w:r>
            <w:proofErr w:type="spellEnd"/>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proofErr w:type="spellStart"/>
            <w:r w:rsidRPr="00ED7F5C">
              <w:rPr>
                <w:rFonts w:asciiTheme="minorHAnsi" w:hAnsiTheme="minorHAnsi" w:cstheme="minorHAnsi"/>
                <w:color w:val="000000"/>
                <w:sz w:val="18"/>
                <w:szCs w:val="18"/>
              </w:rPr>
              <w:t>Cdhsw</w:t>
            </w:r>
            <w:proofErr w:type="spellEnd"/>
            <w:r w:rsidRPr="00ED7F5C">
              <w:rPr>
                <w:rFonts w:asciiTheme="minorHAnsi" w:hAnsiTheme="minorHAnsi" w:cstheme="minorHAnsi"/>
                <w:color w:val="000000"/>
                <w:sz w:val="18"/>
                <w:szCs w:val="18"/>
              </w:rPr>
              <w:t xml:space="preserve"> 138</w:t>
            </w:r>
            <w:r>
              <w:rPr>
                <w:rFonts w:asciiTheme="minorHAnsi" w:hAnsiTheme="minorHAnsi" w:cstheme="minorHAnsi"/>
                <w:color w:val="000000"/>
                <w:sz w:val="18"/>
                <w:szCs w:val="18"/>
              </w:rPr>
              <w:t xml:space="preserve"> kV</w:t>
            </w:r>
          </w:p>
        </w:tc>
        <w:tc>
          <w:tcPr>
            <w:tcW w:w="1642" w:type="dxa"/>
            <w:tcBorders>
              <w:top w:val="nil"/>
              <w:left w:val="nil"/>
              <w:bottom w:val="single" w:sz="4" w:space="0" w:color="auto"/>
              <w:right w:val="single" w:sz="4" w:space="0" w:color="auto"/>
            </w:tcBorders>
            <w:shd w:val="clear" w:color="000000" w:fill="B8CCE4"/>
            <w:noWrap/>
            <w:vAlign w:val="center"/>
            <w:hideMark/>
          </w:tcPr>
          <w:p w14:paraId="78ED70C7" w14:textId="43EBFA9F"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Sargent Road - Saint Augustine Tap 2 138</w:t>
            </w:r>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kV</w:t>
            </w:r>
          </w:p>
        </w:tc>
        <w:tc>
          <w:tcPr>
            <w:tcW w:w="1266" w:type="dxa"/>
            <w:tcBorders>
              <w:top w:val="nil"/>
              <w:left w:val="nil"/>
              <w:bottom w:val="single" w:sz="4" w:space="0" w:color="auto"/>
              <w:right w:val="single" w:sz="4" w:space="0" w:color="auto"/>
            </w:tcBorders>
            <w:shd w:val="clear" w:color="000000" w:fill="B8CCE4"/>
            <w:noWrap/>
            <w:vAlign w:val="center"/>
            <w:hideMark/>
          </w:tcPr>
          <w:p w14:paraId="480C6A71"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3</w:t>
            </w:r>
          </w:p>
        </w:tc>
        <w:tc>
          <w:tcPr>
            <w:tcW w:w="1704" w:type="dxa"/>
            <w:tcBorders>
              <w:top w:val="nil"/>
              <w:left w:val="nil"/>
              <w:bottom w:val="single" w:sz="4" w:space="0" w:color="auto"/>
              <w:right w:val="single" w:sz="4" w:space="0" w:color="auto"/>
            </w:tcBorders>
            <w:shd w:val="clear" w:color="000000" w:fill="B8CCE4"/>
            <w:noWrap/>
            <w:vAlign w:val="center"/>
            <w:hideMark/>
          </w:tcPr>
          <w:p w14:paraId="1F5C5D79" w14:textId="04D0F276"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177,494.50</w:t>
            </w:r>
          </w:p>
        </w:tc>
        <w:tc>
          <w:tcPr>
            <w:tcW w:w="1582" w:type="dxa"/>
            <w:tcBorders>
              <w:top w:val="nil"/>
              <w:left w:val="nil"/>
              <w:bottom w:val="single" w:sz="4" w:space="0" w:color="auto"/>
              <w:right w:val="single" w:sz="4" w:space="0" w:color="auto"/>
            </w:tcBorders>
            <w:shd w:val="clear" w:color="000000" w:fill="B8CCE4"/>
            <w:noWrap/>
            <w:vAlign w:val="center"/>
            <w:hideMark/>
          </w:tcPr>
          <w:p w14:paraId="357ABE6E" w14:textId="2A7CE39A" w:rsidR="00A023A4" w:rsidRPr="00ED7F5C" w:rsidRDefault="00A023A4" w:rsidP="004363E9">
            <w:pPr>
              <w:jc w:val="center"/>
              <w:rPr>
                <w:rFonts w:asciiTheme="minorHAnsi" w:hAnsiTheme="minorHAnsi" w:cstheme="minorHAnsi"/>
                <w:color w:val="000000"/>
                <w:sz w:val="18"/>
                <w:szCs w:val="18"/>
              </w:rPr>
            </w:pPr>
            <w:r w:rsidRPr="00E56161">
              <w:rPr>
                <w:rFonts w:asciiTheme="minorHAnsi" w:hAnsiTheme="minorHAnsi" w:cstheme="minorHAnsi"/>
                <w:color w:val="000000"/>
                <w:sz w:val="18"/>
                <w:szCs w:val="18"/>
              </w:rPr>
              <w:t>19TPIT0001</w:t>
            </w:r>
          </w:p>
        </w:tc>
      </w:tr>
      <w:tr w:rsidR="00A023A4" w:rsidRPr="00ED7F5C" w14:paraId="4EF4569D"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71FD259"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DCKT Ferguson - Granite Mountain and </w:t>
            </w:r>
            <w:proofErr w:type="spellStart"/>
            <w:r w:rsidRPr="00ED7F5C">
              <w:rPr>
                <w:rFonts w:asciiTheme="minorHAnsi" w:hAnsiTheme="minorHAnsi" w:cstheme="minorHAnsi"/>
                <w:color w:val="000000"/>
                <w:sz w:val="18"/>
                <w:szCs w:val="18"/>
              </w:rPr>
              <w:t>Wirtz</w:t>
            </w:r>
            <w:proofErr w:type="spellEnd"/>
            <w:r w:rsidRPr="00ED7F5C">
              <w:rPr>
                <w:rFonts w:asciiTheme="minorHAnsi" w:hAnsiTheme="minorHAnsi" w:cstheme="minorHAnsi"/>
                <w:color w:val="000000"/>
                <w:sz w:val="18"/>
                <w:szCs w:val="18"/>
              </w:rPr>
              <w:t xml:space="preserve"> - </w:t>
            </w:r>
            <w:proofErr w:type="spellStart"/>
            <w:r w:rsidRPr="00ED7F5C">
              <w:rPr>
                <w:rFonts w:asciiTheme="minorHAnsi" w:hAnsiTheme="minorHAnsi" w:cstheme="minorHAnsi"/>
                <w:color w:val="000000"/>
                <w:sz w:val="18"/>
                <w:szCs w:val="18"/>
              </w:rPr>
              <w:t>Starcke</w:t>
            </w:r>
            <w:proofErr w:type="spellEnd"/>
            <w:r w:rsidRPr="00ED7F5C">
              <w:rPr>
                <w:rFonts w:asciiTheme="minorHAnsi" w:hAnsiTheme="minorHAnsi" w:cstheme="minorHAnsi"/>
                <w:color w:val="000000"/>
                <w:sz w:val="18"/>
                <w:szCs w:val="18"/>
              </w:rPr>
              <w:t xml:space="preserve"> - Paleface 138 kV</w:t>
            </w:r>
          </w:p>
        </w:tc>
        <w:tc>
          <w:tcPr>
            <w:tcW w:w="1642" w:type="dxa"/>
            <w:tcBorders>
              <w:top w:val="nil"/>
              <w:left w:val="nil"/>
              <w:bottom w:val="single" w:sz="4" w:space="0" w:color="auto"/>
              <w:right w:val="single" w:sz="4" w:space="0" w:color="auto"/>
            </w:tcBorders>
            <w:shd w:val="clear" w:color="auto" w:fill="auto"/>
            <w:noWrap/>
            <w:vAlign w:val="center"/>
            <w:hideMark/>
          </w:tcPr>
          <w:p w14:paraId="1AD58AE2"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Flat Rock </w:t>
            </w:r>
            <w:proofErr w:type="spellStart"/>
            <w:r w:rsidRPr="00ED7F5C">
              <w:rPr>
                <w:rFonts w:asciiTheme="minorHAnsi" w:hAnsiTheme="minorHAnsi" w:cstheme="minorHAnsi"/>
                <w:color w:val="000000"/>
                <w:sz w:val="18"/>
                <w:szCs w:val="18"/>
              </w:rPr>
              <w:t>Lcra</w:t>
            </w:r>
            <w:proofErr w:type="spellEnd"/>
            <w:r w:rsidRPr="00ED7F5C">
              <w:rPr>
                <w:rFonts w:asciiTheme="minorHAnsi" w:hAnsiTheme="minorHAnsi" w:cstheme="minorHAnsi"/>
                <w:color w:val="000000"/>
                <w:sz w:val="18"/>
                <w:szCs w:val="18"/>
              </w:rPr>
              <w:t xml:space="preserve"> - </w:t>
            </w:r>
            <w:proofErr w:type="spellStart"/>
            <w:r w:rsidRPr="00ED7F5C">
              <w:rPr>
                <w:rFonts w:asciiTheme="minorHAnsi" w:hAnsiTheme="minorHAnsi" w:cstheme="minorHAnsi"/>
                <w:color w:val="000000"/>
                <w:sz w:val="18"/>
                <w:szCs w:val="18"/>
              </w:rPr>
              <w:t>Wirtz</w:t>
            </w:r>
            <w:proofErr w:type="spellEnd"/>
            <w:r w:rsidRPr="00ED7F5C">
              <w:rPr>
                <w:rFonts w:asciiTheme="minorHAnsi" w:hAnsiTheme="minorHAnsi" w:cstheme="minorHAnsi"/>
                <w:color w:val="000000"/>
                <w:sz w:val="18"/>
                <w:szCs w:val="18"/>
              </w:rPr>
              <w:t xml:space="preserve"> 138kV</w:t>
            </w:r>
          </w:p>
        </w:tc>
        <w:tc>
          <w:tcPr>
            <w:tcW w:w="1266" w:type="dxa"/>
            <w:tcBorders>
              <w:top w:val="nil"/>
              <w:left w:val="nil"/>
              <w:bottom w:val="single" w:sz="4" w:space="0" w:color="auto"/>
              <w:right w:val="single" w:sz="4" w:space="0" w:color="auto"/>
            </w:tcBorders>
            <w:shd w:val="clear" w:color="auto" w:fill="auto"/>
            <w:noWrap/>
            <w:vAlign w:val="center"/>
            <w:hideMark/>
          </w:tcPr>
          <w:p w14:paraId="0D3DBEF8"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22</w:t>
            </w:r>
          </w:p>
        </w:tc>
        <w:tc>
          <w:tcPr>
            <w:tcW w:w="1704" w:type="dxa"/>
            <w:tcBorders>
              <w:top w:val="nil"/>
              <w:left w:val="nil"/>
              <w:bottom w:val="single" w:sz="4" w:space="0" w:color="auto"/>
              <w:right w:val="single" w:sz="4" w:space="0" w:color="auto"/>
            </w:tcBorders>
            <w:shd w:val="clear" w:color="auto" w:fill="auto"/>
            <w:noWrap/>
            <w:vAlign w:val="center"/>
            <w:hideMark/>
          </w:tcPr>
          <w:p w14:paraId="14D3F2C8" w14:textId="0DAA3D3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175,482.38</w:t>
            </w:r>
          </w:p>
        </w:tc>
        <w:tc>
          <w:tcPr>
            <w:tcW w:w="1582" w:type="dxa"/>
            <w:tcBorders>
              <w:top w:val="nil"/>
              <w:left w:val="nil"/>
              <w:bottom w:val="single" w:sz="4" w:space="0" w:color="auto"/>
              <w:right w:val="single" w:sz="4" w:space="0" w:color="auto"/>
            </w:tcBorders>
            <w:shd w:val="clear" w:color="auto" w:fill="auto"/>
            <w:noWrap/>
            <w:vAlign w:val="center"/>
            <w:hideMark/>
          </w:tcPr>
          <w:p w14:paraId="2215AF76"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4465</w:t>
            </w:r>
          </w:p>
        </w:tc>
      </w:tr>
      <w:tr w:rsidR="00A023A4" w:rsidRPr="00ED7F5C" w14:paraId="1AF6CC0B"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0EAB9ECD" w14:textId="3F0FD25D"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Twinbu</w:t>
            </w:r>
            <w:proofErr w:type="spellEnd"/>
            <w:r>
              <w:rPr>
                <w:rFonts w:asciiTheme="minorHAnsi" w:hAnsiTheme="minorHAnsi" w:cstheme="minorHAnsi"/>
                <w:color w:val="000000"/>
                <w:sz w:val="18"/>
                <w:szCs w:val="18"/>
              </w:rPr>
              <w:t xml:space="preserve"> </w:t>
            </w:r>
            <w:r w:rsidRPr="00ED7F5C">
              <w:rPr>
                <w:rFonts w:asciiTheme="minorHAnsi" w:hAnsiTheme="minorHAnsi" w:cstheme="minorHAnsi"/>
                <w:color w:val="000000"/>
                <w:sz w:val="18"/>
                <w:szCs w:val="18"/>
              </w:rPr>
              <w:t>-</w:t>
            </w:r>
            <w:r>
              <w:rPr>
                <w:rFonts w:asciiTheme="minorHAnsi" w:hAnsiTheme="minorHAnsi" w:cstheme="minorHAnsi"/>
                <w:color w:val="000000"/>
                <w:sz w:val="18"/>
                <w:szCs w:val="18"/>
              </w:rPr>
              <w:t xml:space="preserve"> </w:t>
            </w:r>
            <w:proofErr w:type="spellStart"/>
            <w:r w:rsidRPr="00ED7F5C">
              <w:rPr>
                <w:rFonts w:asciiTheme="minorHAnsi" w:hAnsiTheme="minorHAnsi" w:cstheme="minorHAnsi"/>
                <w:color w:val="000000"/>
                <w:sz w:val="18"/>
                <w:szCs w:val="18"/>
              </w:rPr>
              <w:t>Dvide</w:t>
            </w:r>
            <w:proofErr w:type="spellEnd"/>
            <w:r w:rsidRPr="00ED7F5C">
              <w:rPr>
                <w:rFonts w:asciiTheme="minorHAnsi" w:hAnsiTheme="minorHAnsi" w:cstheme="minorHAnsi"/>
                <w:color w:val="000000"/>
                <w:sz w:val="18"/>
                <w:szCs w:val="18"/>
              </w:rPr>
              <w:t xml:space="preserve"> 345kv</w:t>
            </w:r>
          </w:p>
        </w:tc>
        <w:tc>
          <w:tcPr>
            <w:tcW w:w="1642" w:type="dxa"/>
            <w:tcBorders>
              <w:top w:val="nil"/>
              <w:left w:val="nil"/>
              <w:bottom w:val="single" w:sz="4" w:space="0" w:color="auto"/>
              <w:right w:val="single" w:sz="4" w:space="0" w:color="auto"/>
            </w:tcBorders>
            <w:shd w:val="clear" w:color="000000" w:fill="B8CCE4"/>
            <w:noWrap/>
            <w:vAlign w:val="center"/>
            <w:hideMark/>
          </w:tcPr>
          <w:p w14:paraId="68F7E92D"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Nicole - Orient 138kV</w:t>
            </w:r>
          </w:p>
        </w:tc>
        <w:tc>
          <w:tcPr>
            <w:tcW w:w="1266" w:type="dxa"/>
            <w:tcBorders>
              <w:top w:val="nil"/>
              <w:left w:val="nil"/>
              <w:bottom w:val="single" w:sz="4" w:space="0" w:color="auto"/>
              <w:right w:val="single" w:sz="4" w:space="0" w:color="auto"/>
            </w:tcBorders>
            <w:shd w:val="clear" w:color="000000" w:fill="B8CCE4"/>
            <w:noWrap/>
            <w:vAlign w:val="center"/>
            <w:hideMark/>
          </w:tcPr>
          <w:p w14:paraId="09B940DD"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w:t>
            </w:r>
          </w:p>
        </w:tc>
        <w:tc>
          <w:tcPr>
            <w:tcW w:w="1704" w:type="dxa"/>
            <w:tcBorders>
              <w:top w:val="nil"/>
              <w:left w:val="nil"/>
              <w:bottom w:val="single" w:sz="4" w:space="0" w:color="auto"/>
              <w:right w:val="single" w:sz="4" w:space="0" w:color="auto"/>
            </w:tcBorders>
            <w:shd w:val="clear" w:color="000000" w:fill="B8CCE4"/>
            <w:noWrap/>
            <w:vAlign w:val="center"/>
            <w:hideMark/>
          </w:tcPr>
          <w:p w14:paraId="22FA05C6" w14:textId="645907D8"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168,464.57</w:t>
            </w:r>
          </w:p>
        </w:tc>
        <w:tc>
          <w:tcPr>
            <w:tcW w:w="1582" w:type="dxa"/>
            <w:tcBorders>
              <w:top w:val="nil"/>
              <w:left w:val="nil"/>
              <w:bottom w:val="single" w:sz="4" w:space="0" w:color="auto"/>
              <w:right w:val="single" w:sz="4" w:space="0" w:color="auto"/>
            </w:tcBorders>
            <w:shd w:val="clear" w:color="000000" w:fill="B8CCE4"/>
            <w:noWrap/>
            <w:vAlign w:val="center"/>
            <w:hideMark/>
          </w:tcPr>
          <w:p w14:paraId="6CBC4C34" w14:textId="017F7E0B" w:rsidR="00A023A4" w:rsidRPr="00ED7F5C" w:rsidRDefault="00A023A4" w:rsidP="004363E9">
            <w:pPr>
              <w:jc w:val="center"/>
              <w:rPr>
                <w:rFonts w:asciiTheme="minorHAnsi" w:hAnsiTheme="minorHAnsi" w:cstheme="minorHAnsi"/>
                <w:color w:val="000000"/>
                <w:sz w:val="18"/>
                <w:szCs w:val="18"/>
              </w:rPr>
            </w:pPr>
          </w:p>
        </w:tc>
      </w:tr>
      <w:tr w:rsidR="00A023A4" w:rsidRPr="00ED7F5C" w14:paraId="3E1722A6"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8FE88B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DCKT </w:t>
            </w:r>
            <w:proofErr w:type="spellStart"/>
            <w:r w:rsidRPr="00ED7F5C">
              <w:rPr>
                <w:rFonts w:asciiTheme="minorHAnsi" w:hAnsiTheme="minorHAnsi" w:cstheme="minorHAnsi"/>
                <w:color w:val="000000"/>
                <w:sz w:val="18"/>
                <w:szCs w:val="18"/>
              </w:rPr>
              <w:t>Whitepint</w:t>
            </w:r>
            <w:proofErr w:type="spellEnd"/>
            <w:r w:rsidRPr="00ED7F5C">
              <w:rPr>
                <w:rFonts w:asciiTheme="minorHAnsi" w:hAnsiTheme="minorHAnsi" w:cstheme="minorHAnsi"/>
                <w:color w:val="000000"/>
                <w:sz w:val="18"/>
                <w:szCs w:val="18"/>
              </w:rPr>
              <w:t xml:space="preserve"> - Lon Hill and South Texas Project 345 kV</w:t>
            </w:r>
          </w:p>
        </w:tc>
        <w:tc>
          <w:tcPr>
            <w:tcW w:w="1642" w:type="dxa"/>
            <w:tcBorders>
              <w:top w:val="nil"/>
              <w:left w:val="nil"/>
              <w:bottom w:val="single" w:sz="4" w:space="0" w:color="auto"/>
              <w:right w:val="single" w:sz="4" w:space="0" w:color="auto"/>
            </w:tcBorders>
            <w:shd w:val="clear" w:color="auto" w:fill="auto"/>
            <w:noWrap/>
            <w:vAlign w:val="center"/>
            <w:hideMark/>
          </w:tcPr>
          <w:p w14:paraId="27D03365" w14:textId="05574F29" w:rsidR="00A023A4" w:rsidRPr="00ED7F5C" w:rsidRDefault="00A023A4" w:rsidP="00A107C1">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Airco</w:t>
            </w:r>
            <w:proofErr w:type="spellEnd"/>
            <w:r w:rsidRPr="00ED7F5C">
              <w:rPr>
                <w:rFonts w:asciiTheme="minorHAnsi" w:hAnsiTheme="minorHAnsi" w:cstheme="minorHAnsi"/>
                <w:color w:val="000000"/>
                <w:sz w:val="18"/>
                <w:szCs w:val="18"/>
              </w:rPr>
              <w:t xml:space="preserve"> </w:t>
            </w:r>
            <w:r>
              <w:rPr>
                <w:rFonts w:asciiTheme="minorHAnsi" w:hAnsiTheme="minorHAnsi" w:cstheme="minorHAnsi"/>
                <w:color w:val="000000"/>
                <w:sz w:val="18"/>
                <w:szCs w:val="18"/>
              </w:rPr>
              <w:t>AEP</w:t>
            </w:r>
            <w:r w:rsidRPr="00ED7F5C">
              <w:rPr>
                <w:rFonts w:asciiTheme="minorHAnsi" w:hAnsiTheme="minorHAnsi" w:cstheme="minorHAnsi"/>
                <w:color w:val="000000"/>
                <w:sz w:val="18"/>
                <w:szCs w:val="18"/>
              </w:rPr>
              <w:t xml:space="preserve"> - Rincon 138kV</w:t>
            </w:r>
          </w:p>
        </w:tc>
        <w:tc>
          <w:tcPr>
            <w:tcW w:w="1266" w:type="dxa"/>
            <w:tcBorders>
              <w:top w:val="nil"/>
              <w:left w:val="nil"/>
              <w:bottom w:val="single" w:sz="4" w:space="0" w:color="auto"/>
              <w:right w:val="single" w:sz="4" w:space="0" w:color="auto"/>
            </w:tcBorders>
            <w:shd w:val="clear" w:color="auto" w:fill="auto"/>
            <w:noWrap/>
            <w:vAlign w:val="center"/>
            <w:hideMark/>
          </w:tcPr>
          <w:p w14:paraId="79506BC6"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6</w:t>
            </w:r>
          </w:p>
        </w:tc>
        <w:tc>
          <w:tcPr>
            <w:tcW w:w="1704" w:type="dxa"/>
            <w:tcBorders>
              <w:top w:val="nil"/>
              <w:left w:val="nil"/>
              <w:bottom w:val="single" w:sz="4" w:space="0" w:color="auto"/>
              <w:right w:val="single" w:sz="4" w:space="0" w:color="auto"/>
            </w:tcBorders>
            <w:shd w:val="clear" w:color="auto" w:fill="auto"/>
            <w:noWrap/>
            <w:vAlign w:val="center"/>
            <w:hideMark/>
          </w:tcPr>
          <w:p w14:paraId="1D439314" w14:textId="6E157D4D"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150,088.38</w:t>
            </w:r>
          </w:p>
        </w:tc>
        <w:tc>
          <w:tcPr>
            <w:tcW w:w="1582" w:type="dxa"/>
            <w:tcBorders>
              <w:top w:val="nil"/>
              <w:left w:val="nil"/>
              <w:bottom w:val="single" w:sz="4" w:space="0" w:color="auto"/>
              <w:right w:val="single" w:sz="4" w:space="0" w:color="auto"/>
            </w:tcBorders>
            <w:shd w:val="clear" w:color="auto" w:fill="auto"/>
            <w:noWrap/>
            <w:vAlign w:val="center"/>
            <w:hideMark/>
          </w:tcPr>
          <w:p w14:paraId="446E1B64" w14:textId="7B995F9B" w:rsidR="00A023A4" w:rsidRPr="00ED7F5C" w:rsidRDefault="00A023A4" w:rsidP="004363E9">
            <w:pPr>
              <w:jc w:val="center"/>
              <w:rPr>
                <w:rFonts w:asciiTheme="minorHAnsi" w:hAnsiTheme="minorHAnsi" w:cstheme="minorHAnsi"/>
                <w:color w:val="000000"/>
                <w:sz w:val="18"/>
                <w:szCs w:val="18"/>
              </w:rPr>
            </w:pPr>
            <w:r w:rsidRPr="00E56161">
              <w:rPr>
                <w:rFonts w:asciiTheme="minorHAnsi" w:hAnsiTheme="minorHAnsi" w:cstheme="minorHAnsi"/>
                <w:color w:val="000000"/>
                <w:sz w:val="18"/>
                <w:szCs w:val="18"/>
              </w:rPr>
              <w:t>08TPIT0132</w:t>
            </w:r>
          </w:p>
        </w:tc>
      </w:tr>
      <w:tr w:rsidR="00A023A4" w:rsidRPr="00ED7F5C" w14:paraId="43B748E9"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910C6"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DCKT Rio Hondo - North Edinburg 345 kV and Rio - Hondo Harlingen Switch 138 kV</w:t>
            </w:r>
          </w:p>
        </w:tc>
        <w:tc>
          <w:tcPr>
            <w:tcW w:w="1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546EF"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Burns Sub - Rio Hondo 138kV</w:t>
            </w:r>
          </w:p>
        </w:tc>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11D9"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3</w:t>
            </w:r>
          </w:p>
        </w:tc>
        <w:tc>
          <w:tcPr>
            <w:tcW w:w="1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C6F33" w14:textId="226EC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138,822.66</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2C84D" w14:textId="5DDC6B73" w:rsidR="00A023A4" w:rsidRPr="00ED7F5C" w:rsidRDefault="00A023A4" w:rsidP="004363E9">
            <w:pPr>
              <w:jc w:val="center"/>
              <w:rPr>
                <w:rFonts w:asciiTheme="minorHAnsi" w:hAnsiTheme="minorHAnsi" w:cstheme="minorHAnsi"/>
                <w:color w:val="000000"/>
                <w:sz w:val="18"/>
                <w:szCs w:val="18"/>
              </w:rPr>
            </w:pPr>
          </w:p>
        </w:tc>
      </w:tr>
      <w:tr w:rsidR="00A023A4" w:rsidRPr="00ED7F5C" w14:paraId="68B4BA0C" w14:textId="77777777" w:rsidTr="00A023A4">
        <w:trPr>
          <w:trHeight w:val="240"/>
          <w:jc w:val="center"/>
        </w:trPr>
        <w:tc>
          <w:tcPr>
            <w:tcW w:w="21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4D9E6"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Falcon Switch Station to Roma Switch 138 KV</w:t>
            </w:r>
          </w:p>
        </w:tc>
        <w:tc>
          <w:tcPr>
            <w:tcW w:w="1642" w:type="dxa"/>
            <w:tcBorders>
              <w:top w:val="single" w:sz="4" w:space="0" w:color="auto"/>
              <w:left w:val="nil"/>
              <w:bottom w:val="single" w:sz="4" w:space="0" w:color="auto"/>
              <w:right w:val="single" w:sz="4" w:space="0" w:color="auto"/>
            </w:tcBorders>
            <w:shd w:val="clear" w:color="auto" w:fill="auto"/>
            <w:noWrap/>
            <w:vAlign w:val="center"/>
            <w:hideMark/>
          </w:tcPr>
          <w:p w14:paraId="42D842CB"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Javalina</w:t>
            </w:r>
            <w:proofErr w:type="spellEnd"/>
            <w:r w:rsidRPr="00ED7F5C">
              <w:rPr>
                <w:rFonts w:asciiTheme="minorHAnsi" w:hAnsiTheme="minorHAnsi" w:cstheme="minorHAnsi"/>
                <w:color w:val="000000"/>
                <w:sz w:val="18"/>
                <w:szCs w:val="18"/>
              </w:rPr>
              <w:t xml:space="preserve"> Tap - Molina 138kV</w:t>
            </w:r>
          </w:p>
        </w:tc>
        <w:tc>
          <w:tcPr>
            <w:tcW w:w="1266" w:type="dxa"/>
            <w:tcBorders>
              <w:top w:val="single" w:sz="4" w:space="0" w:color="auto"/>
              <w:left w:val="nil"/>
              <w:bottom w:val="single" w:sz="4" w:space="0" w:color="auto"/>
              <w:right w:val="single" w:sz="4" w:space="0" w:color="auto"/>
            </w:tcBorders>
            <w:shd w:val="clear" w:color="auto" w:fill="auto"/>
            <w:noWrap/>
            <w:vAlign w:val="center"/>
            <w:hideMark/>
          </w:tcPr>
          <w:p w14:paraId="7D873158"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9</w:t>
            </w:r>
          </w:p>
        </w:tc>
        <w:tc>
          <w:tcPr>
            <w:tcW w:w="1704" w:type="dxa"/>
            <w:tcBorders>
              <w:top w:val="single" w:sz="4" w:space="0" w:color="auto"/>
              <w:left w:val="nil"/>
              <w:bottom w:val="single" w:sz="4" w:space="0" w:color="auto"/>
              <w:right w:val="single" w:sz="4" w:space="0" w:color="auto"/>
            </w:tcBorders>
            <w:shd w:val="clear" w:color="auto" w:fill="auto"/>
            <w:noWrap/>
            <w:vAlign w:val="center"/>
            <w:hideMark/>
          </w:tcPr>
          <w:p w14:paraId="467D07BC" w14:textId="4A516189"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94,805.33</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14:paraId="459EA06C" w14:textId="77777777" w:rsidR="00A023A4" w:rsidRPr="00ED7F5C" w:rsidRDefault="00A023A4" w:rsidP="004363E9">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4401</w:t>
            </w:r>
          </w:p>
        </w:tc>
      </w:tr>
      <w:tr w:rsidR="00A023A4" w:rsidRPr="00ED7F5C" w14:paraId="1F417FB1"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85252B8"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Marbfa-Lakewy</w:t>
            </w:r>
            <w:proofErr w:type="spellEnd"/>
            <w:r w:rsidRPr="00ED7F5C">
              <w:rPr>
                <w:rFonts w:asciiTheme="minorHAnsi" w:hAnsiTheme="minorHAnsi" w:cstheme="minorHAnsi"/>
                <w:color w:val="000000"/>
                <w:sz w:val="18"/>
                <w:szCs w:val="18"/>
              </w:rPr>
              <w:t xml:space="preserve"> &amp;</w:t>
            </w:r>
            <w:proofErr w:type="spellStart"/>
            <w:r w:rsidRPr="00ED7F5C">
              <w:rPr>
                <w:rFonts w:asciiTheme="minorHAnsi" w:hAnsiTheme="minorHAnsi" w:cstheme="minorHAnsi"/>
                <w:color w:val="000000"/>
                <w:sz w:val="18"/>
                <w:szCs w:val="18"/>
              </w:rPr>
              <w:t>Wirtz-Palefa</w:t>
            </w:r>
            <w:proofErr w:type="spellEnd"/>
            <w:r w:rsidRPr="00ED7F5C">
              <w:rPr>
                <w:rFonts w:asciiTheme="minorHAnsi" w:hAnsiTheme="minorHAnsi" w:cstheme="minorHAnsi"/>
                <w:color w:val="000000"/>
                <w:sz w:val="18"/>
                <w:szCs w:val="18"/>
              </w:rPr>
              <w:t xml:space="preserve"> 138kv</w:t>
            </w:r>
          </w:p>
        </w:tc>
        <w:tc>
          <w:tcPr>
            <w:tcW w:w="1642" w:type="dxa"/>
            <w:tcBorders>
              <w:top w:val="nil"/>
              <w:left w:val="nil"/>
              <w:bottom w:val="single" w:sz="4" w:space="0" w:color="auto"/>
              <w:right w:val="single" w:sz="4" w:space="0" w:color="auto"/>
            </w:tcBorders>
            <w:shd w:val="clear" w:color="auto" w:fill="auto"/>
            <w:noWrap/>
            <w:vAlign w:val="center"/>
            <w:hideMark/>
          </w:tcPr>
          <w:p w14:paraId="093C606C"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Flat Rock </w:t>
            </w:r>
            <w:proofErr w:type="spellStart"/>
            <w:r w:rsidRPr="00ED7F5C">
              <w:rPr>
                <w:rFonts w:asciiTheme="minorHAnsi" w:hAnsiTheme="minorHAnsi" w:cstheme="minorHAnsi"/>
                <w:color w:val="000000"/>
                <w:sz w:val="18"/>
                <w:szCs w:val="18"/>
              </w:rPr>
              <w:t>Lcra</w:t>
            </w:r>
            <w:proofErr w:type="spellEnd"/>
            <w:r w:rsidRPr="00ED7F5C">
              <w:rPr>
                <w:rFonts w:asciiTheme="minorHAnsi" w:hAnsiTheme="minorHAnsi" w:cstheme="minorHAnsi"/>
                <w:color w:val="000000"/>
                <w:sz w:val="18"/>
                <w:szCs w:val="18"/>
              </w:rPr>
              <w:t xml:space="preserve"> - </w:t>
            </w:r>
            <w:proofErr w:type="spellStart"/>
            <w:r w:rsidRPr="00ED7F5C">
              <w:rPr>
                <w:rFonts w:asciiTheme="minorHAnsi" w:hAnsiTheme="minorHAnsi" w:cstheme="minorHAnsi"/>
                <w:color w:val="000000"/>
                <w:sz w:val="18"/>
                <w:szCs w:val="18"/>
              </w:rPr>
              <w:t>Wirtz</w:t>
            </w:r>
            <w:proofErr w:type="spellEnd"/>
            <w:r w:rsidRPr="00ED7F5C">
              <w:rPr>
                <w:rFonts w:asciiTheme="minorHAnsi" w:hAnsiTheme="minorHAnsi" w:cstheme="minorHAnsi"/>
                <w:color w:val="000000"/>
                <w:sz w:val="18"/>
                <w:szCs w:val="18"/>
              </w:rPr>
              <w:t xml:space="preserve"> 138kV</w:t>
            </w:r>
          </w:p>
        </w:tc>
        <w:tc>
          <w:tcPr>
            <w:tcW w:w="1266" w:type="dxa"/>
            <w:tcBorders>
              <w:top w:val="nil"/>
              <w:left w:val="nil"/>
              <w:bottom w:val="single" w:sz="4" w:space="0" w:color="auto"/>
              <w:right w:val="single" w:sz="4" w:space="0" w:color="auto"/>
            </w:tcBorders>
            <w:shd w:val="clear" w:color="auto" w:fill="auto"/>
            <w:noWrap/>
            <w:vAlign w:val="center"/>
            <w:hideMark/>
          </w:tcPr>
          <w:p w14:paraId="6C4BC136"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11</w:t>
            </w:r>
          </w:p>
        </w:tc>
        <w:tc>
          <w:tcPr>
            <w:tcW w:w="1704" w:type="dxa"/>
            <w:tcBorders>
              <w:top w:val="nil"/>
              <w:left w:val="nil"/>
              <w:bottom w:val="single" w:sz="4" w:space="0" w:color="auto"/>
              <w:right w:val="single" w:sz="4" w:space="0" w:color="auto"/>
            </w:tcBorders>
            <w:shd w:val="clear" w:color="auto" w:fill="auto"/>
            <w:noWrap/>
            <w:vAlign w:val="center"/>
            <w:hideMark/>
          </w:tcPr>
          <w:p w14:paraId="31401460" w14:textId="38073A0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81,328.88</w:t>
            </w:r>
          </w:p>
        </w:tc>
        <w:tc>
          <w:tcPr>
            <w:tcW w:w="1582" w:type="dxa"/>
            <w:tcBorders>
              <w:top w:val="nil"/>
              <w:left w:val="nil"/>
              <w:bottom w:val="single" w:sz="4" w:space="0" w:color="auto"/>
              <w:right w:val="single" w:sz="4" w:space="0" w:color="auto"/>
            </w:tcBorders>
            <w:shd w:val="clear" w:color="auto" w:fill="auto"/>
            <w:noWrap/>
            <w:vAlign w:val="center"/>
            <w:hideMark/>
          </w:tcPr>
          <w:p w14:paraId="025A861D" w14:textId="0DE48045" w:rsidR="00A023A4" w:rsidRPr="00ED7F5C" w:rsidRDefault="00A023A4" w:rsidP="004363E9">
            <w:pPr>
              <w:jc w:val="center"/>
              <w:rPr>
                <w:rFonts w:asciiTheme="minorHAnsi" w:hAnsiTheme="minorHAnsi" w:cstheme="minorHAnsi"/>
                <w:color w:val="000000"/>
                <w:sz w:val="18"/>
                <w:szCs w:val="18"/>
              </w:rPr>
            </w:pPr>
            <w:r>
              <w:rPr>
                <w:rFonts w:asciiTheme="minorHAnsi" w:hAnsiTheme="minorHAnsi" w:cstheme="minorHAnsi"/>
                <w:color w:val="000000"/>
                <w:sz w:val="18"/>
                <w:szCs w:val="18"/>
              </w:rPr>
              <w:t>4465</w:t>
            </w:r>
          </w:p>
        </w:tc>
      </w:tr>
      <w:tr w:rsidR="00A023A4" w:rsidRPr="00ED7F5C" w14:paraId="13D917E3"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ECC5CC7"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71100FF6"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Javalina</w:t>
            </w:r>
            <w:proofErr w:type="spellEnd"/>
            <w:r w:rsidRPr="00ED7F5C">
              <w:rPr>
                <w:rFonts w:asciiTheme="minorHAnsi" w:hAnsiTheme="minorHAnsi" w:cstheme="minorHAnsi"/>
                <w:color w:val="000000"/>
                <w:sz w:val="18"/>
                <w:szCs w:val="18"/>
              </w:rPr>
              <w:t xml:space="preserve"> Tap - Molina 138kV</w:t>
            </w:r>
          </w:p>
        </w:tc>
        <w:tc>
          <w:tcPr>
            <w:tcW w:w="1266" w:type="dxa"/>
            <w:tcBorders>
              <w:top w:val="nil"/>
              <w:left w:val="nil"/>
              <w:bottom w:val="single" w:sz="4" w:space="0" w:color="auto"/>
              <w:right w:val="single" w:sz="4" w:space="0" w:color="auto"/>
            </w:tcBorders>
            <w:shd w:val="clear" w:color="auto" w:fill="auto"/>
            <w:noWrap/>
            <w:vAlign w:val="center"/>
            <w:hideMark/>
          </w:tcPr>
          <w:p w14:paraId="10415020"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12</w:t>
            </w:r>
          </w:p>
        </w:tc>
        <w:tc>
          <w:tcPr>
            <w:tcW w:w="1704" w:type="dxa"/>
            <w:tcBorders>
              <w:top w:val="nil"/>
              <w:left w:val="nil"/>
              <w:bottom w:val="single" w:sz="4" w:space="0" w:color="auto"/>
              <w:right w:val="single" w:sz="4" w:space="0" w:color="auto"/>
            </w:tcBorders>
            <w:shd w:val="clear" w:color="auto" w:fill="auto"/>
            <w:noWrap/>
            <w:vAlign w:val="center"/>
            <w:hideMark/>
          </w:tcPr>
          <w:p w14:paraId="34AB8390" w14:textId="15412204"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76,683.98</w:t>
            </w:r>
          </w:p>
        </w:tc>
        <w:tc>
          <w:tcPr>
            <w:tcW w:w="1582" w:type="dxa"/>
            <w:tcBorders>
              <w:top w:val="nil"/>
              <w:left w:val="nil"/>
              <w:bottom w:val="single" w:sz="4" w:space="0" w:color="auto"/>
              <w:right w:val="single" w:sz="4" w:space="0" w:color="auto"/>
            </w:tcBorders>
            <w:shd w:val="clear" w:color="auto" w:fill="auto"/>
            <w:noWrap/>
            <w:vAlign w:val="center"/>
            <w:hideMark/>
          </w:tcPr>
          <w:p w14:paraId="32E2FE09" w14:textId="31992C6E" w:rsidR="00A023A4" w:rsidRPr="00ED7F5C" w:rsidRDefault="00A023A4" w:rsidP="004363E9">
            <w:pPr>
              <w:jc w:val="center"/>
              <w:rPr>
                <w:rFonts w:asciiTheme="minorHAnsi" w:hAnsiTheme="minorHAnsi" w:cstheme="minorHAnsi"/>
                <w:color w:val="000000"/>
                <w:sz w:val="18"/>
                <w:szCs w:val="18"/>
              </w:rPr>
            </w:pPr>
          </w:p>
        </w:tc>
      </w:tr>
      <w:tr w:rsidR="00A023A4" w:rsidRPr="00ED7F5C" w14:paraId="4BAF6FC2"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0A760A1A"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Nelson Sharpe - Lon Hill 345 kV</w:t>
            </w:r>
          </w:p>
        </w:tc>
        <w:tc>
          <w:tcPr>
            <w:tcW w:w="1642" w:type="dxa"/>
            <w:tcBorders>
              <w:top w:val="nil"/>
              <w:left w:val="nil"/>
              <w:bottom w:val="single" w:sz="4" w:space="0" w:color="auto"/>
              <w:right w:val="single" w:sz="4" w:space="0" w:color="auto"/>
            </w:tcBorders>
            <w:shd w:val="clear" w:color="auto" w:fill="auto"/>
            <w:noWrap/>
            <w:vAlign w:val="center"/>
            <w:hideMark/>
          </w:tcPr>
          <w:p w14:paraId="6D6E487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Las </w:t>
            </w:r>
            <w:proofErr w:type="spellStart"/>
            <w:r w:rsidRPr="00ED7F5C">
              <w:rPr>
                <w:rFonts w:asciiTheme="minorHAnsi" w:hAnsiTheme="minorHAnsi" w:cstheme="minorHAnsi"/>
                <w:color w:val="000000"/>
                <w:sz w:val="18"/>
                <w:szCs w:val="18"/>
              </w:rPr>
              <w:t>Pulgas</w:t>
            </w:r>
            <w:proofErr w:type="spellEnd"/>
            <w:r w:rsidRPr="00ED7F5C">
              <w:rPr>
                <w:rFonts w:asciiTheme="minorHAnsi" w:hAnsiTheme="minorHAnsi" w:cstheme="minorHAnsi"/>
                <w:color w:val="000000"/>
                <w:sz w:val="18"/>
                <w:szCs w:val="18"/>
              </w:rPr>
              <w:t xml:space="preserve"> - Raymondville 2 138kV</w:t>
            </w:r>
          </w:p>
        </w:tc>
        <w:tc>
          <w:tcPr>
            <w:tcW w:w="1266" w:type="dxa"/>
            <w:tcBorders>
              <w:top w:val="nil"/>
              <w:left w:val="nil"/>
              <w:bottom w:val="single" w:sz="4" w:space="0" w:color="auto"/>
              <w:right w:val="single" w:sz="4" w:space="0" w:color="auto"/>
            </w:tcBorders>
            <w:shd w:val="clear" w:color="auto" w:fill="auto"/>
            <w:noWrap/>
            <w:vAlign w:val="center"/>
            <w:hideMark/>
          </w:tcPr>
          <w:p w14:paraId="3ADF8A00"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3</w:t>
            </w:r>
          </w:p>
        </w:tc>
        <w:tc>
          <w:tcPr>
            <w:tcW w:w="1704" w:type="dxa"/>
            <w:tcBorders>
              <w:top w:val="nil"/>
              <w:left w:val="nil"/>
              <w:bottom w:val="single" w:sz="4" w:space="0" w:color="auto"/>
              <w:right w:val="single" w:sz="4" w:space="0" w:color="auto"/>
            </w:tcBorders>
            <w:shd w:val="clear" w:color="auto" w:fill="auto"/>
            <w:noWrap/>
            <w:vAlign w:val="center"/>
            <w:hideMark/>
          </w:tcPr>
          <w:p w14:paraId="2CBDEA75" w14:textId="0B8AF5A5"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59,445.29</w:t>
            </w:r>
          </w:p>
        </w:tc>
        <w:tc>
          <w:tcPr>
            <w:tcW w:w="1582" w:type="dxa"/>
            <w:tcBorders>
              <w:top w:val="nil"/>
              <w:left w:val="nil"/>
              <w:bottom w:val="single" w:sz="4" w:space="0" w:color="auto"/>
              <w:right w:val="single" w:sz="4" w:space="0" w:color="auto"/>
            </w:tcBorders>
            <w:shd w:val="clear" w:color="auto" w:fill="auto"/>
            <w:noWrap/>
            <w:vAlign w:val="center"/>
            <w:hideMark/>
          </w:tcPr>
          <w:p w14:paraId="0CD856C9" w14:textId="12199749" w:rsidR="00A023A4" w:rsidRPr="00ED7F5C" w:rsidRDefault="00A023A4" w:rsidP="004363E9">
            <w:pPr>
              <w:jc w:val="center"/>
              <w:rPr>
                <w:rFonts w:asciiTheme="minorHAnsi" w:hAnsiTheme="minorHAnsi" w:cstheme="minorHAnsi"/>
                <w:color w:val="000000"/>
                <w:sz w:val="18"/>
                <w:szCs w:val="18"/>
              </w:rPr>
            </w:pPr>
            <w:r>
              <w:rPr>
                <w:rFonts w:asciiTheme="minorHAnsi" w:hAnsiTheme="minorHAnsi" w:cstheme="minorHAnsi"/>
                <w:color w:val="000000"/>
                <w:sz w:val="18"/>
                <w:szCs w:val="18"/>
              </w:rPr>
              <w:t>4496</w:t>
            </w:r>
          </w:p>
        </w:tc>
      </w:tr>
      <w:tr w:rsidR="00A023A4" w:rsidRPr="00ED7F5C" w14:paraId="420851CC"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45F3C9F"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Spur 138_69_1 138/69 KV</w:t>
            </w:r>
          </w:p>
        </w:tc>
        <w:tc>
          <w:tcPr>
            <w:tcW w:w="1642" w:type="dxa"/>
            <w:tcBorders>
              <w:top w:val="nil"/>
              <w:left w:val="nil"/>
              <w:bottom w:val="single" w:sz="4" w:space="0" w:color="auto"/>
              <w:right w:val="single" w:sz="4" w:space="0" w:color="auto"/>
            </w:tcBorders>
            <w:shd w:val="clear" w:color="auto" w:fill="auto"/>
            <w:noWrap/>
            <w:vAlign w:val="center"/>
            <w:hideMark/>
          </w:tcPr>
          <w:p w14:paraId="74A55CC0"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Wolfgang - Rotan 69kV</w:t>
            </w:r>
          </w:p>
        </w:tc>
        <w:tc>
          <w:tcPr>
            <w:tcW w:w="1266" w:type="dxa"/>
            <w:tcBorders>
              <w:top w:val="nil"/>
              <w:left w:val="nil"/>
              <w:bottom w:val="single" w:sz="4" w:space="0" w:color="auto"/>
              <w:right w:val="single" w:sz="4" w:space="0" w:color="auto"/>
            </w:tcBorders>
            <w:shd w:val="clear" w:color="auto" w:fill="auto"/>
            <w:noWrap/>
            <w:vAlign w:val="center"/>
            <w:hideMark/>
          </w:tcPr>
          <w:p w14:paraId="06E42C69"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18</w:t>
            </w:r>
          </w:p>
        </w:tc>
        <w:tc>
          <w:tcPr>
            <w:tcW w:w="1704" w:type="dxa"/>
            <w:tcBorders>
              <w:top w:val="nil"/>
              <w:left w:val="nil"/>
              <w:bottom w:val="single" w:sz="4" w:space="0" w:color="auto"/>
              <w:right w:val="single" w:sz="4" w:space="0" w:color="auto"/>
            </w:tcBorders>
            <w:shd w:val="clear" w:color="auto" w:fill="auto"/>
            <w:noWrap/>
            <w:vAlign w:val="center"/>
            <w:hideMark/>
          </w:tcPr>
          <w:p w14:paraId="7A8878F4" w14:textId="7B096C12"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44,473.50</w:t>
            </w:r>
          </w:p>
        </w:tc>
        <w:tc>
          <w:tcPr>
            <w:tcW w:w="1582" w:type="dxa"/>
            <w:tcBorders>
              <w:top w:val="nil"/>
              <w:left w:val="nil"/>
              <w:bottom w:val="single" w:sz="4" w:space="0" w:color="auto"/>
              <w:right w:val="single" w:sz="4" w:space="0" w:color="auto"/>
            </w:tcBorders>
            <w:shd w:val="clear" w:color="auto" w:fill="auto"/>
            <w:noWrap/>
            <w:vAlign w:val="center"/>
            <w:hideMark/>
          </w:tcPr>
          <w:p w14:paraId="60952D69" w14:textId="293F8202" w:rsidR="00A023A4" w:rsidRPr="00ED7F5C" w:rsidRDefault="00A023A4" w:rsidP="004363E9">
            <w:pPr>
              <w:jc w:val="center"/>
              <w:rPr>
                <w:rFonts w:asciiTheme="minorHAnsi" w:hAnsiTheme="minorHAnsi" w:cstheme="minorHAnsi"/>
                <w:color w:val="000000"/>
                <w:sz w:val="18"/>
                <w:szCs w:val="18"/>
              </w:rPr>
            </w:pPr>
          </w:p>
        </w:tc>
      </w:tr>
      <w:tr w:rsidR="00A023A4" w:rsidRPr="00ED7F5C" w14:paraId="6DDE1F03"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5436E430"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58DCE08D"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Wkn_Bkr</w:t>
            </w:r>
            <w:proofErr w:type="spellEnd"/>
            <w:r w:rsidRPr="00ED7F5C">
              <w:rPr>
                <w:rFonts w:asciiTheme="minorHAnsi" w:hAnsiTheme="minorHAnsi" w:cstheme="minorHAnsi"/>
                <w:color w:val="000000"/>
                <w:sz w:val="18"/>
                <w:szCs w:val="18"/>
              </w:rPr>
              <w:t xml:space="preserve"> - </w:t>
            </w:r>
            <w:proofErr w:type="spellStart"/>
            <w:r w:rsidRPr="00ED7F5C">
              <w:rPr>
                <w:rFonts w:asciiTheme="minorHAnsi" w:hAnsiTheme="minorHAnsi" w:cstheme="minorHAnsi"/>
                <w:color w:val="000000"/>
                <w:sz w:val="18"/>
                <w:szCs w:val="18"/>
              </w:rPr>
              <w:t>Ena</w:t>
            </w:r>
            <w:proofErr w:type="spellEnd"/>
            <w:r w:rsidRPr="00ED7F5C">
              <w:rPr>
                <w:rFonts w:asciiTheme="minorHAnsi" w:hAnsiTheme="minorHAnsi" w:cstheme="minorHAnsi"/>
                <w:color w:val="000000"/>
                <w:sz w:val="18"/>
                <w:szCs w:val="18"/>
              </w:rPr>
              <w:t xml:space="preserve"> Snyder Wind 69kV</w:t>
            </w:r>
          </w:p>
        </w:tc>
        <w:tc>
          <w:tcPr>
            <w:tcW w:w="1266" w:type="dxa"/>
            <w:tcBorders>
              <w:top w:val="nil"/>
              <w:left w:val="nil"/>
              <w:bottom w:val="single" w:sz="4" w:space="0" w:color="auto"/>
              <w:right w:val="single" w:sz="4" w:space="0" w:color="auto"/>
            </w:tcBorders>
            <w:shd w:val="clear" w:color="auto" w:fill="auto"/>
            <w:noWrap/>
            <w:vAlign w:val="center"/>
            <w:hideMark/>
          </w:tcPr>
          <w:p w14:paraId="2C9F5645"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14</w:t>
            </w:r>
          </w:p>
        </w:tc>
        <w:tc>
          <w:tcPr>
            <w:tcW w:w="1704" w:type="dxa"/>
            <w:tcBorders>
              <w:top w:val="nil"/>
              <w:left w:val="nil"/>
              <w:bottom w:val="single" w:sz="4" w:space="0" w:color="auto"/>
              <w:right w:val="single" w:sz="4" w:space="0" w:color="auto"/>
            </w:tcBorders>
            <w:shd w:val="clear" w:color="auto" w:fill="auto"/>
            <w:noWrap/>
            <w:vAlign w:val="center"/>
            <w:hideMark/>
          </w:tcPr>
          <w:p w14:paraId="77BD4EC2" w14:textId="65AA54F1"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34,214.24</w:t>
            </w:r>
          </w:p>
        </w:tc>
        <w:tc>
          <w:tcPr>
            <w:tcW w:w="1582" w:type="dxa"/>
            <w:tcBorders>
              <w:top w:val="nil"/>
              <w:left w:val="nil"/>
              <w:bottom w:val="single" w:sz="4" w:space="0" w:color="auto"/>
              <w:right w:val="single" w:sz="4" w:space="0" w:color="auto"/>
            </w:tcBorders>
            <w:shd w:val="clear" w:color="auto" w:fill="auto"/>
            <w:noWrap/>
            <w:vAlign w:val="center"/>
            <w:hideMark/>
          </w:tcPr>
          <w:p w14:paraId="3483636F" w14:textId="046B6105" w:rsidR="00A023A4" w:rsidRPr="00ED7F5C" w:rsidRDefault="00A023A4" w:rsidP="004363E9">
            <w:pPr>
              <w:jc w:val="center"/>
              <w:rPr>
                <w:rFonts w:asciiTheme="minorHAnsi" w:hAnsiTheme="minorHAnsi" w:cstheme="minorHAnsi"/>
                <w:color w:val="000000"/>
                <w:sz w:val="18"/>
                <w:szCs w:val="18"/>
              </w:rPr>
            </w:pPr>
          </w:p>
        </w:tc>
      </w:tr>
      <w:tr w:rsidR="00A023A4" w:rsidRPr="00ED7F5C" w14:paraId="31B3D86F"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D58B2B1"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Basecase</w:t>
            </w:r>
            <w:proofErr w:type="spellEnd"/>
          </w:p>
        </w:tc>
        <w:tc>
          <w:tcPr>
            <w:tcW w:w="1642" w:type="dxa"/>
            <w:tcBorders>
              <w:top w:val="nil"/>
              <w:left w:val="nil"/>
              <w:bottom w:val="single" w:sz="4" w:space="0" w:color="auto"/>
              <w:right w:val="single" w:sz="4" w:space="0" w:color="auto"/>
            </w:tcBorders>
            <w:shd w:val="clear" w:color="auto" w:fill="auto"/>
            <w:noWrap/>
            <w:vAlign w:val="center"/>
            <w:hideMark/>
          </w:tcPr>
          <w:p w14:paraId="4ECC3333" w14:textId="77777777" w:rsidR="00A023A4" w:rsidRPr="00ED7F5C" w:rsidRDefault="00A023A4" w:rsidP="00844B1A">
            <w:pPr>
              <w:rPr>
                <w:rFonts w:asciiTheme="minorHAnsi" w:hAnsiTheme="minorHAnsi" w:cstheme="minorHAnsi"/>
                <w:color w:val="000000"/>
                <w:sz w:val="18"/>
                <w:szCs w:val="18"/>
              </w:rPr>
            </w:pPr>
            <w:proofErr w:type="spellStart"/>
            <w:r w:rsidRPr="00ED7F5C">
              <w:rPr>
                <w:rFonts w:asciiTheme="minorHAnsi" w:hAnsiTheme="minorHAnsi" w:cstheme="minorHAnsi"/>
                <w:color w:val="000000"/>
                <w:sz w:val="18"/>
                <w:szCs w:val="18"/>
              </w:rPr>
              <w:t>Randado</w:t>
            </w:r>
            <w:proofErr w:type="spellEnd"/>
            <w:r w:rsidRPr="00ED7F5C">
              <w:rPr>
                <w:rFonts w:asciiTheme="minorHAnsi" w:hAnsiTheme="minorHAnsi" w:cstheme="minorHAnsi"/>
                <w:color w:val="000000"/>
                <w:sz w:val="18"/>
                <w:szCs w:val="18"/>
              </w:rPr>
              <w:t xml:space="preserve"> </w:t>
            </w:r>
            <w:proofErr w:type="spellStart"/>
            <w:r w:rsidRPr="00ED7F5C">
              <w:rPr>
                <w:rFonts w:asciiTheme="minorHAnsi" w:hAnsiTheme="minorHAnsi" w:cstheme="minorHAnsi"/>
                <w:color w:val="000000"/>
                <w:sz w:val="18"/>
                <w:szCs w:val="18"/>
              </w:rPr>
              <w:t>Aep</w:t>
            </w:r>
            <w:proofErr w:type="spellEnd"/>
            <w:r w:rsidRPr="00ED7F5C">
              <w:rPr>
                <w:rFonts w:asciiTheme="minorHAnsi" w:hAnsiTheme="minorHAnsi" w:cstheme="minorHAnsi"/>
                <w:color w:val="000000"/>
                <w:sz w:val="18"/>
                <w:szCs w:val="18"/>
              </w:rPr>
              <w:t xml:space="preserve"> - Zapata 138kV</w:t>
            </w:r>
          </w:p>
        </w:tc>
        <w:tc>
          <w:tcPr>
            <w:tcW w:w="1266" w:type="dxa"/>
            <w:tcBorders>
              <w:top w:val="nil"/>
              <w:left w:val="nil"/>
              <w:bottom w:val="single" w:sz="4" w:space="0" w:color="auto"/>
              <w:right w:val="single" w:sz="4" w:space="0" w:color="auto"/>
            </w:tcBorders>
            <w:shd w:val="clear" w:color="auto" w:fill="auto"/>
            <w:noWrap/>
            <w:vAlign w:val="center"/>
            <w:hideMark/>
          </w:tcPr>
          <w:p w14:paraId="0AD511F5"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14</w:t>
            </w:r>
          </w:p>
        </w:tc>
        <w:tc>
          <w:tcPr>
            <w:tcW w:w="1704" w:type="dxa"/>
            <w:tcBorders>
              <w:top w:val="nil"/>
              <w:left w:val="nil"/>
              <w:bottom w:val="single" w:sz="4" w:space="0" w:color="auto"/>
              <w:right w:val="single" w:sz="4" w:space="0" w:color="auto"/>
            </w:tcBorders>
            <w:shd w:val="clear" w:color="auto" w:fill="auto"/>
            <w:noWrap/>
            <w:vAlign w:val="center"/>
            <w:hideMark/>
          </w:tcPr>
          <w:p w14:paraId="2B1EA318" w14:textId="04A4DF9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32,274.30</w:t>
            </w:r>
          </w:p>
        </w:tc>
        <w:tc>
          <w:tcPr>
            <w:tcW w:w="1582" w:type="dxa"/>
            <w:tcBorders>
              <w:top w:val="nil"/>
              <w:left w:val="nil"/>
              <w:bottom w:val="single" w:sz="4" w:space="0" w:color="auto"/>
              <w:right w:val="single" w:sz="4" w:space="0" w:color="auto"/>
            </w:tcBorders>
            <w:shd w:val="clear" w:color="auto" w:fill="auto"/>
            <w:noWrap/>
            <w:vAlign w:val="center"/>
            <w:hideMark/>
          </w:tcPr>
          <w:p w14:paraId="5163A74F" w14:textId="2675AB93" w:rsidR="00A023A4" w:rsidRPr="00ED7F5C" w:rsidRDefault="00A023A4" w:rsidP="004363E9">
            <w:pPr>
              <w:jc w:val="center"/>
              <w:rPr>
                <w:rFonts w:asciiTheme="minorHAnsi" w:hAnsiTheme="minorHAnsi" w:cstheme="minorHAnsi"/>
                <w:color w:val="000000"/>
                <w:sz w:val="18"/>
                <w:szCs w:val="18"/>
              </w:rPr>
            </w:pPr>
          </w:p>
        </w:tc>
      </w:tr>
      <w:tr w:rsidR="00A023A4" w:rsidRPr="00ED7F5C" w14:paraId="2B2CD165"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000000" w:fill="B8CCE4"/>
            <w:noWrap/>
            <w:vAlign w:val="center"/>
            <w:hideMark/>
          </w:tcPr>
          <w:p w14:paraId="5B82DD62" w14:textId="5450F3C7" w:rsidR="00A023A4" w:rsidRPr="00ED7F5C" w:rsidRDefault="00A023A4" w:rsidP="00844B1A">
            <w:pPr>
              <w:rPr>
                <w:rFonts w:asciiTheme="minorHAnsi" w:hAnsiTheme="minorHAnsi" w:cstheme="minorHAnsi"/>
                <w:color w:val="000000"/>
                <w:sz w:val="18"/>
                <w:szCs w:val="18"/>
              </w:rPr>
            </w:pPr>
            <w:r>
              <w:rPr>
                <w:rFonts w:asciiTheme="minorHAnsi" w:hAnsiTheme="minorHAnsi" w:cstheme="minorHAnsi"/>
                <w:color w:val="000000"/>
                <w:sz w:val="18"/>
                <w:szCs w:val="18"/>
              </w:rPr>
              <w:t>Whitney Wht1t_H 345/138 k</w:t>
            </w:r>
            <w:r w:rsidRPr="00ED7F5C">
              <w:rPr>
                <w:rFonts w:asciiTheme="minorHAnsi" w:hAnsiTheme="minorHAnsi" w:cstheme="minorHAnsi"/>
                <w:color w:val="000000"/>
                <w:sz w:val="18"/>
                <w:szCs w:val="18"/>
              </w:rPr>
              <w:t>V</w:t>
            </w:r>
          </w:p>
        </w:tc>
        <w:tc>
          <w:tcPr>
            <w:tcW w:w="1642" w:type="dxa"/>
            <w:tcBorders>
              <w:top w:val="nil"/>
              <w:left w:val="nil"/>
              <w:bottom w:val="single" w:sz="4" w:space="0" w:color="auto"/>
              <w:right w:val="single" w:sz="4" w:space="0" w:color="auto"/>
            </w:tcBorders>
            <w:shd w:val="clear" w:color="000000" w:fill="B8CCE4"/>
            <w:noWrap/>
            <w:vAlign w:val="center"/>
            <w:hideMark/>
          </w:tcPr>
          <w:p w14:paraId="4673E83F"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Whitney MR2L 345/13.8/138kV</w:t>
            </w:r>
          </w:p>
        </w:tc>
        <w:tc>
          <w:tcPr>
            <w:tcW w:w="1266" w:type="dxa"/>
            <w:tcBorders>
              <w:top w:val="nil"/>
              <w:left w:val="nil"/>
              <w:bottom w:val="single" w:sz="4" w:space="0" w:color="auto"/>
              <w:right w:val="single" w:sz="4" w:space="0" w:color="auto"/>
            </w:tcBorders>
            <w:shd w:val="clear" w:color="000000" w:fill="B8CCE4"/>
            <w:noWrap/>
            <w:vAlign w:val="center"/>
            <w:hideMark/>
          </w:tcPr>
          <w:p w14:paraId="67A18516"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w:t>
            </w:r>
          </w:p>
        </w:tc>
        <w:tc>
          <w:tcPr>
            <w:tcW w:w="1704" w:type="dxa"/>
            <w:tcBorders>
              <w:top w:val="nil"/>
              <w:left w:val="nil"/>
              <w:bottom w:val="single" w:sz="4" w:space="0" w:color="auto"/>
              <w:right w:val="single" w:sz="4" w:space="0" w:color="auto"/>
            </w:tcBorders>
            <w:shd w:val="clear" w:color="000000" w:fill="B8CCE4"/>
            <w:noWrap/>
            <w:vAlign w:val="center"/>
            <w:hideMark/>
          </w:tcPr>
          <w:p w14:paraId="3A7B92C8" w14:textId="5D4794DE"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10,046.54</w:t>
            </w:r>
          </w:p>
        </w:tc>
        <w:tc>
          <w:tcPr>
            <w:tcW w:w="1582" w:type="dxa"/>
            <w:tcBorders>
              <w:top w:val="nil"/>
              <w:left w:val="nil"/>
              <w:bottom w:val="single" w:sz="4" w:space="0" w:color="auto"/>
              <w:right w:val="single" w:sz="4" w:space="0" w:color="auto"/>
            </w:tcBorders>
            <w:shd w:val="clear" w:color="000000" w:fill="B8CCE4"/>
            <w:noWrap/>
            <w:vAlign w:val="center"/>
            <w:hideMark/>
          </w:tcPr>
          <w:p w14:paraId="31BACAD0" w14:textId="3B5339EF" w:rsidR="00A023A4" w:rsidRPr="00ED7F5C" w:rsidRDefault="00A023A4" w:rsidP="004363E9">
            <w:pPr>
              <w:jc w:val="center"/>
              <w:rPr>
                <w:rFonts w:asciiTheme="minorHAnsi" w:hAnsiTheme="minorHAnsi" w:cstheme="minorHAnsi"/>
                <w:color w:val="000000"/>
                <w:sz w:val="18"/>
                <w:szCs w:val="18"/>
              </w:rPr>
            </w:pPr>
            <w:r w:rsidRPr="00E56161">
              <w:rPr>
                <w:rFonts w:asciiTheme="minorHAnsi" w:hAnsiTheme="minorHAnsi" w:cstheme="minorHAnsi"/>
                <w:color w:val="000000"/>
                <w:sz w:val="18"/>
                <w:szCs w:val="18"/>
              </w:rPr>
              <w:t>12TPIT0090</w:t>
            </w:r>
          </w:p>
        </w:tc>
      </w:tr>
      <w:tr w:rsidR="00A023A4" w:rsidRPr="00ED7F5C" w14:paraId="0324A508"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7169D23A"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 xml:space="preserve">Aspermont </w:t>
            </w:r>
            <w:proofErr w:type="spellStart"/>
            <w:r w:rsidRPr="00ED7F5C">
              <w:rPr>
                <w:rFonts w:asciiTheme="minorHAnsi" w:hAnsiTheme="minorHAnsi" w:cstheme="minorHAnsi"/>
                <w:color w:val="000000"/>
                <w:sz w:val="18"/>
                <w:szCs w:val="18"/>
              </w:rPr>
              <w:t>Aep</w:t>
            </w:r>
            <w:proofErr w:type="spellEnd"/>
            <w:r w:rsidRPr="00ED7F5C">
              <w:rPr>
                <w:rFonts w:asciiTheme="minorHAnsi" w:hAnsiTheme="minorHAnsi" w:cstheme="minorHAnsi"/>
                <w:color w:val="000000"/>
                <w:sz w:val="18"/>
                <w:szCs w:val="18"/>
              </w:rPr>
              <w:t xml:space="preserve"> - Spur 138 kV</w:t>
            </w:r>
          </w:p>
        </w:tc>
        <w:tc>
          <w:tcPr>
            <w:tcW w:w="1642" w:type="dxa"/>
            <w:tcBorders>
              <w:top w:val="nil"/>
              <w:left w:val="nil"/>
              <w:bottom w:val="single" w:sz="4" w:space="0" w:color="auto"/>
              <w:right w:val="single" w:sz="4" w:space="0" w:color="auto"/>
            </w:tcBorders>
            <w:shd w:val="clear" w:color="auto" w:fill="auto"/>
            <w:noWrap/>
            <w:vAlign w:val="center"/>
            <w:hideMark/>
          </w:tcPr>
          <w:p w14:paraId="03B2E04D"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Wolfgang - Rotan 69kV</w:t>
            </w:r>
          </w:p>
        </w:tc>
        <w:tc>
          <w:tcPr>
            <w:tcW w:w="1266" w:type="dxa"/>
            <w:tcBorders>
              <w:top w:val="nil"/>
              <w:left w:val="nil"/>
              <w:bottom w:val="single" w:sz="4" w:space="0" w:color="auto"/>
              <w:right w:val="single" w:sz="4" w:space="0" w:color="auto"/>
            </w:tcBorders>
            <w:shd w:val="clear" w:color="auto" w:fill="auto"/>
            <w:noWrap/>
            <w:vAlign w:val="center"/>
            <w:hideMark/>
          </w:tcPr>
          <w:p w14:paraId="0053ACBD"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9</w:t>
            </w:r>
          </w:p>
        </w:tc>
        <w:tc>
          <w:tcPr>
            <w:tcW w:w="1704" w:type="dxa"/>
            <w:tcBorders>
              <w:top w:val="nil"/>
              <w:left w:val="nil"/>
              <w:bottom w:val="single" w:sz="4" w:space="0" w:color="auto"/>
              <w:right w:val="single" w:sz="4" w:space="0" w:color="auto"/>
            </w:tcBorders>
            <w:shd w:val="clear" w:color="auto" w:fill="auto"/>
            <w:noWrap/>
            <w:vAlign w:val="center"/>
            <w:hideMark/>
          </w:tcPr>
          <w:p w14:paraId="25167C12" w14:textId="54F6C524"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6,875.61</w:t>
            </w:r>
          </w:p>
        </w:tc>
        <w:tc>
          <w:tcPr>
            <w:tcW w:w="1582" w:type="dxa"/>
            <w:tcBorders>
              <w:top w:val="nil"/>
              <w:left w:val="nil"/>
              <w:bottom w:val="single" w:sz="4" w:space="0" w:color="auto"/>
              <w:right w:val="single" w:sz="4" w:space="0" w:color="auto"/>
            </w:tcBorders>
            <w:shd w:val="clear" w:color="auto" w:fill="auto"/>
            <w:noWrap/>
            <w:vAlign w:val="center"/>
            <w:hideMark/>
          </w:tcPr>
          <w:p w14:paraId="6AA274DC" w14:textId="470447A6" w:rsidR="00A023A4" w:rsidRPr="00ED7F5C" w:rsidRDefault="00A023A4" w:rsidP="004363E9">
            <w:pPr>
              <w:jc w:val="center"/>
              <w:rPr>
                <w:rFonts w:asciiTheme="minorHAnsi" w:hAnsiTheme="minorHAnsi" w:cstheme="minorHAnsi"/>
                <w:color w:val="000000"/>
                <w:sz w:val="18"/>
                <w:szCs w:val="18"/>
              </w:rPr>
            </w:pPr>
          </w:p>
        </w:tc>
      </w:tr>
      <w:tr w:rsidR="00A023A4" w:rsidRPr="00ED7F5C" w14:paraId="06921A51"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FDBE878"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Knapp to Bluff Creek Switch</w:t>
            </w:r>
          </w:p>
        </w:tc>
        <w:tc>
          <w:tcPr>
            <w:tcW w:w="1642" w:type="dxa"/>
            <w:tcBorders>
              <w:top w:val="nil"/>
              <w:left w:val="nil"/>
              <w:bottom w:val="single" w:sz="4" w:space="0" w:color="auto"/>
              <w:right w:val="single" w:sz="4" w:space="0" w:color="auto"/>
            </w:tcBorders>
            <w:shd w:val="clear" w:color="auto" w:fill="auto"/>
            <w:noWrap/>
            <w:vAlign w:val="center"/>
            <w:hideMark/>
          </w:tcPr>
          <w:p w14:paraId="2271FECB"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Wolfgang - Rotan 69kV</w:t>
            </w:r>
          </w:p>
        </w:tc>
        <w:tc>
          <w:tcPr>
            <w:tcW w:w="1266" w:type="dxa"/>
            <w:tcBorders>
              <w:top w:val="nil"/>
              <w:left w:val="nil"/>
              <w:bottom w:val="single" w:sz="4" w:space="0" w:color="auto"/>
              <w:right w:val="single" w:sz="4" w:space="0" w:color="auto"/>
            </w:tcBorders>
            <w:shd w:val="clear" w:color="auto" w:fill="auto"/>
            <w:noWrap/>
            <w:vAlign w:val="center"/>
            <w:hideMark/>
          </w:tcPr>
          <w:p w14:paraId="0A4868E6"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17</w:t>
            </w:r>
          </w:p>
        </w:tc>
        <w:tc>
          <w:tcPr>
            <w:tcW w:w="1704" w:type="dxa"/>
            <w:tcBorders>
              <w:top w:val="nil"/>
              <w:left w:val="nil"/>
              <w:bottom w:val="single" w:sz="4" w:space="0" w:color="auto"/>
              <w:right w:val="single" w:sz="4" w:space="0" w:color="auto"/>
            </w:tcBorders>
            <w:shd w:val="clear" w:color="auto" w:fill="auto"/>
            <w:noWrap/>
            <w:vAlign w:val="center"/>
            <w:hideMark/>
          </w:tcPr>
          <w:p w14:paraId="16ECE70B" w14:textId="08610316"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5,091.91</w:t>
            </w:r>
          </w:p>
        </w:tc>
        <w:tc>
          <w:tcPr>
            <w:tcW w:w="1582" w:type="dxa"/>
            <w:tcBorders>
              <w:top w:val="nil"/>
              <w:left w:val="nil"/>
              <w:bottom w:val="single" w:sz="4" w:space="0" w:color="auto"/>
              <w:right w:val="single" w:sz="4" w:space="0" w:color="auto"/>
            </w:tcBorders>
            <w:shd w:val="clear" w:color="auto" w:fill="auto"/>
            <w:noWrap/>
            <w:vAlign w:val="center"/>
            <w:hideMark/>
          </w:tcPr>
          <w:p w14:paraId="19686046" w14:textId="0A3D884B" w:rsidR="00A023A4" w:rsidRPr="00ED7F5C" w:rsidRDefault="00A023A4" w:rsidP="004363E9">
            <w:pPr>
              <w:jc w:val="center"/>
              <w:rPr>
                <w:rFonts w:asciiTheme="minorHAnsi" w:hAnsiTheme="minorHAnsi" w:cstheme="minorHAnsi"/>
                <w:color w:val="000000"/>
                <w:sz w:val="18"/>
                <w:szCs w:val="18"/>
              </w:rPr>
            </w:pPr>
          </w:p>
        </w:tc>
      </w:tr>
      <w:tr w:rsidR="00A023A4" w:rsidRPr="00ED7F5C" w14:paraId="332BF023" w14:textId="77777777" w:rsidTr="00A023A4">
        <w:trPr>
          <w:trHeight w:val="240"/>
          <w:jc w:val="center"/>
        </w:trPr>
        <w:tc>
          <w:tcPr>
            <w:tcW w:w="2138" w:type="dxa"/>
            <w:tcBorders>
              <w:top w:val="nil"/>
              <w:left w:val="single" w:sz="4" w:space="0" w:color="auto"/>
              <w:bottom w:val="single" w:sz="4" w:space="0" w:color="auto"/>
              <w:right w:val="single" w:sz="4" w:space="0" w:color="auto"/>
            </w:tcBorders>
            <w:shd w:val="clear" w:color="auto" w:fill="auto"/>
            <w:noWrap/>
            <w:vAlign w:val="center"/>
            <w:hideMark/>
          </w:tcPr>
          <w:p w14:paraId="2E085531"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Spur - Scurry Switch 138 kV</w:t>
            </w:r>
          </w:p>
        </w:tc>
        <w:tc>
          <w:tcPr>
            <w:tcW w:w="1642" w:type="dxa"/>
            <w:tcBorders>
              <w:top w:val="nil"/>
              <w:left w:val="nil"/>
              <w:bottom w:val="single" w:sz="4" w:space="0" w:color="auto"/>
              <w:right w:val="single" w:sz="4" w:space="0" w:color="auto"/>
            </w:tcBorders>
            <w:shd w:val="clear" w:color="auto" w:fill="auto"/>
            <w:noWrap/>
            <w:vAlign w:val="center"/>
            <w:hideMark/>
          </w:tcPr>
          <w:p w14:paraId="10B90262" w14:textId="77777777" w:rsidR="00A023A4" w:rsidRPr="00ED7F5C" w:rsidRDefault="00A023A4" w:rsidP="00844B1A">
            <w:pPr>
              <w:rPr>
                <w:rFonts w:asciiTheme="minorHAnsi" w:hAnsiTheme="minorHAnsi" w:cstheme="minorHAnsi"/>
                <w:color w:val="000000"/>
                <w:sz w:val="18"/>
                <w:szCs w:val="18"/>
              </w:rPr>
            </w:pPr>
            <w:r w:rsidRPr="00ED7F5C">
              <w:rPr>
                <w:rFonts w:asciiTheme="minorHAnsi" w:hAnsiTheme="minorHAnsi" w:cstheme="minorHAnsi"/>
                <w:color w:val="000000"/>
                <w:sz w:val="18"/>
                <w:szCs w:val="18"/>
              </w:rPr>
              <w:t>Wolfgang - Rotan 69kV</w:t>
            </w:r>
          </w:p>
        </w:tc>
        <w:tc>
          <w:tcPr>
            <w:tcW w:w="1266" w:type="dxa"/>
            <w:tcBorders>
              <w:top w:val="nil"/>
              <w:left w:val="nil"/>
              <w:bottom w:val="single" w:sz="4" w:space="0" w:color="auto"/>
              <w:right w:val="single" w:sz="4" w:space="0" w:color="auto"/>
            </w:tcBorders>
            <w:shd w:val="clear" w:color="auto" w:fill="auto"/>
            <w:noWrap/>
            <w:vAlign w:val="center"/>
            <w:hideMark/>
          </w:tcPr>
          <w:p w14:paraId="249D2B51" w14:textId="77777777"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4</w:t>
            </w:r>
          </w:p>
        </w:tc>
        <w:tc>
          <w:tcPr>
            <w:tcW w:w="1704" w:type="dxa"/>
            <w:tcBorders>
              <w:top w:val="nil"/>
              <w:left w:val="nil"/>
              <w:bottom w:val="single" w:sz="4" w:space="0" w:color="auto"/>
              <w:right w:val="single" w:sz="4" w:space="0" w:color="auto"/>
            </w:tcBorders>
            <w:shd w:val="clear" w:color="auto" w:fill="auto"/>
            <w:noWrap/>
            <w:vAlign w:val="center"/>
            <w:hideMark/>
          </w:tcPr>
          <w:p w14:paraId="3C93815E" w14:textId="41A35A53" w:rsidR="00A023A4" w:rsidRPr="00ED7F5C" w:rsidRDefault="00A023A4" w:rsidP="00ED7F5C">
            <w:pPr>
              <w:jc w:val="center"/>
              <w:rPr>
                <w:rFonts w:asciiTheme="minorHAnsi" w:hAnsiTheme="minorHAnsi" w:cstheme="minorHAnsi"/>
                <w:color w:val="000000"/>
                <w:sz w:val="18"/>
                <w:szCs w:val="18"/>
              </w:rPr>
            </w:pPr>
            <w:r w:rsidRPr="00ED7F5C">
              <w:rPr>
                <w:rFonts w:asciiTheme="minorHAnsi" w:hAnsiTheme="minorHAnsi" w:cstheme="minorHAnsi"/>
                <w:color w:val="000000"/>
                <w:sz w:val="18"/>
                <w:szCs w:val="18"/>
              </w:rPr>
              <w:t>$            2,833.97</w:t>
            </w:r>
          </w:p>
        </w:tc>
        <w:tc>
          <w:tcPr>
            <w:tcW w:w="1582" w:type="dxa"/>
            <w:tcBorders>
              <w:top w:val="nil"/>
              <w:left w:val="nil"/>
              <w:bottom w:val="single" w:sz="4" w:space="0" w:color="auto"/>
              <w:right w:val="single" w:sz="4" w:space="0" w:color="auto"/>
            </w:tcBorders>
            <w:shd w:val="clear" w:color="auto" w:fill="auto"/>
            <w:noWrap/>
            <w:vAlign w:val="center"/>
            <w:hideMark/>
          </w:tcPr>
          <w:p w14:paraId="01D6BCCF" w14:textId="75A268AE" w:rsidR="00A023A4" w:rsidRPr="00ED7F5C" w:rsidRDefault="00A023A4" w:rsidP="004363E9">
            <w:pPr>
              <w:jc w:val="center"/>
              <w:rPr>
                <w:rFonts w:asciiTheme="minorHAnsi" w:hAnsiTheme="minorHAnsi" w:cstheme="minorHAnsi"/>
                <w:color w:val="000000"/>
                <w:sz w:val="18"/>
                <w:szCs w:val="18"/>
              </w:rPr>
            </w:pPr>
          </w:p>
        </w:tc>
      </w:tr>
    </w:tbl>
    <w:p w14:paraId="633B66D3" w14:textId="77777777" w:rsidR="00F41DE4" w:rsidRPr="00EA24DB" w:rsidRDefault="00F41DE4" w:rsidP="00F41DE4">
      <w:pPr>
        <w:ind w:left="1260"/>
        <w:jc w:val="both"/>
        <w:rPr>
          <w:rFonts w:cs="Arial"/>
          <w:szCs w:val="21"/>
          <w:highlight w:val="yellow"/>
        </w:rPr>
      </w:pPr>
    </w:p>
    <w:p w14:paraId="118FC422" w14:textId="74C6B8ED" w:rsidR="00F41DE4" w:rsidRPr="00BF7138" w:rsidRDefault="00F20217" w:rsidP="00F20217">
      <w:pPr>
        <w:pStyle w:val="Heading2"/>
      </w:pPr>
      <w:bookmarkStart w:id="260" w:name="_Toc445887505"/>
      <w:r w:rsidRPr="00BF7138">
        <w:t>Generic Transmission Constraint Congestion</w:t>
      </w:r>
      <w:bookmarkEnd w:id="260"/>
    </w:p>
    <w:p w14:paraId="2639C099" w14:textId="568B79D0" w:rsidR="00F20217" w:rsidRPr="00BF7138" w:rsidRDefault="00BF7138" w:rsidP="007D2D64">
      <w:r w:rsidRPr="002234CB">
        <w:t xml:space="preserve">There were </w:t>
      </w:r>
      <w:r w:rsidR="002234CB" w:rsidRPr="002234CB">
        <w:t>six</w:t>
      </w:r>
      <w:r w:rsidR="00F20217" w:rsidRPr="002234CB">
        <w:t xml:space="preserve"> days of activity on the </w:t>
      </w:r>
      <w:proofErr w:type="spellStart"/>
      <w:r w:rsidR="00F20217" w:rsidRPr="002234CB">
        <w:t>Zorillo</w:t>
      </w:r>
      <w:proofErr w:type="spellEnd"/>
      <w:r w:rsidR="00F20217" w:rsidRPr="002234CB">
        <w:t xml:space="preserve"> – </w:t>
      </w:r>
      <w:proofErr w:type="spellStart"/>
      <w:r w:rsidR="00F20217" w:rsidRPr="002234CB">
        <w:t>Ajo</w:t>
      </w:r>
      <w:proofErr w:type="spellEnd"/>
      <w:r w:rsidR="00F20217" w:rsidRPr="002234CB">
        <w:t xml:space="preserve"> GTC, </w:t>
      </w:r>
      <w:r w:rsidRPr="002234CB">
        <w:t>five days</w:t>
      </w:r>
      <w:r w:rsidR="00F20217" w:rsidRPr="002234CB">
        <w:t xml:space="preserve"> on the Panhandle GTC, </w:t>
      </w:r>
      <w:r w:rsidR="002234CB" w:rsidRPr="002234CB">
        <w:t xml:space="preserve">two days on the North-Houston GTC, one on the Valley Import </w:t>
      </w:r>
      <w:r w:rsidRPr="002234CB">
        <w:t>and twenty-</w:t>
      </w:r>
      <w:r w:rsidR="002234CB" w:rsidRPr="002234CB">
        <w:t>six</w:t>
      </w:r>
      <w:r w:rsidR="00F20217" w:rsidRPr="002234CB">
        <w:t xml:space="preserve"> days on the Liston GTC in </w:t>
      </w:r>
      <w:r w:rsidR="002234CB" w:rsidRPr="002234CB">
        <w:t>March</w:t>
      </w:r>
      <w:r w:rsidR="00F20217" w:rsidRPr="002234CB">
        <w:t xml:space="preserve">.  There was no activity on the </w:t>
      </w:r>
      <w:r w:rsidR="002234CB" w:rsidRPr="002234CB">
        <w:t>remaining GTCs during the Month.</w:t>
      </w:r>
    </w:p>
    <w:p w14:paraId="5A0FABAC" w14:textId="4F5136CE" w:rsidR="00F20217" w:rsidRPr="00F22B56" w:rsidRDefault="00F20217" w:rsidP="00F20217">
      <w:pPr>
        <w:pStyle w:val="Heading2"/>
      </w:pPr>
      <w:bookmarkStart w:id="261" w:name="_Toc445887506"/>
      <w:r w:rsidRPr="00F22B56">
        <w:lastRenderedPageBreak/>
        <w:t xml:space="preserve">Manual Overrides for </w:t>
      </w:r>
      <w:bookmarkEnd w:id="261"/>
      <w:r w:rsidR="002234CB">
        <w:t>March</w:t>
      </w:r>
    </w:p>
    <w:p w14:paraId="4169DF14" w14:textId="0EF11160" w:rsidR="00F20217" w:rsidRPr="00F22B56" w:rsidRDefault="00F20217" w:rsidP="007D2D64">
      <w:r w:rsidRPr="00F22B56">
        <w:t xml:space="preserve">There were no manual overrides for the month of </w:t>
      </w:r>
      <w:r w:rsidR="002234CB">
        <w:t>March</w:t>
      </w:r>
      <w:r w:rsidRPr="00F22B56">
        <w:t xml:space="preserve"> 2016.</w:t>
      </w:r>
    </w:p>
    <w:p w14:paraId="27CE7D69" w14:textId="75FF7DA9" w:rsidR="00F20217" w:rsidRPr="001A7362" w:rsidRDefault="00F20217" w:rsidP="00F20217">
      <w:pPr>
        <w:pStyle w:val="Heading2"/>
      </w:pPr>
      <w:bookmarkStart w:id="262" w:name="_Toc445887507"/>
      <w:r w:rsidRPr="001A7362">
        <w:t>Congestion Costs for Calendar Year 2016</w:t>
      </w:r>
      <w:bookmarkEnd w:id="262"/>
    </w:p>
    <w:p w14:paraId="00E67DA3" w14:textId="77777777" w:rsidR="00F20217" w:rsidRDefault="00F20217" w:rsidP="007D2D64">
      <w:r w:rsidRPr="00F20217">
        <w:t>The following table represents the top twenty active constraints for the calendar year based on the estimated congestion rent attributed to the congestion. ERCOT updates this list on a monthly basis.</w:t>
      </w:r>
    </w:p>
    <w:p w14:paraId="256E8BA4" w14:textId="77777777" w:rsidR="00F20217" w:rsidRDefault="00F20217" w:rsidP="00F20217">
      <w:pPr>
        <w:ind w:left="1260"/>
        <w:jc w:val="both"/>
        <w:rPr>
          <w:rFonts w:cs="Arial"/>
          <w:szCs w:val="21"/>
        </w:rPr>
      </w:pPr>
    </w:p>
    <w:p w14:paraId="3E40E03D" w14:textId="77777777" w:rsidR="001A7362" w:rsidRDefault="001A7362" w:rsidP="00F20217">
      <w:pPr>
        <w:ind w:left="1260"/>
        <w:jc w:val="both"/>
        <w:rPr>
          <w:rFonts w:cs="Arial"/>
          <w:szCs w:val="21"/>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430"/>
        <w:gridCol w:w="1080"/>
        <w:gridCol w:w="1620"/>
        <w:gridCol w:w="1667"/>
      </w:tblGrid>
      <w:tr w:rsidR="004363E9" w:rsidRPr="004363E9" w14:paraId="700CFEF2" w14:textId="77777777" w:rsidTr="004363E9">
        <w:trPr>
          <w:trHeight w:val="1365"/>
        </w:trPr>
        <w:tc>
          <w:tcPr>
            <w:tcW w:w="2700" w:type="dxa"/>
            <w:shd w:val="clear" w:color="auto" w:fill="444D53" w:themeFill="accent2" w:themeFillShade="BF"/>
            <w:vAlign w:val="center"/>
            <w:hideMark/>
          </w:tcPr>
          <w:p w14:paraId="33ACD2C5" w14:textId="77777777" w:rsidR="004363E9" w:rsidRPr="004363E9" w:rsidRDefault="004363E9" w:rsidP="004363E9">
            <w:pPr>
              <w:jc w:val="center"/>
              <w:rPr>
                <w:rFonts w:asciiTheme="minorHAnsi" w:hAnsiTheme="minorHAnsi" w:cstheme="minorHAnsi"/>
                <w:b/>
                <w:bCs/>
                <w:color w:val="FFFFFF" w:themeColor="background1"/>
                <w:sz w:val="21"/>
                <w:szCs w:val="21"/>
              </w:rPr>
            </w:pPr>
            <w:r w:rsidRPr="004363E9">
              <w:rPr>
                <w:rFonts w:asciiTheme="minorHAnsi" w:hAnsiTheme="minorHAnsi" w:cstheme="minorHAnsi"/>
                <w:b/>
                <w:bCs/>
                <w:color w:val="FFFFFF" w:themeColor="background1"/>
                <w:sz w:val="21"/>
                <w:szCs w:val="21"/>
              </w:rPr>
              <w:t>Contingency</w:t>
            </w:r>
          </w:p>
        </w:tc>
        <w:tc>
          <w:tcPr>
            <w:tcW w:w="2430" w:type="dxa"/>
            <w:shd w:val="clear" w:color="auto" w:fill="444D53" w:themeFill="accent2" w:themeFillShade="BF"/>
            <w:vAlign w:val="center"/>
            <w:hideMark/>
          </w:tcPr>
          <w:p w14:paraId="081EACEE" w14:textId="77777777" w:rsidR="004363E9" w:rsidRPr="004363E9" w:rsidRDefault="004363E9" w:rsidP="004363E9">
            <w:pPr>
              <w:jc w:val="center"/>
              <w:rPr>
                <w:rFonts w:asciiTheme="minorHAnsi" w:hAnsiTheme="minorHAnsi" w:cstheme="minorHAnsi"/>
                <w:b/>
                <w:bCs/>
                <w:color w:val="FFFFFF" w:themeColor="background1"/>
                <w:sz w:val="21"/>
                <w:szCs w:val="21"/>
              </w:rPr>
            </w:pPr>
            <w:r w:rsidRPr="004363E9">
              <w:rPr>
                <w:rFonts w:asciiTheme="minorHAnsi" w:hAnsiTheme="minorHAnsi" w:cstheme="minorHAnsi"/>
                <w:b/>
                <w:bCs/>
                <w:color w:val="FFFFFF" w:themeColor="background1"/>
                <w:sz w:val="21"/>
                <w:szCs w:val="21"/>
              </w:rPr>
              <w:t>Binding Element</w:t>
            </w:r>
          </w:p>
        </w:tc>
        <w:tc>
          <w:tcPr>
            <w:tcW w:w="1080" w:type="dxa"/>
            <w:shd w:val="clear" w:color="auto" w:fill="444D53" w:themeFill="accent2" w:themeFillShade="BF"/>
            <w:vAlign w:val="center"/>
            <w:hideMark/>
          </w:tcPr>
          <w:p w14:paraId="1BDCE661" w14:textId="77777777" w:rsidR="004363E9" w:rsidRPr="004363E9" w:rsidRDefault="004363E9" w:rsidP="004363E9">
            <w:pPr>
              <w:jc w:val="center"/>
              <w:rPr>
                <w:rFonts w:asciiTheme="minorHAnsi" w:hAnsiTheme="minorHAnsi" w:cstheme="minorHAnsi"/>
                <w:b/>
                <w:bCs/>
                <w:color w:val="FFFFFF" w:themeColor="background1"/>
                <w:sz w:val="21"/>
                <w:szCs w:val="21"/>
              </w:rPr>
            </w:pPr>
            <w:r w:rsidRPr="004363E9">
              <w:rPr>
                <w:rFonts w:asciiTheme="minorHAnsi" w:hAnsiTheme="minorHAnsi" w:cstheme="minorHAnsi"/>
                <w:b/>
                <w:bCs/>
                <w:color w:val="FFFFFF" w:themeColor="background1"/>
                <w:sz w:val="21"/>
                <w:szCs w:val="21"/>
              </w:rPr>
              <w:t># of 5-min SCED Intervals</w:t>
            </w:r>
          </w:p>
        </w:tc>
        <w:tc>
          <w:tcPr>
            <w:tcW w:w="1620" w:type="dxa"/>
            <w:shd w:val="clear" w:color="auto" w:fill="444D53" w:themeFill="accent2" w:themeFillShade="BF"/>
            <w:vAlign w:val="center"/>
            <w:hideMark/>
          </w:tcPr>
          <w:p w14:paraId="047EC865" w14:textId="77777777" w:rsidR="004363E9" w:rsidRPr="004363E9" w:rsidRDefault="004363E9" w:rsidP="004363E9">
            <w:pPr>
              <w:jc w:val="center"/>
              <w:rPr>
                <w:rFonts w:asciiTheme="minorHAnsi" w:hAnsiTheme="minorHAnsi" w:cstheme="minorHAnsi"/>
                <w:b/>
                <w:bCs/>
                <w:color w:val="FFFFFF" w:themeColor="background1"/>
                <w:sz w:val="21"/>
                <w:szCs w:val="21"/>
              </w:rPr>
            </w:pPr>
            <w:r w:rsidRPr="004363E9">
              <w:rPr>
                <w:rFonts w:asciiTheme="minorHAnsi" w:hAnsiTheme="minorHAnsi" w:cstheme="minorHAnsi"/>
                <w:b/>
                <w:bCs/>
                <w:color w:val="FFFFFF" w:themeColor="background1"/>
                <w:sz w:val="21"/>
                <w:szCs w:val="21"/>
              </w:rPr>
              <w:t>Estimated Congestion Rent</w:t>
            </w:r>
          </w:p>
        </w:tc>
        <w:tc>
          <w:tcPr>
            <w:tcW w:w="1667" w:type="dxa"/>
            <w:shd w:val="clear" w:color="auto" w:fill="444D53" w:themeFill="accent2" w:themeFillShade="BF"/>
            <w:vAlign w:val="center"/>
            <w:hideMark/>
          </w:tcPr>
          <w:p w14:paraId="0EDA842A" w14:textId="77777777" w:rsidR="004363E9" w:rsidRPr="004363E9" w:rsidRDefault="004363E9" w:rsidP="004363E9">
            <w:pPr>
              <w:jc w:val="center"/>
              <w:rPr>
                <w:rFonts w:asciiTheme="minorHAnsi" w:hAnsiTheme="minorHAnsi" w:cstheme="minorHAnsi"/>
                <w:b/>
                <w:bCs/>
                <w:color w:val="FFFFFF" w:themeColor="background1"/>
                <w:sz w:val="21"/>
                <w:szCs w:val="21"/>
              </w:rPr>
            </w:pPr>
            <w:r w:rsidRPr="004363E9">
              <w:rPr>
                <w:rFonts w:asciiTheme="minorHAnsi" w:hAnsiTheme="minorHAnsi" w:cstheme="minorHAnsi"/>
                <w:b/>
                <w:bCs/>
                <w:color w:val="FFFFFF" w:themeColor="background1"/>
                <w:sz w:val="21"/>
                <w:szCs w:val="21"/>
              </w:rPr>
              <w:t>Transmission Project</w:t>
            </w:r>
          </w:p>
        </w:tc>
      </w:tr>
      <w:tr w:rsidR="004363E9" w:rsidRPr="004363E9" w14:paraId="72D2AD26" w14:textId="77777777" w:rsidTr="004363E9">
        <w:trPr>
          <w:trHeight w:val="285"/>
        </w:trPr>
        <w:tc>
          <w:tcPr>
            <w:tcW w:w="2700" w:type="dxa"/>
            <w:shd w:val="clear" w:color="auto" w:fill="auto"/>
            <w:noWrap/>
            <w:vAlign w:val="center"/>
            <w:hideMark/>
          </w:tcPr>
          <w:p w14:paraId="3D9D72E4" w14:textId="77777777" w:rsidR="004363E9" w:rsidRPr="004363E9" w:rsidRDefault="004363E9" w:rsidP="004363E9">
            <w:pPr>
              <w:rPr>
                <w:rFonts w:cs="Arial"/>
                <w:color w:val="000000"/>
                <w:sz w:val="18"/>
                <w:szCs w:val="18"/>
              </w:rPr>
            </w:pPr>
            <w:r w:rsidRPr="004363E9">
              <w:rPr>
                <w:rFonts w:cs="Arial"/>
                <w:color w:val="000000"/>
                <w:sz w:val="18"/>
                <w:szCs w:val="18"/>
              </w:rPr>
              <w:t xml:space="preserve">Villa Cavazos to Military Highway </w:t>
            </w:r>
            <w:proofErr w:type="spellStart"/>
            <w:r w:rsidRPr="004363E9">
              <w:rPr>
                <w:rFonts w:cs="Arial"/>
                <w:color w:val="000000"/>
                <w:sz w:val="18"/>
                <w:szCs w:val="18"/>
              </w:rPr>
              <w:t>Aep</w:t>
            </w:r>
            <w:proofErr w:type="spellEnd"/>
            <w:r w:rsidRPr="004363E9">
              <w:rPr>
                <w:rFonts w:cs="Arial"/>
                <w:color w:val="000000"/>
                <w:sz w:val="18"/>
                <w:szCs w:val="18"/>
              </w:rPr>
              <w:t xml:space="preserve"> (2)138/138 KV</w:t>
            </w:r>
          </w:p>
        </w:tc>
        <w:tc>
          <w:tcPr>
            <w:tcW w:w="2430" w:type="dxa"/>
            <w:shd w:val="clear" w:color="auto" w:fill="auto"/>
            <w:noWrap/>
            <w:vAlign w:val="center"/>
            <w:hideMark/>
          </w:tcPr>
          <w:p w14:paraId="5C4D5ABC" w14:textId="77777777" w:rsidR="004363E9" w:rsidRPr="004363E9" w:rsidRDefault="004363E9" w:rsidP="004363E9">
            <w:pPr>
              <w:rPr>
                <w:rFonts w:cs="Arial"/>
                <w:color w:val="000000"/>
                <w:sz w:val="18"/>
                <w:szCs w:val="18"/>
              </w:rPr>
            </w:pPr>
            <w:r w:rsidRPr="004363E9">
              <w:rPr>
                <w:rFonts w:cs="Arial"/>
                <w:color w:val="000000"/>
                <w:sz w:val="18"/>
                <w:szCs w:val="18"/>
              </w:rPr>
              <w:t xml:space="preserve">Los </w:t>
            </w:r>
            <w:proofErr w:type="spellStart"/>
            <w:r w:rsidRPr="004363E9">
              <w:rPr>
                <w:rFonts w:cs="Arial"/>
                <w:color w:val="000000"/>
                <w:sz w:val="18"/>
                <w:szCs w:val="18"/>
              </w:rPr>
              <w:t>Fresnos</w:t>
            </w:r>
            <w:proofErr w:type="spellEnd"/>
            <w:r w:rsidRPr="004363E9">
              <w:rPr>
                <w:rFonts w:cs="Arial"/>
                <w:color w:val="000000"/>
                <w:sz w:val="18"/>
                <w:szCs w:val="18"/>
              </w:rPr>
              <w:t xml:space="preserve"> - Loma Alta Substation 138kV</w:t>
            </w:r>
          </w:p>
        </w:tc>
        <w:tc>
          <w:tcPr>
            <w:tcW w:w="1080" w:type="dxa"/>
            <w:shd w:val="clear" w:color="auto" w:fill="auto"/>
            <w:noWrap/>
            <w:vAlign w:val="center"/>
            <w:hideMark/>
          </w:tcPr>
          <w:p w14:paraId="1E9ECA32" w14:textId="77777777" w:rsidR="004363E9" w:rsidRPr="004363E9" w:rsidRDefault="004363E9" w:rsidP="004363E9">
            <w:pPr>
              <w:jc w:val="center"/>
              <w:rPr>
                <w:rFonts w:cs="Arial"/>
                <w:color w:val="000000"/>
                <w:sz w:val="18"/>
                <w:szCs w:val="18"/>
              </w:rPr>
            </w:pPr>
            <w:r w:rsidRPr="004363E9">
              <w:rPr>
                <w:rFonts w:cs="Arial"/>
                <w:color w:val="000000"/>
                <w:sz w:val="18"/>
                <w:szCs w:val="18"/>
              </w:rPr>
              <w:t>2920</w:t>
            </w:r>
          </w:p>
        </w:tc>
        <w:tc>
          <w:tcPr>
            <w:tcW w:w="1620" w:type="dxa"/>
            <w:shd w:val="clear" w:color="auto" w:fill="auto"/>
            <w:noWrap/>
            <w:vAlign w:val="center"/>
            <w:hideMark/>
          </w:tcPr>
          <w:p w14:paraId="4CBFA938"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$ 19,483,723.63 </w:t>
            </w:r>
          </w:p>
        </w:tc>
        <w:tc>
          <w:tcPr>
            <w:tcW w:w="1667" w:type="dxa"/>
            <w:shd w:val="clear" w:color="auto" w:fill="auto"/>
            <w:noWrap/>
            <w:vAlign w:val="center"/>
            <w:hideMark/>
          </w:tcPr>
          <w:p w14:paraId="6FCBA700" w14:textId="143451AE" w:rsidR="004363E9" w:rsidRPr="004363E9" w:rsidRDefault="004363E9" w:rsidP="004363E9">
            <w:pPr>
              <w:jc w:val="center"/>
              <w:rPr>
                <w:rFonts w:cs="Arial"/>
                <w:color w:val="000000"/>
                <w:sz w:val="18"/>
                <w:szCs w:val="18"/>
              </w:rPr>
            </w:pPr>
          </w:p>
        </w:tc>
      </w:tr>
      <w:tr w:rsidR="004363E9" w:rsidRPr="004363E9" w14:paraId="3EA97E7C" w14:textId="77777777" w:rsidTr="004363E9">
        <w:trPr>
          <w:trHeight w:val="285"/>
        </w:trPr>
        <w:tc>
          <w:tcPr>
            <w:tcW w:w="2700" w:type="dxa"/>
            <w:shd w:val="clear" w:color="auto" w:fill="auto"/>
            <w:noWrap/>
            <w:vAlign w:val="center"/>
            <w:hideMark/>
          </w:tcPr>
          <w:p w14:paraId="17497847" w14:textId="77777777" w:rsidR="004363E9" w:rsidRPr="004363E9" w:rsidRDefault="004363E9" w:rsidP="004363E9">
            <w:pPr>
              <w:rPr>
                <w:rFonts w:cs="Arial"/>
                <w:color w:val="000000"/>
                <w:sz w:val="18"/>
                <w:szCs w:val="18"/>
              </w:rPr>
            </w:pPr>
            <w:r w:rsidRPr="004363E9">
              <w:rPr>
                <w:rFonts w:cs="Arial"/>
                <w:color w:val="000000"/>
                <w:sz w:val="18"/>
                <w:szCs w:val="18"/>
              </w:rPr>
              <w:t>Hicks Switch - Alliance &amp; Roanoke Switch 345 kV</w:t>
            </w:r>
          </w:p>
        </w:tc>
        <w:tc>
          <w:tcPr>
            <w:tcW w:w="2430" w:type="dxa"/>
            <w:shd w:val="clear" w:color="auto" w:fill="auto"/>
            <w:noWrap/>
            <w:vAlign w:val="center"/>
            <w:hideMark/>
          </w:tcPr>
          <w:p w14:paraId="7897FDCD" w14:textId="77777777" w:rsidR="004363E9" w:rsidRPr="004363E9" w:rsidRDefault="004363E9" w:rsidP="004363E9">
            <w:pPr>
              <w:rPr>
                <w:rFonts w:cs="Arial"/>
                <w:color w:val="000000"/>
                <w:sz w:val="18"/>
                <w:szCs w:val="18"/>
              </w:rPr>
            </w:pPr>
            <w:r w:rsidRPr="004363E9">
              <w:rPr>
                <w:rFonts w:cs="Arial"/>
                <w:color w:val="000000"/>
                <w:sz w:val="18"/>
                <w:szCs w:val="18"/>
              </w:rPr>
              <w:t xml:space="preserve">Eagle Mountain </w:t>
            </w:r>
            <w:proofErr w:type="spellStart"/>
            <w:r w:rsidRPr="004363E9">
              <w:rPr>
                <w:rFonts w:cs="Arial"/>
                <w:color w:val="000000"/>
                <w:sz w:val="18"/>
                <w:szCs w:val="18"/>
              </w:rPr>
              <w:t>Ses</w:t>
            </w:r>
            <w:proofErr w:type="spellEnd"/>
            <w:r w:rsidRPr="004363E9">
              <w:rPr>
                <w:rFonts w:cs="Arial"/>
                <w:color w:val="000000"/>
                <w:sz w:val="18"/>
                <w:szCs w:val="18"/>
              </w:rPr>
              <w:t xml:space="preserve"> - Morris Dido 138kV</w:t>
            </w:r>
          </w:p>
        </w:tc>
        <w:tc>
          <w:tcPr>
            <w:tcW w:w="1080" w:type="dxa"/>
            <w:shd w:val="clear" w:color="auto" w:fill="auto"/>
            <w:noWrap/>
            <w:vAlign w:val="center"/>
            <w:hideMark/>
          </w:tcPr>
          <w:p w14:paraId="79F0A2A5" w14:textId="77777777" w:rsidR="004363E9" w:rsidRPr="004363E9" w:rsidRDefault="004363E9" w:rsidP="004363E9">
            <w:pPr>
              <w:jc w:val="center"/>
              <w:rPr>
                <w:rFonts w:cs="Arial"/>
                <w:color w:val="000000"/>
                <w:sz w:val="18"/>
                <w:szCs w:val="18"/>
              </w:rPr>
            </w:pPr>
            <w:r w:rsidRPr="004363E9">
              <w:rPr>
                <w:rFonts w:cs="Arial"/>
                <w:color w:val="000000"/>
                <w:sz w:val="18"/>
                <w:szCs w:val="18"/>
              </w:rPr>
              <w:t>1420</w:t>
            </w:r>
          </w:p>
        </w:tc>
        <w:tc>
          <w:tcPr>
            <w:tcW w:w="1620" w:type="dxa"/>
            <w:shd w:val="clear" w:color="auto" w:fill="auto"/>
            <w:noWrap/>
            <w:vAlign w:val="center"/>
            <w:hideMark/>
          </w:tcPr>
          <w:p w14:paraId="1F9C99D7"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8,429,342.09 </w:t>
            </w:r>
          </w:p>
        </w:tc>
        <w:tc>
          <w:tcPr>
            <w:tcW w:w="1667" w:type="dxa"/>
            <w:shd w:val="clear" w:color="auto" w:fill="auto"/>
            <w:noWrap/>
            <w:vAlign w:val="center"/>
            <w:hideMark/>
          </w:tcPr>
          <w:p w14:paraId="55C6975C" w14:textId="28339993" w:rsidR="004363E9" w:rsidRPr="004363E9" w:rsidRDefault="00E56161" w:rsidP="004363E9">
            <w:pPr>
              <w:jc w:val="center"/>
              <w:rPr>
                <w:rFonts w:cs="Arial"/>
                <w:color w:val="000000"/>
                <w:sz w:val="18"/>
                <w:szCs w:val="18"/>
              </w:rPr>
            </w:pPr>
            <w:r>
              <w:rPr>
                <w:rFonts w:cs="Arial"/>
                <w:color w:val="000000"/>
                <w:sz w:val="18"/>
                <w:szCs w:val="18"/>
              </w:rPr>
              <w:t>4253</w:t>
            </w:r>
          </w:p>
        </w:tc>
      </w:tr>
      <w:tr w:rsidR="004363E9" w:rsidRPr="004363E9" w14:paraId="5D4A7724" w14:textId="77777777" w:rsidTr="004363E9">
        <w:trPr>
          <w:trHeight w:val="285"/>
        </w:trPr>
        <w:tc>
          <w:tcPr>
            <w:tcW w:w="2700" w:type="dxa"/>
            <w:shd w:val="clear" w:color="auto" w:fill="auto"/>
            <w:noWrap/>
            <w:vAlign w:val="center"/>
            <w:hideMark/>
          </w:tcPr>
          <w:p w14:paraId="076641A1" w14:textId="77777777" w:rsidR="004363E9" w:rsidRPr="004363E9" w:rsidRDefault="004363E9" w:rsidP="004363E9">
            <w:pPr>
              <w:rPr>
                <w:rFonts w:cs="Arial"/>
                <w:color w:val="000000"/>
                <w:sz w:val="18"/>
                <w:szCs w:val="18"/>
              </w:rPr>
            </w:pPr>
            <w:r w:rsidRPr="004363E9">
              <w:rPr>
                <w:rFonts w:cs="Arial"/>
                <w:color w:val="000000"/>
                <w:sz w:val="18"/>
                <w:szCs w:val="18"/>
              </w:rPr>
              <w:t>Hicks Switch - Alliance &amp; Roanoke Switch 345 kV</w:t>
            </w:r>
          </w:p>
        </w:tc>
        <w:tc>
          <w:tcPr>
            <w:tcW w:w="2430" w:type="dxa"/>
            <w:shd w:val="clear" w:color="auto" w:fill="auto"/>
            <w:noWrap/>
            <w:vAlign w:val="center"/>
            <w:hideMark/>
          </w:tcPr>
          <w:p w14:paraId="78F06426" w14:textId="77777777" w:rsidR="004363E9" w:rsidRPr="004363E9" w:rsidRDefault="004363E9" w:rsidP="004363E9">
            <w:pPr>
              <w:rPr>
                <w:rFonts w:cs="Arial"/>
                <w:color w:val="000000"/>
                <w:sz w:val="18"/>
                <w:szCs w:val="18"/>
              </w:rPr>
            </w:pPr>
            <w:r w:rsidRPr="004363E9">
              <w:rPr>
                <w:rFonts w:cs="Arial"/>
                <w:color w:val="000000"/>
                <w:sz w:val="18"/>
                <w:szCs w:val="18"/>
              </w:rPr>
              <w:t>Rosen Heights Tap 2 - Morris Dido 138kV</w:t>
            </w:r>
          </w:p>
        </w:tc>
        <w:tc>
          <w:tcPr>
            <w:tcW w:w="1080" w:type="dxa"/>
            <w:shd w:val="clear" w:color="auto" w:fill="auto"/>
            <w:noWrap/>
            <w:vAlign w:val="center"/>
            <w:hideMark/>
          </w:tcPr>
          <w:p w14:paraId="393EFB85" w14:textId="77777777" w:rsidR="004363E9" w:rsidRPr="004363E9" w:rsidRDefault="004363E9" w:rsidP="004363E9">
            <w:pPr>
              <w:jc w:val="center"/>
              <w:rPr>
                <w:rFonts w:cs="Arial"/>
                <w:color w:val="000000"/>
                <w:sz w:val="18"/>
                <w:szCs w:val="18"/>
              </w:rPr>
            </w:pPr>
            <w:r w:rsidRPr="004363E9">
              <w:rPr>
                <w:rFonts w:cs="Arial"/>
                <w:color w:val="000000"/>
                <w:sz w:val="18"/>
                <w:szCs w:val="18"/>
              </w:rPr>
              <w:t>805</w:t>
            </w:r>
          </w:p>
        </w:tc>
        <w:tc>
          <w:tcPr>
            <w:tcW w:w="1620" w:type="dxa"/>
            <w:shd w:val="clear" w:color="auto" w:fill="auto"/>
            <w:noWrap/>
            <w:vAlign w:val="center"/>
            <w:hideMark/>
          </w:tcPr>
          <w:p w14:paraId="4043DE94"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4,960,392.20 </w:t>
            </w:r>
          </w:p>
        </w:tc>
        <w:tc>
          <w:tcPr>
            <w:tcW w:w="1667" w:type="dxa"/>
            <w:shd w:val="clear" w:color="auto" w:fill="auto"/>
            <w:noWrap/>
            <w:vAlign w:val="center"/>
            <w:hideMark/>
          </w:tcPr>
          <w:p w14:paraId="06BEB5A0" w14:textId="7E3C1972" w:rsidR="004363E9" w:rsidRPr="004363E9" w:rsidRDefault="00E56161" w:rsidP="004363E9">
            <w:pPr>
              <w:jc w:val="center"/>
              <w:rPr>
                <w:rFonts w:cs="Arial"/>
                <w:color w:val="FF0000"/>
                <w:sz w:val="18"/>
                <w:szCs w:val="18"/>
              </w:rPr>
            </w:pPr>
            <w:r>
              <w:rPr>
                <w:rFonts w:cs="Arial"/>
                <w:color w:val="000000"/>
                <w:sz w:val="18"/>
                <w:szCs w:val="18"/>
              </w:rPr>
              <w:t>425</w:t>
            </w:r>
            <w:r>
              <w:rPr>
                <w:rFonts w:cs="Arial"/>
                <w:color w:val="000000"/>
                <w:sz w:val="18"/>
                <w:szCs w:val="18"/>
              </w:rPr>
              <w:t>2</w:t>
            </w:r>
          </w:p>
        </w:tc>
      </w:tr>
      <w:tr w:rsidR="004363E9" w:rsidRPr="004363E9" w14:paraId="3F3486E5" w14:textId="77777777" w:rsidTr="004363E9">
        <w:trPr>
          <w:trHeight w:val="285"/>
        </w:trPr>
        <w:tc>
          <w:tcPr>
            <w:tcW w:w="2700" w:type="dxa"/>
            <w:shd w:val="clear" w:color="auto" w:fill="auto"/>
            <w:noWrap/>
            <w:vAlign w:val="center"/>
            <w:hideMark/>
          </w:tcPr>
          <w:p w14:paraId="0CC98CE1" w14:textId="77777777" w:rsidR="004363E9" w:rsidRPr="004363E9" w:rsidRDefault="004363E9" w:rsidP="004363E9">
            <w:pPr>
              <w:rPr>
                <w:rFonts w:cs="Arial"/>
                <w:color w:val="000000"/>
                <w:sz w:val="18"/>
                <w:szCs w:val="18"/>
              </w:rPr>
            </w:pPr>
            <w:r w:rsidRPr="004363E9">
              <w:rPr>
                <w:rFonts w:cs="Arial"/>
                <w:color w:val="000000"/>
                <w:sz w:val="18"/>
                <w:szCs w:val="18"/>
              </w:rPr>
              <w:t>South Texas # 1 &amp; # 2</w:t>
            </w:r>
          </w:p>
        </w:tc>
        <w:tc>
          <w:tcPr>
            <w:tcW w:w="2430" w:type="dxa"/>
            <w:shd w:val="clear" w:color="auto" w:fill="auto"/>
            <w:noWrap/>
            <w:vAlign w:val="center"/>
            <w:hideMark/>
          </w:tcPr>
          <w:p w14:paraId="2B2E3D53" w14:textId="77777777" w:rsidR="004363E9" w:rsidRPr="004363E9" w:rsidRDefault="004363E9" w:rsidP="004363E9">
            <w:pPr>
              <w:rPr>
                <w:rFonts w:cs="Arial"/>
                <w:color w:val="000000"/>
                <w:sz w:val="18"/>
                <w:szCs w:val="18"/>
              </w:rPr>
            </w:pPr>
            <w:r w:rsidRPr="004363E9">
              <w:rPr>
                <w:rFonts w:cs="Arial"/>
                <w:color w:val="000000"/>
                <w:sz w:val="18"/>
                <w:szCs w:val="18"/>
              </w:rPr>
              <w:t>Marion - Clear Springs 345kV</w:t>
            </w:r>
          </w:p>
        </w:tc>
        <w:tc>
          <w:tcPr>
            <w:tcW w:w="1080" w:type="dxa"/>
            <w:shd w:val="clear" w:color="auto" w:fill="auto"/>
            <w:noWrap/>
            <w:vAlign w:val="center"/>
            <w:hideMark/>
          </w:tcPr>
          <w:p w14:paraId="27F36BBA" w14:textId="77777777" w:rsidR="004363E9" w:rsidRPr="004363E9" w:rsidRDefault="004363E9" w:rsidP="004363E9">
            <w:pPr>
              <w:jc w:val="center"/>
              <w:rPr>
                <w:rFonts w:cs="Arial"/>
                <w:color w:val="000000"/>
                <w:sz w:val="18"/>
                <w:szCs w:val="18"/>
              </w:rPr>
            </w:pPr>
            <w:r w:rsidRPr="004363E9">
              <w:rPr>
                <w:rFonts w:cs="Arial"/>
                <w:color w:val="000000"/>
                <w:sz w:val="18"/>
                <w:szCs w:val="18"/>
              </w:rPr>
              <w:t>18</w:t>
            </w:r>
          </w:p>
        </w:tc>
        <w:tc>
          <w:tcPr>
            <w:tcW w:w="1620" w:type="dxa"/>
            <w:shd w:val="clear" w:color="auto" w:fill="auto"/>
            <w:noWrap/>
            <w:vAlign w:val="center"/>
            <w:hideMark/>
          </w:tcPr>
          <w:p w14:paraId="4078787D"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4,733,737.88 </w:t>
            </w:r>
          </w:p>
        </w:tc>
        <w:tc>
          <w:tcPr>
            <w:tcW w:w="1667" w:type="dxa"/>
            <w:shd w:val="clear" w:color="auto" w:fill="auto"/>
            <w:noWrap/>
            <w:vAlign w:val="center"/>
            <w:hideMark/>
          </w:tcPr>
          <w:p w14:paraId="68B33CE8" w14:textId="62A92226" w:rsidR="004363E9" w:rsidRPr="004363E9" w:rsidRDefault="004363E9" w:rsidP="004363E9">
            <w:pPr>
              <w:jc w:val="center"/>
              <w:rPr>
                <w:rFonts w:cs="Arial"/>
                <w:color w:val="000000"/>
                <w:sz w:val="18"/>
                <w:szCs w:val="18"/>
              </w:rPr>
            </w:pPr>
          </w:p>
        </w:tc>
      </w:tr>
      <w:tr w:rsidR="004363E9" w:rsidRPr="004363E9" w14:paraId="6365D0BC" w14:textId="77777777" w:rsidTr="004363E9">
        <w:trPr>
          <w:trHeight w:val="285"/>
        </w:trPr>
        <w:tc>
          <w:tcPr>
            <w:tcW w:w="2700" w:type="dxa"/>
            <w:shd w:val="clear" w:color="auto" w:fill="auto"/>
            <w:noWrap/>
            <w:vAlign w:val="center"/>
            <w:hideMark/>
          </w:tcPr>
          <w:p w14:paraId="5D27C745"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Basecase</w:t>
            </w:r>
            <w:proofErr w:type="spellEnd"/>
          </w:p>
        </w:tc>
        <w:tc>
          <w:tcPr>
            <w:tcW w:w="2430" w:type="dxa"/>
            <w:shd w:val="clear" w:color="auto" w:fill="auto"/>
            <w:noWrap/>
            <w:vAlign w:val="center"/>
            <w:hideMark/>
          </w:tcPr>
          <w:p w14:paraId="5A14983A" w14:textId="77777777" w:rsidR="004363E9" w:rsidRPr="004363E9" w:rsidRDefault="004363E9" w:rsidP="004363E9">
            <w:pPr>
              <w:rPr>
                <w:rFonts w:cs="Arial"/>
                <w:color w:val="000000"/>
                <w:sz w:val="18"/>
                <w:szCs w:val="18"/>
              </w:rPr>
            </w:pPr>
            <w:r w:rsidRPr="004363E9">
              <w:rPr>
                <w:rFonts w:cs="Arial"/>
                <w:color w:val="000000"/>
                <w:sz w:val="18"/>
                <w:szCs w:val="18"/>
              </w:rPr>
              <w:t>Panhandle GTC</w:t>
            </w:r>
          </w:p>
        </w:tc>
        <w:tc>
          <w:tcPr>
            <w:tcW w:w="1080" w:type="dxa"/>
            <w:shd w:val="clear" w:color="auto" w:fill="auto"/>
            <w:noWrap/>
            <w:vAlign w:val="center"/>
            <w:hideMark/>
          </w:tcPr>
          <w:p w14:paraId="6320D411" w14:textId="77777777" w:rsidR="004363E9" w:rsidRPr="004363E9" w:rsidRDefault="004363E9" w:rsidP="004363E9">
            <w:pPr>
              <w:jc w:val="center"/>
              <w:rPr>
                <w:rFonts w:cs="Arial"/>
                <w:color w:val="000000"/>
                <w:sz w:val="18"/>
                <w:szCs w:val="18"/>
              </w:rPr>
            </w:pPr>
            <w:r w:rsidRPr="004363E9">
              <w:rPr>
                <w:rFonts w:cs="Arial"/>
                <w:color w:val="000000"/>
                <w:sz w:val="18"/>
                <w:szCs w:val="18"/>
              </w:rPr>
              <w:t>1507</w:t>
            </w:r>
          </w:p>
        </w:tc>
        <w:tc>
          <w:tcPr>
            <w:tcW w:w="1620" w:type="dxa"/>
            <w:shd w:val="clear" w:color="auto" w:fill="auto"/>
            <w:noWrap/>
            <w:vAlign w:val="center"/>
            <w:hideMark/>
          </w:tcPr>
          <w:p w14:paraId="7D7478B3"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4,669,343.85 </w:t>
            </w:r>
          </w:p>
        </w:tc>
        <w:tc>
          <w:tcPr>
            <w:tcW w:w="1667" w:type="dxa"/>
            <w:shd w:val="clear" w:color="auto" w:fill="auto"/>
            <w:noWrap/>
            <w:vAlign w:val="center"/>
            <w:hideMark/>
          </w:tcPr>
          <w:p w14:paraId="784753C6" w14:textId="0D8FEFD6" w:rsidR="004363E9" w:rsidRPr="004363E9" w:rsidRDefault="004363E9" w:rsidP="004363E9">
            <w:pPr>
              <w:jc w:val="center"/>
              <w:rPr>
                <w:rFonts w:cs="Arial"/>
                <w:color w:val="000000"/>
                <w:sz w:val="18"/>
                <w:szCs w:val="18"/>
              </w:rPr>
            </w:pPr>
          </w:p>
        </w:tc>
      </w:tr>
      <w:tr w:rsidR="004363E9" w:rsidRPr="004363E9" w14:paraId="3911CE4B" w14:textId="77777777" w:rsidTr="004363E9">
        <w:trPr>
          <w:trHeight w:val="285"/>
        </w:trPr>
        <w:tc>
          <w:tcPr>
            <w:tcW w:w="2700" w:type="dxa"/>
            <w:shd w:val="clear" w:color="auto" w:fill="auto"/>
            <w:noWrap/>
            <w:vAlign w:val="center"/>
            <w:hideMark/>
          </w:tcPr>
          <w:p w14:paraId="5405953C" w14:textId="77777777" w:rsidR="004363E9" w:rsidRPr="004363E9" w:rsidRDefault="004363E9" w:rsidP="004363E9">
            <w:pPr>
              <w:rPr>
                <w:rFonts w:cs="Arial"/>
                <w:color w:val="000000"/>
                <w:sz w:val="18"/>
                <w:szCs w:val="18"/>
              </w:rPr>
            </w:pPr>
            <w:r w:rsidRPr="004363E9">
              <w:rPr>
                <w:rFonts w:cs="Arial"/>
                <w:color w:val="000000"/>
                <w:sz w:val="18"/>
                <w:szCs w:val="18"/>
              </w:rPr>
              <w:t>Carrolton Northwest - Lewisville Switch 345 kV</w:t>
            </w:r>
          </w:p>
        </w:tc>
        <w:tc>
          <w:tcPr>
            <w:tcW w:w="2430" w:type="dxa"/>
            <w:shd w:val="clear" w:color="auto" w:fill="auto"/>
            <w:noWrap/>
            <w:vAlign w:val="center"/>
            <w:hideMark/>
          </w:tcPr>
          <w:p w14:paraId="753B0FF0" w14:textId="77777777" w:rsidR="004363E9" w:rsidRPr="004363E9" w:rsidRDefault="004363E9" w:rsidP="004363E9">
            <w:pPr>
              <w:rPr>
                <w:rFonts w:cs="Arial"/>
                <w:color w:val="000000"/>
                <w:sz w:val="18"/>
                <w:szCs w:val="18"/>
              </w:rPr>
            </w:pPr>
            <w:r w:rsidRPr="004363E9">
              <w:rPr>
                <w:rFonts w:cs="Arial"/>
                <w:color w:val="000000"/>
                <w:sz w:val="18"/>
                <w:szCs w:val="18"/>
              </w:rPr>
              <w:t xml:space="preserve">Carrollton Northwest - </w:t>
            </w:r>
            <w:proofErr w:type="spellStart"/>
            <w:r w:rsidRPr="004363E9">
              <w:rPr>
                <w:rFonts w:cs="Arial"/>
                <w:color w:val="000000"/>
                <w:sz w:val="18"/>
                <w:szCs w:val="18"/>
              </w:rPr>
              <w:t>Lakepointe</w:t>
            </w:r>
            <w:proofErr w:type="spellEnd"/>
            <w:r w:rsidRPr="004363E9">
              <w:rPr>
                <w:rFonts w:cs="Arial"/>
                <w:color w:val="000000"/>
                <w:sz w:val="18"/>
                <w:szCs w:val="18"/>
              </w:rPr>
              <w:t xml:space="preserve"> </w:t>
            </w:r>
            <w:proofErr w:type="spellStart"/>
            <w:r w:rsidRPr="004363E9">
              <w:rPr>
                <w:rFonts w:cs="Arial"/>
                <w:color w:val="000000"/>
                <w:sz w:val="18"/>
                <w:szCs w:val="18"/>
              </w:rPr>
              <w:t>Tnp</w:t>
            </w:r>
            <w:proofErr w:type="spellEnd"/>
            <w:r w:rsidRPr="004363E9">
              <w:rPr>
                <w:rFonts w:cs="Arial"/>
                <w:color w:val="000000"/>
                <w:sz w:val="18"/>
                <w:szCs w:val="18"/>
              </w:rPr>
              <w:t xml:space="preserve"> 138kV</w:t>
            </w:r>
          </w:p>
        </w:tc>
        <w:tc>
          <w:tcPr>
            <w:tcW w:w="1080" w:type="dxa"/>
            <w:shd w:val="clear" w:color="auto" w:fill="auto"/>
            <w:noWrap/>
            <w:vAlign w:val="center"/>
            <w:hideMark/>
          </w:tcPr>
          <w:p w14:paraId="75DF4EAA" w14:textId="77777777" w:rsidR="004363E9" w:rsidRPr="004363E9" w:rsidRDefault="004363E9" w:rsidP="004363E9">
            <w:pPr>
              <w:jc w:val="center"/>
              <w:rPr>
                <w:rFonts w:cs="Arial"/>
                <w:color w:val="000000"/>
                <w:sz w:val="18"/>
                <w:szCs w:val="18"/>
              </w:rPr>
            </w:pPr>
            <w:r w:rsidRPr="004363E9">
              <w:rPr>
                <w:rFonts w:cs="Arial"/>
                <w:color w:val="000000"/>
                <w:sz w:val="18"/>
                <w:szCs w:val="18"/>
              </w:rPr>
              <w:t>1637</w:t>
            </w:r>
          </w:p>
        </w:tc>
        <w:tc>
          <w:tcPr>
            <w:tcW w:w="1620" w:type="dxa"/>
            <w:shd w:val="clear" w:color="auto" w:fill="auto"/>
            <w:noWrap/>
            <w:vAlign w:val="center"/>
            <w:hideMark/>
          </w:tcPr>
          <w:p w14:paraId="12D9BFEE"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3,035,373.75 </w:t>
            </w:r>
          </w:p>
        </w:tc>
        <w:tc>
          <w:tcPr>
            <w:tcW w:w="1667" w:type="dxa"/>
            <w:shd w:val="clear" w:color="auto" w:fill="auto"/>
            <w:noWrap/>
            <w:vAlign w:val="center"/>
            <w:hideMark/>
          </w:tcPr>
          <w:p w14:paraId="46A4BDCA" w14:textId="77777777" w:rsidR="004363E9" w:rsidRPr="004363E9" w:rsidRDefault="004363E9" w:rsidP="004363E9">
            <w:pPr>
              <w:jc w:val="center"/>
              <w:rPr>
                <w:rFonts w:cs="Arial"/>
                <w:color w:val="000000"/>
                <w:sz w:val="18"/>
                <w:szCs w:val="18"/>
              </w:rPr>
            </w:pPr>
            <w:r w:rsidRPr="004363E9">
              <w:rPr>
                <w:rFonts w:cs="Arial"/>
                <w:color w:val="000000"/>
                <w:sz w:val="18"/>
                <w:szCs w:val="18"/>
              </w:rPr>
              <w:t>2013 to 2015 RTP</w:t>
            </w:r>
          </w:p>
        </w:tc>
      </w:tr>
      <w:tr w:rsidR="004363E9" w:rsidRPr="004363E9" w14:paraId="1B0452CE" w14:textId="77777777" w:rsidTr="004363E9">
        <w:trPr>
          <w:trHeight w:val="285"/>
        </w:trPr>
        <w:tc>
          <w:tcPr>
            <w:tcW w:w="2700" w:type="dxa"/>
            <w:shd w:val="clear" w:color="auto" w:fill="auto"/>
            <w:noWrap/>
            <w:vAlign w:val="center"/>
            <w:hideMark/>
          </w:tcPr>
          <w:p w14:paraId="7B23D9E6" w14:textId="77777777" w:rsidR="004363E9" w:rsidRPr="004363E9" w:rsidRDefault="004363E9" w:rsidP="004363E9">
            <w:pPr>
              <w:rPr>
                <w:rFonts w:cs="Arial"/>
                <w:color w:val="000000"/>
                <w:sz w:val="18"/>
                <w:szCs w:val="18"/>
              </w:rPr>
            </w:pPr>
            <w:r w:rsidRPr="004363E9">
              <w:rPr>
                <w:rFonts w:cs="Arial"/>
                <w:color w:val="000000"/>
                <w:sz w:val="18"/>
                <w:szCs w:val="18"/>
              </w:rPr>
              <w:t>Nelson Sharpe - Lon Hill 345 kV</w:t>
            </w:r>
          </w:p>
        </w:tc>
        <w:tc>
          <w:tcPr>
            <w:tcW w:w="2430" w:type="dxa"/>
            <w:shd w:val="clear" w:color="auto" w:fill="auto"/>
            <w:noWrap/>
            <w:vAlign w:val="center"/>
            <w:hideMark/>
          </w:tcPr>
          <w:p w14:paraId="296B57C6"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Javalina</w:t>
            </w:r>
            <w:proofErr w:type="spellEnd"/>
            <w:r w:rsidRPr="004363E9">
              <w:rPr>
                <w:rFonts w:cs="Arial"/>
                <w:color w:val="000000"/>
                <w:sz w:val="18"/>
                <w:szCs w:val="18"/>
              </w:rPr>
              <w:t xml:space="preserve"> Tap - Molina 138kV</w:t>
            </w:r>
          </w:p>
        </w:tc>
        <w:tc>
          <w:tcPr>
            <w:tcW w:w="1080" w:type="dxa"/>
            <w:shd w:val="clear" w:color="auto" w:fill="auto"/>
            <w:noWrap/>
            <w:vAlign w:val="center"/>
            <w:hideMark/>
          </w:tcPr>
          <w:p w14:paraId="16130D4A" w14:textId="77777777" w:rsidR="004363E9" w:rsidRPr="004363E9" w:rsidRDefault="004363E9" w:rsidP="004363E9">
            <w:pPr>
              <w:jc w:val="center"/>
              <w:rPr>
                <w:rFonts w:cs="Arial"/>
                <w:color w:val="000000"/>
                <w:sz w:val="18"/>
                <w:szCs w:val="18"/>
              </w:rPr>
            </w:pPr>
            <w:r w:rsidRPr="004363E9">
              <w:rPr>
                <w:rFonts w:cs="Arial"/>
                <w:color w:val="000000"/>
                <w:sz w:val="18"/>
                <w:szCs w:val="18"/>
              </w:rPr>
              <w:t>2549</w:t>
            </w:r>
          </w:p>
        </w:tc>
        <w:tc>
          <w:tcPr>
            <w:tcW w:w="1620" w:type="dxa"/>
            <w:shd w:val="clear" w:color="auto" w:fill="auto"/>
            <w:noWrap/>
            <w:vAlign w:val="center"/>
            <w:hideMark/>
          </w:tcPr>
          <w:p w14:paraId="73F198DC"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2,768,462.12 </w:t>
            </w:r>
          </w:p>
        </w:tc>
        <w:tc>
          <w:tcPr>
            <w:tcW w:w="1667" w:type="dxa"/>
            <w:shd w:val="clear" w:color="auto" w:fill="auto"/>
            <w:noWrap/>
            <w:vAlign w:val="center"/>
            <w:hideMark/>
          </w:tcPr>
          <w:p w14:paraId="16822CFB" w14:textId="77777777" w:rsidR="004363E9" w:rsidRPr="004363E9" w:rsidRDefault="004363E9" w:rsidP="004363E9">
            <w:pPr>
              <w:jc w:val="center"/>
              <w:rPr>
                <w:rFonts w:cs="Arial"/>
                <w:color w:val="000000"/>
                <w:sz w:val="18"/>
                <w:szCs w:val="18"/>
              </w:rPr>
            </w:pPr>
            <w:r w:rsidRPr="004363E9">
              <w:rPr>
                <w:rFonts w:cs="Arial"/>
                <w:color w:val="000000"/>
                <w:sz w:val="18"/>
                <w:szCs w:val="18"/>
              </w:rPr>
              <w:t>4401</w:t>
            </w:r>
          </w:p>
        </w:tc>
      </w:tr>
      <w:tr w:rsidR="004363E9" w:rsidRPr="004363E9" w14:paraId="39FA616A" w14:textId="77777777" w:rsidTr="004363E9">
        <w:trPr>
          <w:trHeight w:val="285"/>
        </w:trPr>
        <w:tc>
          <w:tcPr>
            <w:tcW w:w="2700" w:type="dxa"/>
            <w:shd w:val="clear" w:color="auto" w:fill="auto"/>
            <w:noWrap/>
            <w:vAlign w:val="center"/>
            <w:hideMark/>
          </w:tcPr>
          <w:p w14:paraId="0FE97677" w14:textId="77777777" w:rsidR="004363E9" w:rsidRPr="004363E9" w:rsidRDefault="004363E9" w:rsidP="004363E9">
            <w:pPr>
              <w:rPr>
                <w:rFonts w:cs="Arial"/>
                <w:color w:val="000000"/>
                <w:sz w:val="18"/>
                <w:szCs w:val="18"/>
              </w:rPr>
            </w:pPr>
            <w:r w:rsidRPr="004363E9">
              <w:rPr>
                <w:rFonts w:cs="Arial"/>
                <w:color w:val="000000"/>
                <w:sz w:val="18"/>
                <w:szCs w:val="18"/>
              </w:rPr>
              <w:t xml:space="preserve">DCKT Lon Hill - North Edinburg 345 </w:t>
            </w:r>
            <w:proofErr w:type="spellStart"/>
            <w:r w:rsidRPr="004363E9">
              <w:rPr>
                <w:rFonts w:cs="Arial"/>
                <w:color w:val="000000"/>
                <w:sz w:val="18"/>
                <w:szCs w:val="18"/>
              </w:rPr>
              <w:t>kv</w:t>
            </w:r>
            <w:proofErr w:type="spellEnd"/>
            <w:r w:rsidRPr="004363E9">
              <w:rPr>
                <w:rFonts w:cs="Arial"/>
                <w:color w:val="000000"/>
                <w:sz w:val="18"/>
                <w:szCs w:val="18"/>
              </w:rPr>
              <w:t xml:space="preserve"> and Orange Grove Switching Station 138 kV</w:t>
            </w:r>
          </w:p>
        </w:tc>
        <w:tc>
          <w:tcPr>
            <w:tcW w:w="2430" w:type="dxa"/>
            <w:shd w:val="clear" w:color="auto" w:fill="auto"/>
            <w:noWrap/>
            <w:vAlign w:val="center"/>
            <w:hideMark/>
          </w:tcPr>
          <w:p w14:paraId="0A726D9A"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Javalina</w:t>
            </w:r>
            <w:proofErr w:type="spellEnd"/>
            <w:r w:rsidRPr="004363E9">
              <w:rPr>
                <w:rFonts w:cs="Arial"/>
                <w:color w:val="000000"/>
                <w:sz w:val="18"/>
                <w:szCs w:val="18"/>
              </w:rPr>
              <w:t xml:space="preserve"> Tap - Molina 138kV</w:t>
            </w:r>
          </w:p>
        </w:tc>
        <w:tc>
          <w:tcPr>
            <w:tcW w:w="1080" w:type="dxa"/>
            <w:shd w:val="clear" w:color="auto" w:fill="auto"/>
            <w:noWrap/>
            <w:vAlign w:val="center"/>
            <w:hideMark/>
          </w:tcPr>
          <w:p w14:paraId="62E37387" w14:textId="77777777" w:rsidR="004363E9" w:rsidRPr="004363E9" w:rsidRDefault="004363E9" w:rsidP="004363E9">
            <w:pPr>
              <w:jc w:val="center"/>
              <w:rPr>
                <w:rFonts w:cs="Arial"/>
                <w:color w:val="000000"/>
                <w:sz w:val="18"/>
                <w:szCs w:val="18"/>
              </w:rPr>
            </w:pPr>
            <w:r w:rsidRPr="004363E9">
              <w:rPr>
                <w:rFonts w:cs="Arial"/>
                <w:color w:val="000000"/>
                <w:sz w:val="18"/>
                <w:szCs w:val="18"/>
              </w:rPr>
              <w:t>3330</w:t>
            </w:r>
          </w:p>
        </w:tc>
        <w:tc>
          <w:tcPr>
            <w:tcW w:w="1620" w:type="dxa"/>
            <w:shd w:val="clear" w:color="auto" w:fill="auto"/>
            <w:noWrap/>
            <w:vAlign w:val="center"/>
            <w:hideMark/>
          </w:tcPr>
          <w:p w14:paraId="4AD3DFEE"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2,580,921.52 </w:t>
            </w:r>
          </w:p>
        </w:tc>
        <w:tc>
          <w:tcPr>
            <w:tcW w:w="1667" w:type="dxa"/>
            <w:shd w:val="clear" w:color="auto" w:fill="auto"/>
            <w:noWrap/>
            <w:vAlign w:val="center"/>
            <w:hideMark/>
          </w:tcPr>
          <w:p w14:paraId="3D4277CA" w14:textId="77777777" w:rsidR="004363E9" w:rsidRPr="004363E9" w:rsidRDefault="004363E9" w:rsidP="004363E9">
            <w:pPr>
              <w:jc w:val="center"/>
              <w:rPr>
                <w:rFonts w:cs="Arial"/>
                <w:color w:val="000000"/>
                <w:sz w:val="18"/>
                <w:szCs w:val="18"/>
              </w:rPr>
            </w:pPr>
            <w:r w:rsidRPr="004363E9">
              <w:rPr>
                <w:rFonts w:cs="Arial"/>
                <w:color w:val="000000"/>
                <w:sz w:val="18"/>
                <w:szCs w:val="18"/>
              </w:rPr>
              <w:t>4401</w:t>
            </w:r>
          </w:p>
        </w:tc>
      </w:tr>
      <w:tr w:rsidR="004363E9" w:rsidRPr="004363E9" w14:paraId="31F936A4" w14:textId="77777777" w:rsidTr="004363E9">
        <w:trPr>
          <w:trHeight w:val="285"/>
        </w:trPr>
        <w:tc>
          <w:tcPr>
            <w:tcW w:w="2700" w:type="dxa"/>
            <w:shd w:val="clear" w:color="auto" w:fill="auto"/>
            <w:noWrap/>
            <w:vAlign w:val="center"/>
            <w:hideMark/>
          </w:tcPr>
          <w:p w14:paraId="557801F6"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Basecase</w:t>
            </w:r>
            <w:proofErr w:type="spellEnd"/>
          </w:p>
        </w:tc>
        <w:tc>
          <w:tcPr>
            <w:tcW w:w="2430" w:type="dxa"/>
            <w:shd w:val="clear" w:color="auto" w:fill="auto"/>
            <w:noWrap/>
            <w:vAlign w:val="center"/>
            <w:hideMark/>
          </w:tcPr>
          <w:p w14:paraId="77F02E21" w14:textId="77777777" w:rsidR="004363E9" w:rsidRPr="004363E9" w:rsidRDefault="004363E9" w:rsidP="004363E9">
            <w:pPr>
              <w:rPr>
                <w:rFonts w:cs="Arial"/>
                <w:color w:val="000000"/>
                <w:sz w:val="18"/>
                <w:szCs w:val="18"/>
              </w:rPr>
            </w:pPr>
            <w:r w:rsidRPr="004363E9">
              <w:rPr>
                <w:rFonts w:cs="Arial"/>
                <w:color w:val="000000"/>
                <w:sz w:val="18"/>
                <w:szCs w:val="18"/>
              </w:rPr>
              <w:t>Valley Import</w:t>
            </w:r>
          </w:p>
        </w:tc>
        <w:tc>
          <w:tcPr>
            <w:tcW w:w="1080" w:type="dxa"/>
            <w:shd w:val="clear" w:color="auto" w:fill="auto"/>
            <w:noWrap/>
            <w:vAlign w:val="center"/>
            <w:hideMark/>
          </w:tcPr>
          <w:p w14:paraId="54269A2E" w14:textId="77777777" w:rsidR="004363E9" w:rsidRPr="004363E9" w:rsidRDefault="004363E9" w:rsidP="004363E9">
            <w:pPr>
              <w:jc w:val="center"/>
              <w:rPr>
                <w:rFonts w:cs="Arial"/>
                <w:color w:val="000000"/>
                <w:sz w:val="18"/>
                <w:szCs w:val="18"/>
              </w:rPr>
            </w:pPr>
            <w:r w:rsidRPr="004363E9">
              <w:rPr>
                <w:rFonts w:cs="Arial"/>
                <w:color w:val="000000"/>
                <w:sz w:val="18"/>
                <w:szCs w:val="18"/>
              </w:rPr>
              <w:t>25</w:t>
            </w:r>
          </w:p>
        </w:tc>
        <w:tc>
          <w:tcPr>
            <w:tcW w:w="1620" w:type="dxa"/>
            <w:shd w:val="clear" w:color="auto" w:fill="auto"/>
            <w:noWrap/>
            <w:vAlign w:val="center"/>
            <w:hideMark/>
          </w:tcPr>
          <w:p w14:paraId="67F5A9A8"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2,548,546.27 </w:t>
            </w:r>
          </w:p>
        </w:tc>
        <w:tc>
          <w:tcPr>
            <w:tcW w:w="1667" w:type="dxa"/>
            <w:shd w:val="clear" w:color="auto" w:fill="auto"/>
            <w:noWrap/>
            <w:vAlign w:val="center"/>
            <w:hideMark/>
          </w:tcPr>
          <w:p w14:paraId="567A6ECB" w14:textId="65F0AB06" w:rsidR="004363E9" w:rsidRPr="004363E9" w:rsidRDefault="004363E9" w:rsidP="004363E9">
            <w:pPr>
              <w:jc w:val="center"/>
              <w:rPr>
                <w:rFonts w:cs="Arial"/>
                <w:color w:val="000000"/>
                <w:sz w:val="18"/>
                <w:szCs w:val="18"/>
              </w:rPr>
            </w:pPr>
          </w:p>
        </w:tc>
      </w:tr>
      <w:tr w:rsidR="004363E9" w:rsidRPr="004363E9" w14:paraId="4F282FB3" w14:textId="77777777" w:rsidTr="004363E9">
        <w:trPr>
          <w:trHeight w:val="285"/>
        </w:trPr>
        <w:tc>
          <w:tcPr>
            <w:tcW w:w="2700" w:type="dxa"/>
            <w:shd w:val="clear" w:color="auto" w:fill="auto"/>
            <w:noWrap/>
            <w:vAlign w:val="center"/>
            <w:hideMark/>
          </w:tcPr>
          <w:p w14:paraId="40B203B3" w14:textId="77777777" w:rsidR="004363E9" w:rsidRPr="004363E9" w:rsidRDefault="004363E9" w:rsidP="004363E9">
            <w:pPr>
              <w:rPr>
                <w:rFonts w:cs="Arial"/>
                <w:color w:val="000000"/>
                <w:sz w:val="18"/>
                <w:szCs w:val="18"/>
              </w:rPr>
            </w:pPr>
            <w:r w:rsidRPr="004363E9">
              <w:rPr>
                <w:rFonts w:cs="Arial"/>
                <w:color w:val="000000"/>
                <w:sz w:val="18"/>
                <w:szCs w:val="18"/>
              </w:rPr>
              <w:t>Rosen Heights to Eagle Mountain Compressor (5)138/138/138/138/138 KV</w:t>
            </w:r>
          </w:p>
        </w:tc>
        <w:tc>
          <w:tcPr>
            <w:tcW w:w="2430" w:type="dxa"/>
            <w:shd w:val="clear" w:color="auto" w:fill="auto"/>
            <w:noWrap/>
            <w:vAlign w:val="center"/>
            <w:hideMark/>
          </w:tcPr>
          <w:p w14:paraId="0844C6DE" w14:textId="77777777" w:rsidR="004363E9" w:rsidRPr="004363E9" w:rsidRDefault="004363E9" w:rsidP="004363E9">
            <w:pPr>
              <w:rPr>
                <w:rFonts w:cs="Arial"/>
                <w:color w:val="000000"/>
                <w:sz w:val="18"/>
                <w:szCs w:val="18"/>
              </w:rPr>
            </w:pPr>
            <w:r w:rsidRPr="004363E9">
              <w:rPr>
                <w:rFonts w:cs="Arial"/>
                <w:color w:val="000000"/>
                <w:sz w:val="18"/>
                <w:szCs w:val="18"/>
              </w:rPr>
              <w:t>Rosen Heights Tap 2 - Morris Dido 138kV</w:t>
            </w:r>
          </w:p>
        </w:tc>
        <w:tc>
          <w:tcPr>
            <w:tcW w:w="1080" w:type="dxa"/>
            <w:shd w:val="clear" w:color="auto" w:fill="auto"/>
            <w:noWrap/>
            <w:vAlign w:val="center"/>
            <w:hideMark/>
          </w:tcPr>
          <w:p w14:paraId="518DE826" w14:textId="77777777" w:rsidR="004363E9" w:rsidRPr="004363E9" w:rsidRDefault="004363E9" w:rsidP="004363E9">
            <w:pPr>
              <w:jc w:val="center"/>
              <w:rPr>
                <w:rFonts w:cs="Arial"/>
                <w:color w:val="000000"/>
                <w:sz w:val="18"/>
                <w:szCs w:val="18"/>
              </w:rPr>
            </w:pPr>
            <w:r w:rsidRPr="004363E9">
              <w:rPr>
                <w:rFonts w:cs="Arial"/>
                <w:color w:val="000000"/>
                <w:sz w:val="18"/>
                <w:szCs w:val="18"/>
              </w:rPr>
              <w:t>393</w:t>
            </w:r>
          </w:p>
        </w:tc>
        <w:tc>
          <w:tcPr>
            <w:tcW w:w="1620" w:type="dxa"/>
            <w:shd w:val="clear" w:color="auto" w:fill="auto"/>
            <w:noWrap/>
            <w:vAlign w:val="center"/>
            <w:hideMark/>
          </w:tcPr>
          <w:p w14:paraId="4C0FC7CE"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2,308,139.72 </w:t>
            </w:r>
          </w:p>
        </w:tc>
        <w:tc>
          <w:tcPr>
            <w:tcW w:w="1667" w:type="dxa"/>
            <w:shd w:val="clear" w:color="auto" w:fill="auto"/>
            <w:noWrap/>
            <w:vAlign w:val="center"/>
            <w:hideMark/>
          </w:tcPr>
          <w:p w14:paraId="1471070D" w14:textId="77777777" w:rsidR="004363E9" w:rsidRPr="004363E9" w:rsidRDefault="004363E9" w:rsidP="004363E9">
            <w:pPr>
              <w:jc w:val="center"/>
              <w:rPr>
                <w:rFonts w:cs="Arial"/>
                <w:color w:val="000000"/>
                <w:sz w:val="18"/>
                <w:szCs w:val="18"/>
              </w:rPr>
            </w:pPr>
            <w:r w:rsidRPr="004363E9">
              <w:rPr>
                <w:rFonts w:cs="Arial"/>
                <w:color w:val="000000"/>
                <w:sz w:val="18"/>
                <w:szCs w:val="18"/>
              </w:rPr>
              <w:t>4252</w:t>
            </w:r>
          </w:p>
        </w:tc>
      </w:tr>
      <w:tr w:rsidR="004363E9" w:rsidRPr="004363E9" w14:paraId="249C2316" w14:textId="77777777" w:rsidTr="004363E9">
        <w:trPr>
          <w:trHeight w:val="285"/>
        </w:trPr>
        <w:tc>
          <w:tcPr>
            <w:tcW w:w="2700" w:type="dxa"/>
            <w:shd w:val="clear" w:color="auto" w:fill="auto"/>
            <w:noWrap/>
            <w:vAlign w:val="center"/>
            <w:hideMark/>
          </w:tcPr>
          <w:p w14:paraId="53BAC5C9" w14:textId="77777777" w:rsidR="004363E9" w:rsidRPr="004363E9" w:rsidRDefault="004363E9" w:rsidP="004363E9">
            <w:pPr>
              <w:rPr>
                <w:rFonts w:cs="Arial"/>
                <w:color w:val="000000"/>
                <w:sz w:val="18"/>
                <w:szCs w:val="18"/>
              </w:rPr>
            </w:pPr>
            <w:r w:rsidRPr="004363E9">
              <w:rPr>
                <w:rFonts w:cs="Arial"/>
                <w:color w:val="000000"/>
                <w:sz w:val="18"/>
                <w:szCs w:val="18"/>
              </w:rPr>
              <w:t xml:space="preserve">DCKT Paris Switch - Valley </w:t>
            </w:r>
            <w:proofErr w:type="spellStart"/>
            <w:r w:rsidRPr="004363E9">
              <w:rPr>
                <w:rFonts w:cs="Arial"/>
                <w:color w:val="000000"/>
                <w:sz w:val="18"/>
                <w:szCs w:val="18"/>
              </w:rPr>
              <w:t>Ses</w:t>
            </w:r>
            <w:proofErr w:type="spellEnd"/>
            <w:r w:rsidRPr="004363E9">
              <w:rPr>
                <w:rFonts w:cs="Arial"/>
                <w:color w:val="000000"/>
                <w:sz w:val="18"/>
                <w:szCs w:val="18"/>
              </w:rPr>
              <w:t xml:space="preserve"> and Valley South 345 kV</w:t>
            </w:r>
          </w:p>
        </w:tc>
        <w:tc>
          <w:tcPr>
            <w:tcW w:w="2430" w:type="dxa"/>
            <w:shd w:val="clear" w:color="auto" w:fill="auto"/>
            <w:noWrap/>
            <w:vAlign w:val="center"/>
            <w:hideMark/>
          </w:tcPr>
          <w:p w14:paraId="3F428F1B" w14:textId="77777777" w:rsidR="004363E9" w:rsidRPr="004363E9" w:rsidRDefault="004363E9" w:rsidP="004363E9">
            <w:pPr>
              <w:rPr>
                <w:rFonts w:cs="Arial"/>
                <w:color w:val="000000"/>
                <w:sz w:val="18"/>
                <w:szCs w:val="18"/>
              </w:rPr>
            </w:pPr>
            <w:r w:rsidRPr="004363E9">
              <w:rPr>
                <w:rFonts w:cs="Arial"/>
                <w:color w:val="000000"/>
                <w:sz w:val="18"/>
                <w:szCs w:val="18"/>
              </w:rPr>
              <w:t xml:space="preserve">Monticello </w:t>
            </w:r>
            <w:proofErr w:type="spellStart"/>
            <w:r w:rsidRPr="004363E9">
              <w:rPr>
                <w:rFonts w:cs="Arial"/>
                <w:color w:val="000000"/>
                <w:sz w:val="18"/>
                <w:szCs w:val="18"/>
              </w:rPr>
              <w:t>Ses</w:t>
            </w:r>
            <w:proofErr w:type="spellEnd"/>
            <w:r w:rsidRPr="004363E9">
              <w:rPr>
                <w:rFonts w:cs="Arial"/>
                <w:color w:val="000000"/>
                <w:sz w:val="18"/>
                <w:szCs w:val="18"/>
              </w:rPr>
              <w:t xml:space="preserve"> - Sulphur Springs Switch 345kV</w:t>
            </w:r>
          </w:p>
        </w:tc>
        <w:tc>
          <w:tcPr>
            <w:tcW w:w="1080" w:type="dxa"/>
            <w:shd w:val="clear" w:color="auto" w:fill="auto"/>
            <w:noWrap/>
            <w:vAlign w:val="center"/>
            <w:hideMark/>
          </w:tcPr>
          <w:p w14:paraId="7778C58A" w14:textId="77777777" w:rsidR="004363E9" w:rsidRPr="004363E9" w:rsidRDefault="004363E9" w:rsidP="004363E9">
            <w:pPr>
              <w:jc w:val="center"/>
              <w:rPr>
                <w:rFonts w:cs="Arial"/>
                <w:color w:val="000000"/>
                <w:sz w:val="18"/>
                <w:szCs w:val="18"/>
              </w:rPr>
            </w:pPr>
            <w:r w:rsidRPr="004363E9">
              <w:rPr>
                <w:rFonts w:cs="Arial"/>
                <w:color w:val="000000"/>
                <w:sz w:val="18"/>
                <w:szCs w:val="18"/>
              </w:rPr>
              <w:t>8</w:t>
            </w:r>
          </w:p>
        </w:tc>
        <w:tc>
          <w:tcPr>
            <w:tcW w:w="1620" w:type="dxa"/>
            <w:shd w:val="clear" w:color="auto" w:fill="auto"/>
            <w:noWrap/>
            <w:vAlign w:val="center"/>
            <w:hideMark/>
          </w:tcPr>
          <w:p w14:paraId="6F3F2AF4"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1,861,967.93 </w:t>
            </w:r>
          </w:p>
        </w:tc>
        <w:tc>
          <w:tcPr>
            <w:tcW w:w="1667" w:type="dxa"/>
            <w:shd w:val="clear" w:color="auto" w:fill="auto"/>
            <w:noWrap/>
            <w:vAlign w:val="center"/>
            <w:hideMark/>
          </w:tcPr>
          <w:p w14:paraId="655FBB2A" w14:textId="1CC69797" w:rsidR="004363E9" w:rsidRPr="004363E9" w:rsidRDefault="004363E9" w:rsidP="004363E9">
            <w:pPr>
              <w:jc w:val="center"/>
              <w:rPr>
                <w:rFonts w:cs="Arial"/>
                <w:color w:val="000000"/>
                <w:sz w:val="18"/>
                <w:szCs w:val="18"/>
              </w:rPr>
            </w:pPr>
          </w:p>
        </w:tc>
      </w:tr>
      <w:tr w:rsidR="004363E9" w:rsidRPr="004363E9" w14:paraId="14986D95" w14:textId="77777777" w:rsidTr="004363E9">
        <w:trPr>
          <w:trHeight w:val="285"/>
        </w:trPr>
        <w:tc>
          <w:tcPr>
            <w:tcW w:w="2700" w:type="dxa"/>
            <w:shd w:val="clear" w:color="auto" w:fill="auto"/>
            <w:noWrap/>
            <w:vAlign w:val="center"/>
            <w:hideMark/>
          </w:tcPr>
          <w:p w14:paraId="14FABAE4"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Basecase</w:t>
            </w:r>
            <w:proofErr w:type="spellEnd"/>
          </w:p>
        </w:tc>
        <w:tc>
          <w:tcPr>
            <w:tcW w:w="2430" w:type="dxa"/>
            <w:shd w:val="clear" w:color="auto" w:fill="auto"/>
            <w:noWrap/>
            <w:vAlign w:val="center"/>
            <w:hideMark/>
          </w:tcPr>
          <w:p w14:paraId="71E083A2" w14:textId="77777777" w:rsidR="004363E9" w:rsidRPr="004363E9" w:rsidRDefault="004363E9" w:rsidP="004363E9">
            <w:pPr>
              <w:rPr>
                <w:rFonts w:cs="Arial"/>
                <w:color w:val="000000"/>
                <w:sz w:val="18"/>
                <w:szCs w:val="18"/>
              </w:rPr>
            </w:pPr>
            <w:r w:rsidRPr="004363E9">
              <w:rPr>
                <w:rFonts w:cs="Arial"/>
                <w:color w:val="000000"/>
                <w:sz w:val="18"/>
                <w:szCs w:val="18"/>
              </w:rPr>
              <w:t>Liston GTC</w:t>
            </w:r>
          </w:p>
        </w:tc>
        <w:tc>
          <w:tcPr>
            <w:tcW w:w="1080" w:type="dxa"/>
            <w:shd w:val="clear" w:color="auto" w:fill="auto"/>
            <w:noWrap/>
            <w:vAlign w:val="center"/>
            <w:hideMark/>
          </w:tcPr>
          <w:p w14:paraId="4D26D0A4" w14:textId="77777777" w:rsidR="004363E9" w:rsidRPr="004363E9" w:rsidRDefault="004363E9" w:rsidP="004363E9">
            <w:pPr>
              <w:jc w:val="center"/>
              <w:rPr>
                <w:rFonts w:cs="Arial"/>
                <w:color w:val="000000"/>
                <w:sz w:val="18"/>
                <w:szCs w:val="18"/>
              </w:rPr>
            </w:pPr>
            <w:r w:rsidRPr="004363E9">
              <w:rPr>
                <w:rFonts w:cs="Arial"/>
                <w:color w:val="000000"/>
                <w:sz w:val="18"/>
                <w:szCs w:val="18"/>
              </w:rPr>
              <w:t>5648</w:t>
            </w:r>
          </w:p>
        </w:tc>
        <w:tc>
          <w:tcPr>
            <w:tcW w:w="1620" w:type="dxa"/>
            <w:shd w:val="clear" w:color="auto" w:fill="auto"/>
            <w:noWrap/>
            <w:vAlign w:val="center"/>
            <w:hideMark/>
          </w:tcPr>
          <w:p w14:paraId="651F07E8"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1,343,789.03 </w:t>
            </w:r>
          </w:p>
        </w:tc>
        <w:tc>
          <w:tcPr>
            <w:tcW w:w="1667" w:type="dxa"/>
            <w:shd w:val="clear" w:color="auto" w:fill="auto"/>
            <w:noWrap/>
            <w:vAlign w:val="center"/>
            <w:hideMark/>
          </w:tcPr>
          <w:p w14:paraId="727F316F" w14:textId="5CDDED8E" w:rsidR="004363E9" w:rsidRPr="004363E9" w:rsidRDefault="004363E9" w:rsidP="004363E9">
            <w:pPr>
              <w:jc w:val="center"/>
              <w:rPr>
                <w:rFonts w:cs="Arial"/>
                <w:color w:val="000000"/>
                <w:sz w:val="18"/>
                <w:szCs w:val="18"/>
              </w:rPr>
            </w:pPr>
          </w:p>
        </w:tc>
      </w:tr>
      <w:tr w:rsidR="004363E9" w:rsidRPr="004363E9" w14:paraId="56C15B65" w14:textId="77777777" w:rsidTr="004363E9">
        <w:trPr>
          <w:trHeight w:val="285"/>
        </w:trPr>
        <w:tc>
          <w:tcPr>
            <w:tcW w:w="2700" w:type="dxa"/>
            <w:shd w:val="clear" w:color="auto" w:fill="auto"/>
            <w:noWrap/>
            <w:vAlign w:val="center"/>
            <w:hideMark/>
          </w:tcPr>
          <w:p w14:paraId="36B0A327"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Stp</w:t>
            </w:r>
            <w:proofErr w:type="spellEnd"/>
            <w:r w:rsidRPr="004363E9">
              <w:rPr>
                <w:rFonts w:cs="Arial"/>
                <w:color w:val="000000"/>
                <w:sz w:val="18"/>
                <w:szCs w:val="18"/>
              </w:rPr>
              <w:t>-Dow 345kv</w:t>
            </w:r>
          </w:p>
        </w:tc>
        <w:tc>
          <w:tcPr>
            <w:tcW w:w="2430" w:type="dxa"/>
            <w:shd w:val="clear" w:color="auto" w:fill="auto"/>
            <w:noWrap/>
            <w:vAlign w:val="center"/>
            <w:hideMark/>
          </w:tcPr>
          <w:p w14:paraId="316FE796" w14:textId="77777777" w:rsidR="004363E9" w:rsidRPr="004363E9" w:rsidRDefault="004363E9" w:rsidP="004363E9">
            <w:pPr>
              <w:rPr>
                <w:rFonts w:cs="Arial"/>
                <w:color w:val="000000"/>
                <w:sz w:val="18"/>
                <w:szCs w:val="18"/>
              </w:rPr>
            </w:pPr>
            <w:r w:rsidRPr="004363E9">
              <w:rPr>
                <w:rFonts w:cs="Arial"/>
                <w:color w:val="000000"/>
                <w:sz w:val="18"/>
                <w:szCs w:val="18"/>
              </w:rPr>
              <w:t xml:space="preserve">South Texas Project - </w:t>
            </w:r>
            <w:proofErr w:type="spellStart"/>
            <w:r w:rsidRPr="004363E9">
              <w:rPr>
                <w:rFonts w:cs="Arial"/>
                <w:color w:val="000000"/>
                <w:sz w:val="18"/>
                <w:szCs w:val="18"/>
              </w:rPr>
              <w:t>Wa</w:t>
            </w:r>
            <w:proofErr w:type="spellEnd"/>
            <w:r w:rsidRPr="004363E9">
              <w:rPr>
                <w:rFonts w:cs="Arial"/>
                <w:color w:val="000000"/>
                <w:sz w:val="18"/>
                <w:szCs w:val="18"/>
              </w:rPr>
              <w:t xml:space="preserve"> Parish 345kV</w:t>
            </w:r>
          </w:p>
        </w:tc>
        <w:tc>
          <w:tcPr>
            <w:tcW w:w="1080" w:type="dxa"/>
            <w:shd w:val="clear" w:color="auto" w:fill="auto"/>
            <w:noWrap/>
            <w:vAlign w:val="center"/>
            <w:hideMark/>
          </w:tcPr>
          <w:p w14:paraId="2D1425DB" w14:textId="77777777" w:rsidR="004363E9" w:rsidRPr="004363E9" w:rsidRDefault="004363E9" w:rsidP="004363E9">
            <w:pPr>
              <w:jc w:val="center"/>
              <w:rPr>
                <w:rFonts w:cs="Arial"/>
                <w:color w:val="000000"/>
                <w:sz w:val="18"/>
                <w:szCs w:val="18"/>
              </w:rPr>
            </w:pPr>
            <w:r w:rsidRPr="004363E9">
              <w:rPr>
                <w:rFonts w:cs="Arial"/>
                <w:color w:val="000000"/>
                <w:sz w:val="18"/>
                <w:szCs w:val="18"/>
              </w:rPr>
              <w:t>84</w:t>
            </w:r>
          </w:p>
        </w:tc>
        <w:tc>
          <w:tcPr>
            <w:tcW w:w="1620" w:type="dxa"/>
            <w:shd w:val="clear" w:color="auto" w:fill="auto"/>
            <w:noWrap/>
            <w:vAlign w:val="center"/>
            <w:hideMark/>
          </w:tcPr>
          <w:p w14:paraId="78FD1D85"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1,156,972.67 </w:t>
            </w:r>
          </w:p>
        </w:tc>
        <w:tc>
          <w:tcPr>
            <w:tcW w:w="1667" w:type="dxa"/>
            <w:shd w:val="clear" w:color="auto" w:fill="auto"/>
            <w:noWrap/>
            <w:vAlign w:val="center"/>
            <w:hideMark/>
          </w:tcPr>
          <w:p w14:paraId="216264CA" w14:textId="09B2460A" w:rsidR="004363E9" w:rsidRPr="004363E9" w:rsidRDefault="004363E9" w:rsidP="004363E9">
            <w:pPr>
              <w:jc w:val="center"/>
              <w:rPr>
                <w:rFonts w:cs="Arial"/>
                <w:color w:val="000000"/>
                <w:sz w:val="18"/>
                <w:szCs w:val="18"/>
              </w:rPr>
            </w:pPr>
          </w:p>
        </w:tc>
      </w:tr>
      <w:tr w:rsidR="004363E9" w:rsidRPr="004363E9" w14:paraId="372BE7B2" w14:textId="77777777" w:rsidTr="004363E9">
        <w:trPr>
          <w:trHeight w:val="285"/>
        </w:trPr>
        <w:tc>
          <w:tcPr>
            <w:tcW w:w="2700" w:type="dxa"/>
            <w:shd w:val="clear" w:color="auto" w:fill="auto"/>
            <w:noWrap/>
            <w:vAlign w:val="center"/>
            <w:hideMark/>
          </w:tcPr>
          <w:p w14:paraId="52DC0C81"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Basecase</w:t>
            </w:r>
            <w:proofErr w:type="spellEnd"/>
          </w:p>
        </w:tc>
        <w:tc>
          <w:tcPr>
            <w:tcW w:w="2430" w:type="dxa"/>
            <w:shd w:val="clear" w:color="auto" w:fill="auto"/>
            <w:noWrap/>
            <w:vAlign w:val="center"/>
            <w:hideMark/>
          </w:tcPr>
          <w:p w14:paraId="5ED89065" w14:textId="77777777" w:rsidR="004363E9" w:rsidRPr="004363E9" w:rsidRDefault="004363E9" w:rsidP="004363E9">
            <w:pPr>
              <w:rPr>
                <w:rFonts w:cs="Arial"/>
                <w:color w:val="000000"/>
                <w:sz w:val="18"/>
                <w:szCs w:val="18"/>
              </w:rPr>
            </w:pPr>
            <w:r w:rsidRPr="004363E9">
              <w:rPr>
                <w:rFonts w:cs="Arial"/>
                <w:color w:val="000000"/>
                <w:sz w:val="18"/>
                <w:szCs w:val="18"/>
              </w:rPr>
              <w:t>North to Houston GTC</w:t>
            </w:r>
          </w:p>
        </w:tc>
        <w:tc>
          <w:tcPr>
            <w:tcW w:w="1080" w:type="dxa"/>
            <w:shd w:val="clear" w:color="auto" w:fill="auto"/>
            <w:noWrap/>
            <w:vAlign w:val="center"/>
            <w:hideMark/>
          </w:tcPr>
          <w:p w14:paraId="3528633C" w14:textId="77777777" w:rsidR="004363E9" w:rsidRPr="004363E9" w:rsidRDefault="004363E9" w:rsidP="004363E9">
            <w:pPr>
              <w:jc w:val="center"/>
              <w:rPr>
                <w:rFonts w:cs="Arial"/>
                <w:color w:val="000000"/>
                <w:sz w:val="18"/>
                <w:szCs w:val="18"/>
              </w:rPr>
            </w:pPr>
            <w:r w:rsidRPr="004363E9">
              <w:rPr>
                <w:rFonts w:cs="Arial"/>
                <w:color w:val="000000"/>
                <w:sz w:val="18"/>
                <w:szCs w:val="18"/>
              </w:rPr>
              <w:t>51</w:t>
            </w:r>
          </w:p>
        </w:tc>
        <w:tc>
          <w:tcPr>
            <w:tcW w:w="1620" w:type="dxa"/>
            <w:shd w:val="clear" w:color="auto" w:fill="auto"/>
            <w:noWrap/>
            <w:vAlign w:val="center"/>
            <w:hideMark/>
          </w:tcPr>
          <w:p w14:paraId="6973C7E4"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1,136,146.64 </w:t>
            </w:r>
          </w:p>
        </w:tc>
        <w:tc>
          <w:tcPr>
            <w:tcW w:w="1667" w:type="dxa"/>
            <w:shd w:val="clear" w:color="auto" w:fill="auto"/>
            <w:noWrap/>
            <w:vAlign w:val="center"/>
            <w:hideMark/>
          </w:tcPr>
          <w:p w14:paraId="19C86087" w14:textId="48EF3B66" w:rsidR="004363E9" w:rsidRPr="004363E9" w:rsidRDefault="004363E9" w:rsidP="004363E9">
            <w:pPr>
              <w:jc w:val="center"/>
              <w:rPr>
                <w:rFonts w:cs="Arial"/>
                <w:color w:val="000000"/>
                <w:sz w:val="18"/>
                <w:szCs w:val="18"/>
              </w:rPr>
            </w:pPr>
          </w:p>
        </w:tc>
      </w:tr>
      <w:tr w:rsidR="004363E9" w:rsidRPr="004363E9" w14:paraId="793E5700" w14:textId="77777777" w:rsidTr="004363E9">
        <w:trPr>
          <w:trHeight w:val="285"/>
        </w:trPr>
        <w:tc>
          <w:tcPr>
            <w:tcW w:w="2700" w:type="dxa"/>
            <w:shd w:val="clear" w:color="auto" w:fill="auto"/>
            <w:noWrap/>
            <w:vAlign w:val="center"/>
            <w:hideMark/>
          </w:tcPr>
          <w:p w14:paraId="2A646A89" w14:textId="77777777" w:rsidR="004363E9" w:rsidRPr="004363E9" w:rsidRDefault="004363E9" w:rsidP="004363E9">
            <w:pPr>
              <w:rPr>
                <w:rFonts w:cs="Arial"/>
                <w:color w:val="000000"/>
                <w:sz w:val="18"/>
                <w:szCs w:val="18"/>
              </w:rPr>
            </w:pPr>
            <w:r w:rsidRPr="004363E9">
              <w:rPr>
                <w:rFonts w:cs="Arial"/>
                <w:color w:val="000000"/>
                <w:sz w:val="18"/>
                <w:szCs w:val="18"/>
              </w:rPr>
              <w:t>DCKT Gibbons Creek - Singleton 345 kV</w:t>
            </w:r>
          </w:p>
        </w:tc>
        <w:tc>
          <w:tcPr>
            <w:tcW w:w="2430" w:type="dxa"/>
            <w:shd w:val="clear" w:color="auto" w:fill="auto"/>
            <w:noWrap/>
            <w:vAlign w:val="center"/>
            <w:hideMark/>
          </w:tcPr>
          <w:p w14:paraId="6957DF8F" w14:textId="77777777" w:rsidR="004363E9" w:rsidRPr="004363E9" w:rsidRDefault="004363E9" w:rsidP="004363E9">
            <w:pPr>
              <w:rPr>
                <w:rFonts w:cs="Arial"/>
                <w:color w:val="000000"/>
                <w:sz w:val="18"/>
                <w:szCs w:val="18"/>
              </w:rPr>
            </w:pPr>
            <w:r w:rsidRPr="004363E9">
              <w:rPr>
                <w:rFonts w:cs="Arial"/>
                <w:color w:val="000000"/>
                <w:sz w:val="18"/>
                <w:szCs w:val="18"/>
              </w:rPr>
              <w:t>Jewett - Singleton 345kV</w:t>
            </w:r>
          </w:p>
        </w:tc>
        <w:tc>
          <w:tcPr>
            <w:tcW w:w="1080" w:type="dxa"/>
            <w:shd w:val="clear" w:color="auto" w:fill="auto"/>
            <w:noWrap/>
            <w:vAlign w:val="center"/>
            <w:hideMark/>
          </w:tcPr>
          <w:p w14:paraId="6B287053" w14:textId="77777777" w:rsidR="004363E9" w:rsidRPr="004363E9" w:rsidRDefault="004363E9" w:rsidP="004363E9">
            <w:pPr>
              <w:jc w:val="center"/>
              <w:rPr>
                <w:rFonts w:cs="Arial"/>
                <w:color w:val="000000"/>
                <w:sz w:val="18"/>
                <w:szCs w:val="18"/>
              </w:rPr>
            </w:pPr>
            <w:r w:rsidRPr="004363E9">
              <w:rPr>
                <w:rFonts w:cs="Arial"/>
                <w:color w:val="000000"/>
                <w:sz w:val="18"/>
                <w:szCs w:val="18"/>
              </w:rPr>
              <w:t>998</w:t>
            </w:r>
          </w:p>
        </w:tc>
        <w:tc>
          <w:tcPr>
            <w:tcW w:w="1620" w:type="dxa"/>
            <w:shd w:val="clear" w:color="auto" w:fill="auto"/>
            <w:noWrap/>
            <w:vAlign w:val="center"/>
            <w:hideMark/>
          </w:tcPr>
          <w:p w14:paraId="096A1844"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1,065,468.33 </w:t>
            </w:r>
          </w:p>
        </w:tc>
        <w:tc>
          <w:tcPr>
            <w:tcW w:w="1667" w:type="dxa"/>
            <w:shd w:val="clear" w:color="auto" w:fill="auto"/>
            <w:noWrap/>
            <w:vAlign w:val="center"/>
            <w:hideMark/>
          </w:tcPr>
          <w:p w14:paraId="4631A2C6" w14:textId="77777777" w:rsidR="004363E9" w:rsidRPr="004363E9" w:rsidRDefault="004363E9" w:rsidP="004363E9">
            <w:pPr>
              <w:jc w:val="center"/>
              <w:rPr>
                <w:rFonts w:cs="Arial"/>
                <w:color w:val="000000"/>
                <w:sz w:val="18"/>
                <w:szCs w:val="18"/>
              </w:rPr>
            </w:pPr>
            <w:r w:rsidRPr="004363E9">
              <w:rPr>
                <w:rFonts w:cs="Arial"/>
                <w:color w:val="000000"/>
                <w:sz w:val="18"/>
                <w:szCs w:val="18"/>
              </w:rPr>
              <w:t>4485, 3937, 3950 (</w:t>
            </w:r>
            <w:proofErr w:type="spellStart"/>
            <w:r w:rsidRPr="004363E9">
              <w:rPr>
                <w:rFonts w:cs="Arial"/>
                <w:color w:val="000000"/>
                <w:sz w:val="18"/>
                <w:szCs w:val="18"/>
              </w:rPr>
              <w:t>a,b</w:t>
            </w:r>
            <w:proofErr w:type="spellEnd"/>
            <w:r w:rsidRPr="004363E9">
              <w:rPr>
                <w:rFonts w:cs="Arial"/>
                <w:color w:val="000000"/>
                <w:sz w:val="18"/>
                <w:szCs w:val="18"/>
              </w:rPr>
              <w:t>)</w:t>
            </w:r>
          </w:p>
        </w:tc>
      </w:tr>
      <w:tr w:rsidR="004363E9" w:rsidRPr="004363E9" w14:paraId="343877EF" w14:textId="77777777" w:rsidTr="004363E9">
        <w:trPr>
          <w:trHeight w:val="285"/>
        </w:trPr>
        <w:tc>
          <w:tcPr>
            <w:tcW w:w="2700" w:type="dxa"/>
            <w:shd w:val="clear" w:color="auto" w:fill="auto"/>
            <w:noWrap/>
            <w:vAlign w:val="center"/>
            <w:hideMark/>
          </w:tcPr>
          <w:p w14:paraId="679C895E" w14:textId="77777777" w:rsidR="004363E9" w:rsidRPr="004363E9" w:rsidRDefault="004363E9" w:rsidP="004363E9">
            <w:pPr>
              <w:rPr>
                <w:rFonts w:cs="Arial"/>
                <w:color w:val="000000"/>
                <w:sz w:val="18"/>
                <w:szCs w:val="18"/>
              </w:rPr>
            </w:pPr>
            <w:r w:rsidRPr="004363E9">
              <w:rPr>
                <w:rFonts w:cs="Arial"/>
                <w:color w:val="000000"/>
                <w:sz w:val="18"/>
                <w:szCs w:val="18"/>
              </w:rPr>
              <w:t>Bluff Creek T2 (3) 345/138 kV</w:t>
            </w:r>
          </w:p>
        </w:tc>
        <w:tc>
          <w:tcPr>
            <w:tcW w:w="2430" w:type="dxa"/>
            <w:shd w:val="clear" w:color="auto" w:fill="auto"/>
            <w:noWrap/>
            <w:vAlign w:val="center"/>
            <w:hideMark/>
          </w:tcPr>
          <w:p w14:paraId="7B4ECA6A" w14:textId="77777777" w:rsidR="004363E9" w:rsidRPr="004363E9" w:rsidRDefault="004363E9" w:rsidP="004363E9">
            <w:pPr>
              <w:rPr>
                <w:rFonts w:cs="Arial"/>
                <w:color w:val="000000"/>
                <w:sz w:val="18"/>
                <w:szCs w:val="18"/>
              </w:rPr>
            </w:pPr>
            <w:r w:rsidRPr="004363E9">
              <w:rPr>
                <w:rFonts w:cs="Arial"/>
                <w:color w:val="000000"/>
                <w:sz w:val="18"/>
                <w:szCs w:val="18"/>
              </w:rPr>
              <w:t>Bluff Creek T1_H 345/34.5/138kV</w:t>
            </w:r>
          </w:p>
        </w:tc>
        <w:tc>
          <w:tcPr>
            <w:tcW w:w="1080" w:type="dxa"/>
            <w:shd w:val="clear" w:color="auto" w:fill="auto"/>
            <w:noWrap/>
            <w:vAlign w:val="center"/>
            <w:hideMark/>
          </w:tcPr>
          <w:p w14:paraId="18B83A99" w14:textId="77777777" w:rsidR="004363E9" w:rsidRPr="004363E9" w:rsidRDefault="004363E9" w:rsidP="004363E9">
            <w:pPr>
              <w:jc w:val="center"/>
              <w:rPr>
                <w:rFonts w:cs="Arial"/>
                <w:color w:val="000000"/>
                <w:sz w:val="18"/>
                <w:szCs w:val="18"/>
              </w:rPr>
            </w:pPr>
            <w:r w:rsidRPr="004363E9">
              <w:rPr>
                <w:rFonts w:cs="Arial"/>
                <w:color w:val="000000"/>
                <w:sz w:val="18"/>
                <w:szCs w:val="18"/>
              </w:rPr>
              <w:t>1592</w:t>
            </w:r>
          </w:p>
        </w:tc>
        <w:tc>
          <w:tcPr>
            <w:tcW w:w="1620" w:type="dxa"/>
            <w:shd w:val="clear" w:color="auto" w:fill="auto"/>
            <w:noWrap/>
            <w:vAlign w:val="center"/>
            <w:hideMark/>
          </w:tcPr>
          <w:p w14:paraId="6EACBD3F"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868,393.80 </w:t>
            </w:r>
          </w:p>
        </w:tc>
        <w:tc>
          <w:tcPr>
            <w:tcW w:w="1667" w:type="dxa"/>
            <w:shd w:val="clear" w:color="auto" w:fill="auto"/>
            <w:noWrap/>
            <w:vAlign w:val="center"/>
            <w:hideMark/>
          </w:tcPr>
          <w:p w14:paraId="73E50688" w14:textId="0EB2D59E" w:rsidR="004363E9" w:rsidRPr="004363E9" w:rsidRDefault="004363E9" w:rsidP="004363E9">
            <w:pPr>
              <w:jc w:val="center"/>
              <w:rPr>
                <w:rFonts w:cs="Arial"/>
                <w:color w:val="000000"/>
                <w:sz w:val="18"/>
                <w:szCs w:val="18"/>
              </w:rPr>
            </w:pPr>
          </w:p>
        </w:tc>
      </w:tr>
      <w:tr w:rsidR="004363E9" w:rsidRPr="004363E9" w14:paraId="077580FD" w14:textId="77777777" w:rsidTr="004363E9">
        <w:trPr>
          <w:trHeight w:val="285"/>
        </w:trPr>
        <w:tc>
          <w:tcPr>
            <w:tcW w:w="2700" w:type="dxa"/>
            <w:shd w:val="clear" w:color="auto" w:fill="auto"/>
            <w:noWrap/>
            <w:vAlign w:val="center"/>
            <w:hideMark/>
          </w:tcPr>
          <w:p w14:paraId="755DCE48" w14:textId="77777777" w:rsidR="004363E9" w:rsidRPr="004363E9" w:rsidRDefault="004363E9" w:rsidP="004363E9">
            <w:pPr>
              <w:rPr>
                <w:rFonts w:cs="Arial"/>
                <w:color w:val="000000"/>
                <w:sz w:val="18"/>
                <w:szCs w:val="18"/>
              </w:rPr>
            </w:pPr>
            <w:r w:rsidRPr="004363E9">
              <w:rPr>
                <w:rFonts w:cs="Arial"/>
                <w:color w:val="000000"/>
                <w:sz w:val="18"/>
                <w:szCs w:val="18"/>
              </w:rPr>
              <w:t xml:space="preserve">DCKT Lon Hill - North Edinburg 345 </w:t>
            </w:r>
            <w:proofErr w:type="spellStart"/>
            <w:r w:rsidRPr="004363E9">
              <w:rPr>
                <w:rFonts w:cs="Arial"/>
                <w:color w:val="000000"/>
                <w:sz w:val="18"/>
                <w:szCs w:val="18"/>
              </w:rPr>
              <w:t>kv</w:t>
            </w:r>
            <w:proofErr w:type="spellEnd"/>
            <w:r w:rsidRPr="004363E9">
              <w:rPr>
                <w:rFonts w:cs="Arial"/>
                <w:color w:val="000000"/>
                <w:sz w:val="18"/>
                <w:szCs w:val="18"/>
              </w:rPr>
              <w:t xml:space="preserve"> and Orange Grove Switching Station 138 kV</w:t>
            </w:r>
          </w:p>
        </w:tc>
        <w:tc>
          <w:tcPr>
            <w:tcW w:w="2430" w:type="dxa"/>
            <w:shd w:val="clear" w:color="auto" w:fill="auto"/>
            <w:noWrap/>
            <w:vAlign w:val="center"/>
            <w:hideMark/>
          </w:tcPr>
          <w:p w14:paraId="2ABFA4C8"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Airco</w:t>
            </w:r>
            <w:proofErr w:type="spellEnd"/>
            <w:r w:rsidRPr="004363E9">
              <w:rPr>
                <w:rFonts w:cs="Arial"/>
                <w:color w:val="000000"/>
                <w:sz w:val="18"/>
                <w:szCs w:val="18"/>
              </w:rPr>
              <w:t xml:space="preserve"> </w:t>
            </w:r>
            <w:proofErr w:type="spellStart"/>
            <w:r w:rsidRPr="004363E9">
              <w:rPr>
                <w:rFonts w:cs="Arial"/>
                <w:color w:val="000000"/>
                <w:sz w:val="18"/>
                <w:szCs w:val="18"/>
              </w:rPr>
              <w:t>Aep</w:t>
            </w:r>
            <w:proofErr w:type="spellEnd"/>
            <w:r w:rsidRPr="004363E9">
              <w:rPr>
                <w:rFonts w:cs="Arial"/>
                <w:color w:val="000000"/>
                <w:sz w:val="18"/>
                <w:szCs w:val="18"/>
              </w:rPr>
              <w:t xml:space="preserve"> - Rincon 138kV</w:t>
            </w:r>
          </w:p>
        </w:tc>
        <w:tc>
          <w:tcPr>
            <w:tcW w:w="1080" w:type="dxa"/>
            <w:shd w:val="clear" w:color="auto" w:fill="auto"/>
            <w:noWrap/>
            <w:vAlign w:val="center"/>
            <w:hideMark/>
          </w:tcPr>
          <w:p w14:paraId="1521539E" w14:textId="77777777" w:rsidR="004363E9" w:rsidRPr="004363E9" w:rsidRDefault="004363E9" w:rsidP="004363E9">
            <w:pPr>
              <w:jc w:val="center"/>
              <w:rPr>
                <w:rFonts w:cs="Arial"/>
                <w:color w:val="000000"/>
                <w:sz w:val="18"/>
                <w:szCs w:val="18"/>
              </w:rPr>
            </w:pPr>
            <w:r w:rsidRPr="004363E9">
              <w:rPr>
                <w:rFonts w:cs="Arial"/>
                <w:color w:val="000000"/>
                <w:sz w:val="18"/>
                <w:szCs w:val="18"/>
              </w:rPr>
              <w:t>2527</w:t>
            </w:r>
          </w:p>
        </w:tc>
        <w:tc>
          <w:tcPr>
            <w:tcW w:w="1620" w:type="dxa"/>
            <w:shd w:val="clear" w:color="auto" w:fill="auto"/>
            <w:noWrap/>
            <w:vAlign w:val="center"/>
            <w:hideMark/>
          </w:tcPr>
          <w:p w14:paraId="3A918866"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770,593.87 </w:t>
            </w:r>
          </w:p>
        </w:tc>
        <w:tc>
          <w:tcPr>
            <w:tcW w:w="1667" w:type="dxa"/>
            <w:shd w:val="clear" w:color="auto" w:fill="auto"/>
            <w:noWrap/>
            <w:vAlign w:val="center"/>
            <w:hideMark/>
          </w:tcPr>
          <w:p w14:paraId="7C2A8D23" w14:textId="77777777" w:rsidR="004363E9" w:rsidRPr="004363E9" w:rsidRDefault="004363E9" w:rsidP="004363E9">
            <w:pPr>
              <w:jc w:val="center"/>
              <w:rPr>
                <w:rFonts w:cs="Arial"/>
                <w:color w:val="000000"/>
                <w:sz w:val="18"/>
                <w:szCs w:val="18"/>
              </w:rPr>
            </w:pPr>
            <w:r w:rsidRPr="004363E9">
              <w:rPr>
                <w:rFonts w:cs="Arial"/>
                <w:color w:val="000000"/>
                <w:sz w:val="18"/>
                <w:szCs w:val="18"/>
              </w:rPr>
              <w:t>08TPIT0132</w:t>
            </w:r>
          </w:p>
        </w:tc>
      </w:tr>
      <w:tr w:rsidR="004363E9" w:rsidRPr="004363E9" w14:paraId="15A080E3" w14:textId="77777777" w:rsidTr="004363E9">
        <w:trPr>
          <w:trHeight w:val="285"/>
        </w:trPr>
        <w:tc>
          <w:tcPr>
            <w:tcW w:w="2700" w:type="dxa"/>
            <w:shd w:val="clear" w:color="auto" w:fill="auto"/>
            <w:noWrap/>
            <w:vAlign w:val="center"/>
            <w:hideMark/>
          </w:tcPr>
          <w:p w14:paraId="41E21465"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Twinbu-Dvide</w:t>
            </w:r>
            <w:proofErr w:type="spellEnd"/>
            <w:r w:rsidRPr="004363E9">
              <w:rPr>
                <w:rFonts w:cs="Arial"/>
                <w:color w:val="000000"/>
                <w:sz w:val="18"/>
                <w:szCs w:val="18"/>
              </w:rPr>
              <w:t xml:space="preserve"> 345kv</w:t>
            </w:r>
          </w:p>
        </w:tc>
        <w:tc>
          <w:tcPr>
            <w:tcW w:w="2430" w:type="dxa"/>
            <w:shd w:val="clear" w:color="auto" w:fill="auto"/>
            <w:noWrap/>
            <w:vAlign w:val="center"/>
            <w:hideMark/>
          </w:tcPr>
          <w:p w14:paraId="19354029" w14:textId="77777777" w:rsidR="004363E9" w:rsidRPr="004363E9" w:rsidRDefault="004363E9" w:rsidP="004363E9">
            <w:pPr>
              <w:rPr>
                <w:rFonts w:cs="Arial"/>
                <w:color w:val="000000"/>
                <w:sz w:val="18"/>
                <w:szCs w:val="18"/>
              </w:rPr>
            </w:pPr>
            <w:r w:rsidRPr="004363E9">
              <w:rPr>
                <w:rFonts w:cs="Arial"/>
                <w:color w:val="000000"/>
                <w:sz w:val="18"/>
                <w:szCs w:val="18"/>
              </w:rPr>
              <w:t>Nicole - Orient 138kV</w:t>
            </w:r>
          </w:p>
        </w:tc>
        <w:tc>
          <w:tcPr>
            <w:tcW w:w="1080" w:type="dxa"/>
            <w:shd w:val="clear" w:color="auto" w:fill="auto"/>
            <w:noWrap/>
            <w:vAlign w:val="center"/>
            <w:hideMark/>
          </w:tcPr>
          <w:p w14:paraId="2AEB13BA" w14:textId="77777777" w:rsidR="004363E9" w:rsidRPr="004363E9" w:rsidRDefault="004363E9" w:rsidP="004363E9">
            <w:pPr>
              <w:jc w:val="center"/>
              <w:rPr>
                <w:rFonts w:cs="Arial"/>
                <w:color w:val="000000"/>
                <w:sz w:val="18"/>
                <w:szCs w:val="18"/>
              </w:rPr>
            </w:pPr>
            <w:r w:rsidRPr="004363E9">
              <w:rPr>
                <w:rFonts w:cs="Arial"/>
                <w:color w:val="000000"/>
                <w:sz w:val="18"/>
                <w:szCs w:val="18"/>
              </w:rPr>
              <w:t>763</w:t>
            </w:r>
          </w:p>
        </w:tc>
        <w:tc>
          <w:tcPr>
            <w:tcW w:w="1620" w:type="dxa"/>
            <w:shd w:val="clear" w:color="auto" w:fill="auto"/>
            <w:noWrap/>
            <w:vAlign w:val="center"/>
            <w:hideMark/>
          </w:tcPr>
          <w:p w14:paraId="17608E34"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769,944.20 </w:t>
            </w:r>
          </w:p>
        </w:tc>
        <w:tc>
          <w:tcPr>
            <w:tcW w:w="1667" w:type="dxa"/>
            <w:shd w:val="clear" w:color="auto" w:fill="auto"/>
            <w:noWrap/>
            <w:vAlign w:val="center"/>
          </w:tcPr>
          <w:p w14:paraId="6E3C2D3D" w14:textId="1BC7A7C9" w:rsidR="004363E9" w:rsidRPr="004363E9" w:rsidRDefault="004363E9" w:rsidP="004363E9">
            <w:pPr>
              <w:jc w:val="center"/>
              <w:rPr>
                <w:rFonts w:cs="Arial"/>
                <w:color w:val="000000"/>
                <w:sz w:val="18"/>
                <w:szCs w:val="18"/>
              </w:rPr>
            </w:pPr>
          </w:p>
        </w:tc>
      </w:tr>
      <w:tr w:rsidR="004363E9" w:rsidRPr="004363E9" w14:paraId="1547A367" w14:textId="77777777" w:rsidTr="004363E9">
        <w:trPr>
          <w:trHeight w:val="285"/>
        </w:trPr>
        <w:tc>
          <w:tcPr>
            <w:tcW w:w="2700" w:type="dxa"/>
            <w:shd w:val="clear" w:color="auto" w:fill="auto"/>
            <w:noWrap/>
            <w:vAlign w:val="center"/>
            <w:hideMark/>
          </w:tcPr>
          <w:p w14:paraId="497D4487"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Laquinta</w:t>
            </w:r>
            <w:proofErr w:type="spellEnd"/>
            <w:r w:rsidRPr="004363E9">
              <w:rPr>
                <w:rFonts w:cs="Arial"/>
                <w:color w:val="000000"/>
                <w:sz w:val="18"/>
                <w:szCs w:val="18"/>
              </w:rPr>
              <w:t xml:space="preserve"> - Lobo 138 kV</w:t>
            </w:r>
          </w:p>
        </w:tc>
        <w:tc>
          <w:tcPr>
            <w:tcW w:w="2430" w:type="dxa"/>
            <w:shd w:val="clear" w:color="auto" w:fill="auto"/>
            <w:noWrap/>
            <w:vAlign w:val="center"/>
            <w:hideMark/>
          </w:tcPr>
          <w:p w14:paraId="65BAD47E" w14:textId="77777777" w:rsidR="004363E9" w:rsidRPr="004363E9" w:rsidRDefault="004363E9" w:rsidP="004363E9">
            <w:pPr>
              <w:rPr>
                <w:rFonts w:cs="Arial"/>
                <w:color w:val="000000"/>
                <w:sz w:val="18"/>
                <w:szCs w:val="18"/>
              </w:rPr>
            </w:pPr>
            <w:proofErr w:type="spellStart"/>
            <w:r w:rsidRPr="004363E9">
              <w:rPr>
                <w:rFonts w:cs="Arial"/>
                <w:color w:val="000000"/>
                <w:sz w:val="18"/>
                <w:szCs w:val="18"/>
              </w:rPr>
              <w:t>Bruni</w:t>
            </w:r>
            <w:proofErr w:type="spellEnd"/>
            <w:r w:rsidRPr="004363E9">
              <w:rPr>
                <w:rFonts w:cs="Arial"/>
                <w:color w:val="000000"/>
                <w:sz w:val="18"/>
                <w:szCs w:val="18"/>
              </w:rPr>
              <w:t xml:space="preserve"> Sub 69_1 138/69kV</w:t>
            </w:r>
          </w:p>
        </w:tc>
        <w:tc>
          <w:tcPr>
            <w:tcW w:w="1080" w:type="dxa"/>
            <w:shd w:val="clear" w:color="auto" w:fill="auto"/>
            <w:noWrap/>
            <w:vAlign w:val="center"/>
            <w:hideMark/>
          </w:tcPr>
          <w:p w14:paraId="4B76E3BA" w14:textId="77777777" w:rsidR="004363E9" w:rsidRPr="004363E9" w:rsidRDefault="004363E9" w:rsidP="004363E9">
            <w:pPr>
              <w:jc w:val="center"/>
              <w:rPr>
                <w:rFonts w:cs="Arial"/>
                <w:color w:val="000000"/>
                <w:sz w:val="18"/>
                <w:szCs w:val="18"/>
              </w:rPr>
            </w:pPr>
            <w:r w:rsidRPr="004363E9">
              <w:rPr>
                <w:rFonts w:cs="Arial"/>
                <w:color w:val="000000"/>
                <w:sz w:val="18"/>
                <w:szCs w:val="18"/>
              </w:rPr>
              <w:t>3043</w:t>
            </w:r>
          </w:p>
        </w:tc>
        <w:tc>
          <w:tcPr>
            <w:tcW w:w="1620" w:type="dxa"/>
            <w:shd w:val="clear" w:color="auto" w:fill="auto"/>
            <w:noWrap/>
            <w:vAlign w:val="center"/>
            <w:hideMark/>
          </w:tcPr>
          <w:p w14:paraId="2B0B3D60"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758,575.20 </w:t>
            </w:r>
          </w:p>
        </w:tc>
        <w:tc>
          <w:tcPr>
            <w:tcW w:w="1667" w:type="dxa"/>
            <w:shd w:val="clear" w:color="auto" w:fill="auto"/>
            <w:noWrap/>
            <w:vAlign w:val="center"/>
          </w:tcPr>
          <w:p w14:paraId="693E4771" w14:textId="557C84C3" w:rsidR="004363E9" w:rsidRPr="004363E9" w:rsidRDefault="004363E9" w:rsidP="004363E9">
            <w:pPr>
              <w:jc w:val="center"/>
              <w:rPr>
                <w:rFonts w:cs="Arial"/>
                <w:color w:val="000000"/>
                <w:sz w:val="18"/>
                <w:szCs w:val="18"/>
              </w:rPr>
            </w:pPr>
          </w:p>
        </w:tc>
      </w:tr>
      <w:tr w:rsidR="004363E9" w:rsidRPr="004363E9" w14:paraId="733AD94C" w14:textId="77777777" w:rsidTr="004363E9">
        <w:trPr>
          <w:trHeight w:val="285"/>
        </w:trPr>
        <w:tc>
          <w:tcPr>
            <w:tcW w:w="2700" w:type="dxa"/>
            <w:shd w:val="clear" w:color="auto" w:fill="auto"/>
            <w:noWrap/>
            <w:vAlign w:val="center"/>
            <w:hideMark/>
          </w:tcPr>
          <w:p w14:paraId="785468BA" w14:textId="77777777" w:rsidR="004363E9" w:rsidRPr="004363E9" w:rsidRDefault="004363E9" w:rsidP="004363E9">
            <w:pPr>
              <w:rPr>
                <w:rFonts w:cs="Arial"/>
                <w:color w:val="000000"/>
                <w:sz w:val="18"/>
                <w:szCs w:val="18"/>
              </w:rPr>
            </w:pPr>
            <w:r w:rsidRPr="004363E9">
              <w:rPr>
                <w:rFonts w:cs="Arial"/>
                <w:color w:val="000000"/>
                <w:sz w:val="18"/>
                <w:szCs w:val="18"/>
              </w:rPr>
              <w:t xml:space="preserve">Adamsville - </w:t>
            </w:r>
            <w:proofErr w:type="spellStart"/>
            <w:r w:rsidRPr="004363E9">
              <w:rPr>
                <w:rFonts w:cs="Arial"/>
                <w:color w:val="000000"/>
                <w:sz w:val="18"/>
                <w:szCs w:val="18"/>
              </w:rPr>
              <w:t>Evant</w:t>
            </w:r>
            <w:proofErr w:type="spellEnd"/>
            <w:r w:rsidRPr="004363E9">
              <w:rPr>
                <w:rFonts w:cs="Arial"/>
                <w:color w:val="000000"/>
                <w:sz w:val="18"/>
                <w:szCs w:val="18"/>
              </w:rPr>
              <w:t xml:space="preserve"> 138 KV</w:t>
            </w:r>
          </w:p>
        </w:tc>
        <w:tc>
          <w:tcPr>
            <w:tcW w:w="2430" w:type="dxa"/>
            <w:shd w:val="clear" w:color="auto" w:fill="auto"/>
            <w:noWrap/>
            <w:vAlign w:val="center"/>
            <w:hideMark/>
          </w:tcPr>
          <w:p w14:paraId="59429E41" w14:textId="77777777" w:rsidR="004363E9" w:rsidRPr="004363E9" w:rsidRDefault="004363E9" w:rsidP="004363E9">
            <w:pPr>
              <w:rPr>
                <w:rFonts w:cs="Arial"/>
                <w:color w:val="000000"/>
                <w:sz w:val="18"/>
                <w:szCs w:val="18"/>
              </w:rPr>
            </w:pPr>
            <w:r w:rsidRPr="004363E9">
              <w:rPr>
                <w:rFonts w:cs="Arial"/>
                <w:color w:val="000000"/>
                <w:sz w:val="18"/>
                <w:szCs w:val="18"/>
              </w:rPr>
              <w:t>Goldthwaite 9AT2 138/69kV</w:t>
            </w:r>
          </w:p>
        </w:tc>
        <w:tc>
          <w:tcPr>
            <w:tcW w:w="1080" w:type="dxa"/>
            <w:shd w:val="clear" w:color="auto" w:fill="auto"/>
            <w:noWrap/>
            <w:vAlign w:val="center"/>
            <w:hideMark/>
          </w:tcPr>
          <w:p w14:paraId="6BBE1906" w14:textId="77777777" w:rsidR="004363E9" w:rsidRPr="004363E9" w:rsidRDefault="004363E9" w:rsidP="004363E9">
            <w:pPr>
              <w:jc w:val="center"/>
              <w:rPr>
                <w:rFonts w:cs="Arial"/>
                <w:color w:val="000000"/>
                <w:sz w:val="18"/>
                <w:szCs w:val="18"/>
              </w:rPr>
            </w:pPr>
            <w:r w:rsidRPr="004363E9">
              <w:rPr>
                <w:rFonts w:cs="Arial"/>
                <w:color w:val="000000"/>
                <w:sz w:val="18"/>
                <w:szCs w:val="18"/>
              </w:rPr>
              <w:t>1062</w:t>
            </w:r>
          </w:p>
        </w:tc>
        <w:tc>
          <w:tcPr>
            <w:tcW w:w="1620" w:type="dxa"/>
            <w:shd w:val="clear" w:color="auto" w:fill="auto"/>
            <w:noWrap/>
            <w:vAlign w:val="center"/>
            <w:hideMark/>
          </w:tcPr>
          <w:p w14:paraId="76D2ED38" w14:textId="77777777" w:rsidR="004363E9" w:rsidRPr="004363E9" w:rsidRDefault="004363E9" w:rsidP="004363E9">
            <w:pPr>
              <w:jc w:val="center"/>
              <w:rPr>
                <w:rFonts w:cs="Arial"/>
                <w:color w:val="000000"/>
                <w:sz w:val="18"/>
                <w:szCs w:val="18"/>
              </w:rPr>
            </w:pPr>
            <w:r w:rsidRPr="004363E9">
              <w:rPr>
                <w:rFonts w:cs="Arial"/>
                <w:color w:val="000000"/>
                <w:sz w:val="18"/>
                <w:szCs w:val="18"/>
              </w:rPr>
              <w:t xml:space="preserve"> $      743,432.65 </w:t>
            </w:r>
          </w:p>
        </w:tc>
        <w:tc>
          <w:tcPr>
            <w:tcW w:w="1667" w:type="dxa"/>
            <w:shd w:val="clear" w:color="auto" w:fill="auto"/>
            <w:noWrap/>
            <w:vAlign w:val="center"/>
          </w:tcPr>
          <w:p w14:paraId="14E368DE" w14:textId="24FE1644" w:rsidR="004363E9" w:rsidRPr="004363E9" w:rsidRDefault="004363E9" w:rsidP="004363E9">
            <w:pPr>
              <w:jc w:val="center"/>
              <w:rPr>
                <w:rFonts w:cs="Arial"/>
                <w:color w:val="000000"/>
                <w:sz w:val="18"/>
                <w:szCs w:val="18"/>
              </w:rPr>
            </w:pPr>
          </w:p>
        </w:tc>
      </w:tr>
    </w:tbl>
    <w:p w14:paraId="2D390E4D" w14:textId="77777777" w:rsidR="00F20217" w:rsidRPr="00F20217" w:rsidRDefault="00F20217" w:rsidP="00F20217"/>
    <w:p w14:paraId="0969F85E" w14:textId="02486911" w:rsidR="00F20217" w:rsidRPr="008524D5" w:rsidRDefault="00182B2F" w:rsidP="00182B2F">
      <w:pPr>
        <w:pStyle w:val="Heading1"/>
      </w:pPr>
      <w:bookmarkStart w:id="263" w:name="_Toc445887508"/>
      <w:r w:rsidRPr="008524D5">
        <w:lastRenderedPageBreak/>
        <w:t>System Events</w:t>
      </w:r>
      <w:bookmarkEnd w:id="263"/>
    </w:p>
    <w:p w14:paraId="155BEAB9" w14:textId="6EF1B4D0" w:rsidR="00182B2F" w:rsidRPr="00685372" w:rsidRDefault="00182B2F" w:rsidP="00182B2F">
      <w:pPr>
        <w:pStyle w:val="Heading2"/>
      </w:pPr>
      <w:bookmarkStart w:id="264" w:name="_Toc445887509"/>
      <w:r w:rsidRPr="00685372">
        <w:t>ERCOT Peak Load</w:t>
      </w:r>
      <w:bookmarkEnd w:id="264"/>
    </w:p>
    <w:p w14:paraId="5A7FA0EF" w14:textId="244CCF9B" w:rsidR="00182B2F" w:rsidRDefault="00182B2F" w:rsidP="007D2D64">
      <w:r w:rsidRPr="002234CB">
        <w:t xml:space="preserve">The unofficial ERCOT peak load for the month was </w:t>
      </w:r>
      <w:r w:rsidR="002234CB" w:rsidRPr="002234CB">
        <w:t xml:space="preserve">43,456 </w:t>
      </w:r>
      <w:r w:rsidRPr="002234CB">
        <w:t xml:space="preserve">MW and occurred on </w:t>
      </w:r>
      <w:r w:rsidR="002234CB" w:rsidRPr="002234CB">
        <w:t>March</w:t>
      </w:r>
      <w:r w:rsidRPr="002234CB">
        <w:t xml:space="preserve"> </w:t>
      </w:r>
      <w:r w:rsidR="002234CB" w:rsidRPr="002234CB">
        <w:t>31</w:t>
      </w:r>
      <w:r w:rsidR="002234CB" w:rsidRPr="002234CB">
        <w:rPr>
          <w:vertAlign w:val="superscript"/>
        </w:rPr>
        <w:t>st</w:t>
      </w:r>
      <w:r w:rsidR="002234CB">
        <w:t xml:space="preserve"> d</w:t>
      </w:r>
      <w:r w:rsidRPr="002234CB">
        <w:t xml:space="preserve">uring hour ending </w:t>
      </w:r>
      <w:r w:rsidR="002234CB" w:rsidRPr="002234CB">
        <w:t>1</w:t>
      </w:r>
      <w:r w:rsidRPr="002234CB">
        <w:t>8:00.</w:t>
      </w:r>
    </w:p>
    <w:p w14:paraId="6741F862" w14:textId="6D0EC478" w:rsidR="005B1104" w:rsidRPr="00685372" w:rsidRDefault="005B1104" w:rsidP="005B1104">
      <w:pPr>
        <w:pStyle w:val="Heading2"/>
      </w:pPr>
      <w:bookmarkStart w:id="265" w:name="_Toc445887510"/>
      <w:r w:rsidRPr="00685372">
        <w:t>Load Shed Events</w:t>
      </w:r>
      <w:bookmarkEnd w:id="265"/>
    </w:p>
    <w:p w14:paraId="2C41A2C9" w14:textId="6A942C6C" w:rsidR="005B1104" w:rsidRPr="00685372" w:rsidRDefault="005B1104" w:rsidP="008C6EEB">
      <w:pPr>
        <w:rPr>
          <w:szCs w:val="21"/>
        </w:rPr>
      </w:pPr>
      <w:r w:rsidRPr="00685372">
        <w:rPr>
          <w:szCs w:val="21"/>
        </w:rPr>
        <w:t>None.</w:t>
      </w:r>
    </w:p>
    <w:p w14:paraId="2817A742" w14:textId="4E443207" w:rsidR="00182B2F" w:rsidRPr="00685372" w:rsidRDefault="005B1104" w:rsidP="005B1104">
      <w:pPr>
        <w:pStyle w:val="Heading2"/>
      </w:pPr>
      <w:bookmarkStart w:id="266" w:name="_Toc445887511"/>
      <w:r w:rsidRPr="00685372">
        <w:t>Stability Events</w:t>
      </w:r>
      <w:bookmarkEnd w:id="266"/>
    </w:p>
    <w:p w14:paraId="7795F0CF" w14:textId="29402810" w:rsidR="005B1104" w:rsidRPr="00685372" w:rsidRDefault="005B1104" w:rsidP="008C6EEB">
      <w:pPr>
        <w:rPr>
          <w:szCs w:val="21"/>
        </w:rPr>
      </w:pPr>
      <w:r w:rsidRPr="00685372">
        <w:rPr>
          <w:szCs w:val="21"/>
        </w:rPr>
        <w:t>None.</w:t>
      </w:r>
    </w:p>
    <w:p w14:paraId="004123AC" w14:textId="0B993739" w:rsidR="00F20217" w:rsidRPr="00685372" w:rsidRDefault="005B1104" w:rsidP="005B1104">
      <w:pPr>
        <w:pStyle w:val="Heading2"/>
      </w:pPr>
      <w:bookmarkStart w:id="267" w:name="_Toc445887512"/>
      <w:r w:rsidRPr="00685372">
        <w:t>Notable PMU Events</w:t>
      </w:r>
      <w:bookmarkEnd w:id="267"/>
    </w:p>
    <w:p w14:paraId="04AA3119" w14:textId="77777777" w:rsidR="005B1104" w:rsidRPr="00685372" w:rsidRDefault="005B1104" w:rsidP="007D2D64">
      <w:r w:rsidRPr="00685372">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685372" w:rsidRDefault="005B1104" w:rsidP="005B1104">
      <w:pPr>
        <w:ind w:left="1260"/>
        <w:jc w:val="both"/>
        <w:rPr>
          <w:rFonts w:cs="Arial"/>
          <w:szCs w:val="22"/>
        </w:rPr>
      </w:pPr>
    </w:p>
    <w:p w14:paraId="3E9EB097" w14:textId="5A528201" w:rsidR="005B1104" w:rsidRPr="00685372" w:rsidRDefault="005B1104" w:rsidP="007D2D64">
      <w:r w:rsidRPr="00685372">
        <w:t xml:space="preserve">There were no reportable events in </w:t>
      </w:r>
      <w:r w:rsidR="00AE628C">
        <w:t>March</w:t>
      </w:r>
      <w:r w:rsidRPr="00685372">
        <w:t>.</w:t>
      </w:r>
    </w:p>
    <w:p w14:paraId="4E328F24" w14:textId="5233967F" w:rsidR="005B1104" w:rsidRPr="00685372" w:rsidRDefault="005B1104" w:rsidP="005B1104">
      <w:pPr>
        <w:pStyle w:val="Heading2"/>
      </w:pPr>
      <w:bookmarkStart w:id="268" w:name="_Toc445887513"/>
      <w:r w:rsidRPr="00685372">
        <w:t>TRE/DOE Reportable Events</w:t>
      </w:r>
      <w:bookmarkEnd w:id="268"/>
    </w:p>
    <w:p w14:paraId="27E9DF98" w14:textId="3AE79171" w:rsidR="005B1104" w:rsidRPr="00685372" w:rsidRDefault="005B1104" w:rsidP="007D2D64">
      <w:r w:rsidRPr="00685372">
        <w:t>None.</w:t>
      </w:r>
    </w:p>
    <w:p w14:paraId="20215C88" w14:textId="45270228" w:rsidR="005B1104" w:rsidRPr="00685372" w:rsidRDefault="005B1104" w:rsidP="005B1104">
      <w:pPr>
        <w:pStyle w:val="Heading2"/>
      </w:pPr>
      <w:bookmarkStart w:id="269" w:name="_Toc445887514"/>
      <w:r w:rsidRPr="00685372">
        <w:t>New/Updated Constraint Management Plans</w:t>
      </w:r>
      <w:bookmarkEnd w:id="269"/>
    </w:p>
    <w:p w14:paraId="60C37331" w14:textId="524961C1" w:rsidR="005B1104" w:rsidRPr="00685372" w:rsidRDefault="005B1104" w:rsidP="00A258B2">
      <w:r w:rsidRPr="00685372">
        <w:t>None.</w:t>
      </w:r>
    </w:p>
    <w:p w14:paraId="048A8CD4" w14:textId="03BF44DB" w:rsidR="005B1104" w:rsidRPr="00685372" w:rsidRDefault="005B1104" w:rsidP="005B1104">
      <w:pPr>
        <w:pStyle w:val="Heading2"/>
      </w:pPr>
      <w:bookmarkStart w:id="270" w:name="_Toc445887515"/>
      <w:r w:rsidRPr="00685372">
        <w:t>New/Modified/Removed SPS</w:t>
      </w:r>
      <w:bookmarkEnd w:id="270"/>
    </w:p>
    <w:p w14:paraId="7D6AC2C7" w14:textId="20370E9D" w:rsidR="005B1104" w:rsidRPr="00685372" w:rsidRDefault="005B1104" w:rsidP="00A258B2">
      <w:r w:rsidRPr="00685372">
        <w:t>None.</w:t>
      </w:r>
    </w:p>
    <w:p w14:paraId="5BC14313" w14:textId="46511397" w:rsidR="005B1104" w:rsidRDefault="005B1104" w:rsidP="005B1104">
      <w:pPr>
        <w:pStyle w:val="Heading2"/>
      </w:pPr>
      <w:bookmarkStart w:id="271" w:name="_Toc445887516"/>
      <w:r w:rsidRPr="00685372">
        <w:t>New Procedures/Forms/Operating Bulletins</w:t>
      </w:r>
      <w:bookmarkEnd w:id="271"/>
    </w:p>
    <w:p w14:paraId="241A17ED" w14:textId="501AE28C" w:rsidR="00A970B1" w:rsidRDefault="00A970B1" w:rsidP="00A970B1">
      <w:pPr>
        <w:pStyle w:val="ListParagraph"/>
        <w:numPr>
          <w:ilvl w:val="0"/>
          <w:numId w:val="24"/>
        </w:numPr>
      </w:pPr>
      <w:r>
        <w:t>03/01/2016</w:t>
      </w:r>
      <w:r>
        <w:tab/>
        <w:t>Transmission and Security Desk V1</w:t>
      </w:r>
      <w:r>
        <w:t>,</w:t>
      </w:r>
      <w:r>
        <w:t xml:space="preserve"> Rev44</w:t>
      </w:r>
    </w:p>
    <w:p w14:paraId="1814A768" w14:textId="3271E928" w:rsidR="00A970B1" w:rsidRDefault="00A970B1" w:rsidP="00A970B1">
      <w:pPr>
        <w:pStyle w:val="ListParagraph"/>
        <w:numPr>
          <w:ilvl w:val="0"/>
          <w:numId w:val="24"/>
        </w:numPr>
      </w:pPr>
      <w:r>
        <w:t>03/01/2016</w:t>
      </w:r>
      <w:r>
        <w:tab/>
        <w:t>Shift Supervisor Desk V1</w:t>
      </w:r>
      <w:r>
        <w:t>,</w:t>
      </w:r>
      <w:r>
        <w:t xml:space="preserve"> Rev37</w:t>
      </w:r>
      <w:r>
        <w:tab/>
        <w:t xml:space="preserve"> </w:t>
      </w:r>
    </w:p>
    <w:p w14:paraId="6B66FF1F" w14:textId="083DE322" w:rsidR="00A970B1" w:rsidRDefault="00A970B1" w:rsidP="00A970B1">
      <w:pPr>
        <w:pStyle w:val="ListParagraph"/>
        <w:numPr>
          <w:ilvl w:val="0"/>
          <w:numId w:val="24"/>
        </w:numPr>
      </w:pPr>
      <w:r>
        <w:t>03/01/2016</w:t>
      </w:r>
      <w:r>
        <w:tab/>
        <w:t>Resource Desk V1 Rev41</w:t>
      </w:r>
      <w:r>
        <w:tab/>
        <w:t xml:space="preserve"> </w:t>
      </w:r>
    </w:p>
    <w:p w14:paraId="695626E5" w14:textId="570A6445" w:rsidR="00A970B1" w:rsidRDefault="00A970B1" w:rsidP="00A970B1">
      <w:pPr>
        <w:pStyle w:val="ListParagraph"/>
        <w:numPr>
          <w:ilvl w:val="0"/>
          <w:numId w:val="24"/>
        </w:numPr>
      </w:pPr>
      <w:r>
        <w:t>03/01/2016</w:t>
      </w:r>
      <w:r>
        <w:tab/>
        <w:t>Reliability Unit Commitment Desk V1</w:t>
      </w:r>
      <w:r>
        <w:t>,</w:t>
      </w:r>
      <w:r>
        <w:t xml:space="preserve"> Rev34</w:t>
      </w:r>
      <w:r>
        <w:tab/>
      </w:r>
    </w:p>
    <w:p w14:paraId="291F08EB" w14:textId="44B58282" w:rsidR="00A970B1" w:rsidRDefault="00A970B1" w:rsidP="00A970B1">
      <w:pPr>
        <w:pStyle w:val="ListParagraph"/>
        <w:numPr>
          <w:ilvl w:val="0"/>
          <w:numId w:val="24"/>
        </w:numPr>
      </w:pPr>
      <w:r>
        <w:t>03/01/2016</w:t>
      </w:r>
      <w:r>
        <w:tab/>
        <w:t>Real Time Desk V1</w:t>
      </w:r>
      <w:r>
        <w:t>,</w:t>
      </w:r>
      <w:r>
        <w:t xml:space="preserve"> Rev 40</w:t>
      </w:r>
      <w:r>
        <w:tab/>
        <w:t xml:space="preserve"> </w:t>
      </w:r>
    </w:p>
    <w:p w14:paraId="2BB29D90" w14:textId="025C8E18" w:rsidR="002234CB" w:rsidRPr="002234CB" w:rsidRDefault="00A970B1" w:rsidP="00A970B1">
      <w:pPr>
        <w:pStyle w:val="ListParagraph"/>
        <w:numPr>
          <w:ilvl w:val="0"/>
          <w:numId w:val="24"/>
        </w:numPr>
      </w:pPr>
      <w:r>
        <w:t>03/01/2016</w:t>
      </w:r>
      <w:r>
        <w:tab/>
        <w:t>D</w:t>
      </w:r>
      <w:r>
        <w:t>C Tie Desk V1, Rev36</w:t>
      </w:r>
      <w:r>
        <w:tab/>
      </w:r>
    </w:p>
    <w:p w14:paraId="766E9702" w14:textId="6E09C993" w:rsidR="005B1104" w:rsidRPr="00BF44D3" w:rsidRDefault="005B1104" w:rsidP="005B1104">
      <w:pPr>
        <w:pStyle w:val="Heading1"/>
      </w:pPr>
      <w:bookmarkStart w:id="272" w:name="_Toc445887517"/>
      <w:r w:rsidRPr="00BF44D3">
        <w:t>Emergency Conditions</w:t>
      </w:r>
      <w:bookmarkEnd w:id="272"/>
    </w:p>
    <w:p w14:paraId="337A28C3" w14:textId="25EBE1DB" w:rsidR="005B1104" w:rsidRPr="00BF44D3" w:rsidRDefault="005B1104" w:rsidP="005B1104">
      <w:pPr>
        <w:pStyle w:val="Heading2"/>
      </w:pPr>
      <w:bookmarkStart w:id="273" w:name="_Toc445887518"/>
      <w:r w:rsidRPr="00BF44D3">
        <w:t>OCNs</w:t>
      </w:r>
      <w:bookmarkEnd w:id="273"/>
    </w:p>
    <w:p w14:paraId="27709AB5" w14:textId="07A5F96F" w:rsidR="005B1104" w:rsidRPr="00BF44D3" w:rsidRDefault="005B1104" w:rsidP="00A258B2">
      <w:r w:rsidRPr="00BF44D3">
        <w:t>None.</w:t>
      </w:r>
    </w:p>
    <w:p w14:paraId="654448B3" w14:textId="230C6FD3" w:rsidR="005B1104" w:rsidRPr="00BF44D3" w:rsidRDefault="005B1104" w:rsidP="005B1104">
      <w:pPr>
        <w:pStyle w:val="Heading2"/>
      </w:pPr>
      <w:bookmarkStart w:id="274" w:name="_Toc445887519"/>
      <w:r w:rsidRPr="00BF44D3">
        <w:t>Advisories</w:t>
      </w:r>
      <w:bookmarkEnd w:id="274"/>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5B1104" w:rsidRPr="002C528D" w14:paraId="3DA11446" w14:textId="77777777" w:rsidTr="004153C2">
        <w:trPr>
          <w:trHeight w:val="576"/>
        </w:trPr>
        <w:tc>
          <w:tcPr>
            <w:tcW w:w="1714" w:type="dxa"/>
            <w:shd w:val="clear" w:color="auto" w:fill="444D53" w:themeFill="accent2" w:themeFillShade="BF"/>
            <w:vAlign w:val="center"/>
          </w:tcPr>
          <w:p w14:paraId="39D9C2C7" w14:textId="10281EF9" w:rsidR="005B1104" w:rsidRPr="004153C2" w:rsidRDefault="005B1104" w:rsidP="005B1104">
            <w:pPr>
              <w:jc w:val="center"/>
              <w:rPr>
                <w:b/>
                <w:color w:val="FFFFFF" w:themeColor="background1"/>
              </w:rPr>
            </w:pPr>
            <w:r w:rsidRPr="004153C2">
              <w:rPr>
                <w:b/>
                <w:color w:val="FFFFFF" w:themeColor="background1"/>
              </w:rPr>
              <w:t>Date and Time</w:t>
            </w:r>
          </w:p>
        </w:tc>
        <w:tc>
          <w:tcPr>
            <w:tcW w:w="7646" w:type="dxa"/>
            <w:shd w:val="clear" w:color="auto" w:fill="444D53" w:themeFill="accent2" w:themeFillShade="BF"/>
            <w:vAlign w:val="center"/>
          </w:tcPr>
          <w:p w14:paraId="7212284D" w14:textId="6E38FD69" w:rsidR="005B1104" w:rsidRPr="004153C2" w:rsidRDefault="005B1104" w:rsidP="005B1104">
            <w:pPr>
              <w:jc w:val="center"/>
              <w:rPr>
                <w:b/>
                <w:color w:val="FFFFFF" w:themeColor="background1"/>
                <w:highlight w:val="yellow"/>
              </w:rPr>
            </w:pPr>
            <w:r w:rsidRPr="004153C2">
              <w:rPr>
                <w:b/>
                <w:color w:val="FFFFFF" w:themeColor="background1"/>
              </w:rPr>
              <w:t>Description</w:t>
            </w:r>
          </w:p>
        </w:tc>
      </w:tr>
      <w:tr w:rsidR="005B1104" w:rsidRPr="00EA24DB" w14:paraId="423BEE0C" w14:textId="77777777" w:rsidTr="004153C2">
        <w:trPr>
          <w:trHeight w:val="576"/>
        </w:trPr>
        <w:tc>
          <w:tcPr>
            <w:tcW w:w="1714" w:type="dxa"/>
            <w:vAlign w:val="center"/>
          </w:tcPr>
          <w:p w14:paraId="67939679" w14:textId="7F48EC7B" w:rsidR="005B1104" w:rsidRPr="004153C2" w:rsidRDefault="004153C2" w:rsidP="00BF44D3">
            <w:pPr>
              <w:rPr>
                <w:sz w:val="18"/>
                <w:szCs w:val="18"/>
              </w:rPr>
            </w:pPr>
            <w:r w:rsidRPr="004153C2">
              <w:rPr>
                <w:color w:val="auto"/>
                <w:sz w:val="18"/>
                <w:szCs w:val="18"/>
              </w:rPr>
              <w:t>03/06/16 17:55</w:t>
            </w:r>
          </w:p>
        </w:tc>
        <w:tc>
          <w:tcPr>
            <w:tcW w:w="7646" w:type="dxa"/>
            <w:vAlign w:val="center"/>
          </w:tcPr>
          <w:p w14:paraId="24008004" w14:textId="0C99B1DC" w:rsidR="005B1104" w:rsidRPr="002C528D" w:rsidRDefault="004153C2" w:rsidP="004153C2">
            <w:pPr>
              <w:rPr>
                <w:sz w:val="18"/>
                <w:szCs w:val="18"/>
                <w:highlight w:val="yellow"/>
              </w:rPr>
            </w:pPr>
            <w:r w:rsidRPr="004153C2">
              <w:rPr>
                <w:color w:val="auto"/>
                <w:sz w:val="18"/>
                <w:szCs w:val="18"/>
              </w:rPr>
              <w:t>ERCOT issued an Advisory because The Space Weather Prediction Center issued a GMD Warning of K7 level</w:t>
            </w:r>
            <w:r>
              <w:rPr>
                <w:color w:val="auto"/>
                <w:sz w:val="18"/>
                <w:szCs w:val="18"/>
              </w:rPr>
              <w:t>,</w:t>
            </w:r>
          </w:p>
        </w:tc>
      </w:tr>
      <w:tr w:rsidR="004153C2" w:rsidRPr="00EA24DB" w14:paraId="3CAD3A60" w14:textId="77777777" w:rsidTr="004153C2">
        <w:trPr>
          <w:trHeight w:val="576"/>
        </w:trPr>
        <w:tc>
          <w:tcPr>
            <w:tcW w:w="1714" w:type="dxa"/>
            <w:vAlign w:val="center"/>
          </w:tcPr>
          <w:p w14:paraId="2893F038" w14:textId="2BA5274A" w:rsidR="004153C2" w:rsidRPr="004153C2" w:rsidRDefault="004153C2" w:rsidP="00BF44D3">
            <w:pPr>
              <w:rPr>
                <w:sz w:val="18"/>
                <w:szCs w:val="18"/>
              </w:rPr>
            </w:pPr>
            <w:r w:rsidRPr="004153C2">
              <w:rPr>
                <w:sz w:val="18"/>
                <w:szCs w:val="18"/>
              </w:rPr>
              <w:lastRenderedPageBreak/>
              <w:t>03/13/16 13:28</w:t>
            </w:r>
          </w:p>
        </w:tc>
        <w:tc>
          <w:tcPr>
            <w:tcW w:w="7646" w:type="dxa"/>
            <w:vAlign w:val="center"/>
          </w:tcPr>
          <w:p w14:paraId="4E7369C3" w14:textId="32CA0309" w:rsidR="004153C2" w:rsidRPr="002C528D" w:rsidRDefault="004153C2" w:rsidP="00BF44D3">
            <w:pPr>
              <w:rPr>
                <w:sz w:val="18"/>
                <w:szCs w:val="18"/>
                <w:highlight w:val="yellow"/>
              </w:rPr>
            </w:pPr>
            <w:r w:rsidRPr="004153C2">
              <w:rPr>
                <w:sz w:val="18"/>
                <w:szCs w:val="18"/>
              </w:rPr>
              <w:t>ERCOT issued an Advisory due to postponement of the deadline for posting the DAM Solution for Operating day 3/14/2016</w:t>
            </w:r>
            <w:r>
              <w:rPr>
                <w:sz w:val="18"/>
                <w:szCs w:val="18"/>
              </w:rPr>
              <w:t>.</w:t>
            </w:r>
          </w:p>
        </w:tc>
      </w:tr>
      <w:tr w:rsidR="004153C2" w:rsidRPr="00EA24DB" w14:paraId="2A0E7CCD" w14:textId="77777777" w:rsidTr="004153C2">
        <w:trPr>
          <w:trHeight w:val="576"/>
        </w:trPr>
        <w:tc>
          <w:tcPr>
            <w:tcW w:w="1714" w:type="dxa"/>
            <w:vAlign w:val="center"/>
          </w:tcPr>
          <w:p w14:paraId="06F8CA58" w14:textId="7015747A" w:rsidR="004153C2" w:rsidRPr="004153C2" w:rsidRDefault="004153C2" w:rsidP="00BF44D3">
            <w:pPr>
              <w:rPr>
                <w:sz w:val="18"/>
                <w:szCs w:val="18"/>
              </w:rPr>
            </w:pPr>
            <w:r w:rsidRPr="004153C2">
              <w:rPr>
                <w:sz w:val="18"/>
                <w:szCs w:val="18"/>
              </w:rPr>
              <w:t>03/21/16 13:24</w:t>
            </w:r>
          </w:p>
        </w:tc>
        <w:tc>
          <w:tcPr>
            <w:tcW w:w="7646" w:type="dxa"/>
            <w:vAlign w:val="center"/>
          </w:tcPr>
          <w:p w14:paraId="11775542" w14:textId="16FA7E43" w:rsidR="004153C2" w:rsidRPr="002C528D" w:rsidRDefault="004153C2" w:rsidP="00BF44D3">
            <w:pPr>
              <w:rPr>
                <w:sz w:val="18"/>
                <w:szCs w:val="18"/>
                <w:highlight w:val="yellow"/>
              </w:rPr>
            </w:pPr>
            <w:r w:rsidRPr="004153C2">
              <w:rPr>
                <w:sz w:val="18"/>
                <w:szCs w:val="18"/>
              </w:rPr>
              <w:t>ERCOT issued an Advisory due to postponement of the deadline for posting the DAM Solution for Operating day 3/22/2016</w:t>
            </w:r>
            <w:r>
              <w:rPr>
                <w:sz w:val="18"/>
                <w:szCs w:val="18"/>
              </w:rPr>
              <w:t>.</w:t>
            </w:r>
          </w:p>
        </w:tc>
      </w:tr>
      <w:tr w:rsidR="004153C2" w:rsidRPr="00EA24DB" w14:paraId="2739D10C" w14:textId="77777777" w:rsidTr="004153C2">
        <w:trPr>
          <w:trHeight w:val="576"/>
        </w:trPr>
        <w:tc>
          <w:tcPr>
            <w:tcW w:w="1714" w:type="dxa"/>
            <w:vAlign w:val="center"/>
          </w:tcPr>
          <w:p w14:paraId="6D7661A0" w14:textId="79B92FBE" w:rsidR="004153C2" w:rsidRPr="004153C2" w:rsidRDefault="004153C2" w:rsidP="00BF44D3">
            <w:pPr>
              <w:rPr>
                <w:sz w:val="18"/>
                <w:szCs w:val="18"/>
              </w:rPr>
            </w:pPr>
            <w:r w:rsidRPr="004153C2">
              <w:rPr>
                <w:sz w:val="18"/>
                <w:szCs w:val="18"/>
              </w:rPr>
              <w:t>03/27/16 16:59</w:t>
            </w:r>
          </w:p>
        </w:tc>
        <w:tc>
          <w:tcPr>
            <w:tcW w:w="7646" w:type="dxa"/>
            <w:vAlign w:val="center"/>
          </w:tcPr>
          <w:p w14:paraId="718C1CCD" w14:textId="2DDF9F05" w:rsidR="004153C2" w:rsidRPr="002C528D" w:rsidRDefault="004153C2" w:rsidP="00BF44D3">
            <w:pPr>
              <w:rPr>
                <w:sz w:val="18"/>
                <w:szCs w:val="18"/>
                <w:highlight w:val="yellow"/>
              </w:rPr>
            </w:pPr>
            <w:r w:rsidRPr="004153C2">
              <w:rPr>
                <w:sz w:val="18"/>
                <w:szCs w:val="18"/>
              </w:rPr>
              <w:t>Physical Responsive Capability &lt; 3000 MW: ERCOT is issuing an Advisory due to Physical Responsive Capability being below 3000 MW.</w:t>
            </w:r>
          </w:p>
        </w:tc>
      </w:tr>
    </w:tbl>
    <w:p w14:paraId="055EDB37" w14:textId="77777777" w:rsidR="005B1104" w:rsidRPr="00EA24DB" w:rsidRDefault="005B1104" w:rsidP="005B1104">
      <w:pPr>
        <w:rPr>
          <w:highlight w:val="yellow"/>
        </w:rPr>
      </w:pPr>
    </w:p>
    <w:p w14:paraId="3CD739A4" w14:textId="38F3E77C" w:rsidR="005B1104" w:rsidRPr="00BF44D3" w:rsidRDefault="005B1104" w:rsidP="005B1104">
      <w:pPr>
        <w:pStyle w:val="Heading2"/>
      </w:pPr>
      <w:bookmarkStart w:id="275" w:name="_Toc445887520"/>
      <w:r w:rsidRPr="00BF44D3">
        <w:t>Watches</w:t>
      </w:r>
      <w:bookmarkEnd w:id="275"/>
    </w:p>
    <w:p w14:paraId="71BE9F58" w14:textId="3ED44F59" w:rsidR="005B1104" w:rsidRPr="00BF44D3" w:rsidRDefault="005B1104" w:rsidP="00A258B2">
      <w:r w:rsidRPr="00BF44D3">
        <w:t>None.</w:t>
      </w:r>
    </w:p>
    <w:p w14:paraId="000444E9" w14:textId="4FBC17FF" w:rsidR="005B1104" w:rsidRPr="00BF44D3" w:rsidRDefault="005B1104" w:rsidP="005B1104">
      <w:pPr>
        <w:pStyle w:val="Heading2"/>
      </w:pPr>
      <w:bookmarkStart w:id="276" w:name="_Toc445887521"/>
      <w:r w:rsidRPr="00BF44D3">
        <w:t>Emergency Notices</w:t>
      </w:r>
      <w:bookmarkEnd w:id="276"/>
    </w:p>
    <w:p w14:paraId="1C143EDB" w14:textId="7DF17391" w:rsidR="005B1104" w:rsidRPr="00BF44D3" w:rsidRDefault="005B1104" w:rsidP="00A258B2">
      <w:r w:rsidRPr="00BF44D3">
        <w:t>None.</w:t>
      </w:r>
    </w:p>
    <w:p w14:paraId="19A13AA0" w14:textId="3652BEA0" w:rsidR="005B1104" w:rsidRPr="008524D5" w:rsidRDefault="005B1104" w:rsidP="005B1104">
      <w:pPr>
        <w:pStyle w:val="Heading1"/>
      </w:pPr>
      <w:bookmarkStart w:id="277" w:name="_Toc445887522"/>
      <w:r w:rsidRPr="008524D5">
        <w:t>Application Performance</w:t>
      </w:r>
      <w:bookmarkEnd w:id="277"/>
    </w:p>
    <w:p w14:paraId="6E808622" w14:textId="1DB98702" w:rsidR="005B1104" w:rsidRPr="008524D5" w:rsidRDefault="005B1104" w:rsidP="00B7590B">
      <w:pPr>
        <w:rPr>
          <w:rFonts w:cs="Arial"/>
          <w:szCs w:val="22"/>
        </w:rPr>
      </w:pPr>
      <w:r w:rsidRPr="00A3210E">
        <w:rPr>
          <w:rFonts w:cs="Arial"/>
          <w:szCs w:val="22"/>
        </w:rPr>
        <w:t xml:space="preserve">ERCOT system applications performed well in </w:t>
      </w:r>
      <w:r w:rsidR="00AE628C" w:rsidRPr="00A3210E">
        <w:rPr>
          <w:rFonts w:cs="Arial"/>
          <w:szCs w:val="22"/>
        </w:rPr>
        <w:t>March</w:t>
      </w:r>
      <w:r w:rsidRPr="00A3210E">
        <w:rPr>
          <w:rFonts w:cs="Arial"/>
          <w:szCs w:val="22"/>
        </w:rPr>
        <w:t>.  There were no issues to report.</w:t>
      </w:r>
    </w:p>
    <w:p w14:paraId="31521DEC" w14:textId="03598065" w:rsidR="005B1104" w:rsidRPr="008524D5" w:rsidRDefault="00B7590B" w:rsidP="005B1104">
      <w:pPr>
        <w:pStyle w:val="Heading2"/>
      </w:pPr>
      <w:bookmarkStart w:id="278" w:name="_Toc445887523"/>
      <w:r w:rsidRPr="008524D5">
        <w:t>TSAT/VSAT Performance Issues</w:t>
      </w:r>
      <w:bookmarkEnd w:id="278"/>
    </w:p>
    <w:p w14:paraId="1B9F5891" w14:textId="126F3024" w:rsidR="00B7590B" w:rsidRPr="008524D5" w:rsidRDefault="00B7590B" w:rsidP="00A258B2">
      <w:r w:rsidRPr="008524D5">
        <w:t>None.</w:t>
      </w:r>
    </w:p>
    <w:p w14:paraId="4B157D27" w14:textId="000FE09E" w:rsidR="00B7590B" w:rsidRPr="008524D5" w:rsidRDefault="00B7590B" w:rsidP="00B7590B">
      <w:pPr>
        <w:pStyle w:val="Heading2"/>
      </w:pPr>
      <w:bookmarkStart w:id="279" w:name="_Toc445887524"/>
      <w:r w:rsidRPr="008524D5">
        <w:t>Communication Issues</w:t>
      </w:r>
      <w:bookmarkEnd w:id="279"/>
    </w:p>
    <w:p w14:paraId="7C28ABD1" w14:textId="1848E8DB" w:rsidR="00B7590B" w:rsidRPr="008524D5" w:rsidRDefault="00B7590B" w:rsidP="00A258B2">
      <w:r w:rsidRPr="008524D5">
        <w:t>None.</w:t>
      </w:r>
    </w:p>
    <w:p w14:paraId="7CFD30DF" w14:textId="37FB6E08" w:rsidR="00B7590B" w:rsidRPr="008524D5" w:rsidRDefault="00B7590B" w:rsidP="00B7590B">
      <w:pPr>
        <w:pStyle w:val="Heading2"/>
      </w:pPr>
      <w:bookmarkStart w:id="280" w:name="_Toc445887525"/>
      <w:r w:rsidRPr="008524D5">
        <w:t>Market System Issues</w:t>
      </w:r>
      <w:bookmarkEnd w:id="280"/>
    </w:p>
    <w:p w14:paraId="4019C731" w14:textId="3DC6FFA2" w:rsidR="00B7590B" w:rsidRPr="008524D5" w:rsidRDefault="00B7590B" w:rsidP="00A258B2">
      <w:r w:rsidRPr="008524D5">
        <w:t>None.</w:t>
      </w:r>
    </w:p>
    <w:p w14:paraId="1649D214" w14:textId="77777777" w:rsidR="00B7590B" w:rsidRPr="00EA24DB" w:rsidRDefault="00B7590B">
      <w:pPr>
        <w:rPr>
          <w:highlight w:val="yellow"/>
        </w:rPr>
      </w:pPr>
      <w:r w:rsidRPr="00EA24DB">
        <w:rPr>
          <w:highlight w:val="yellow"/>
        </w:rPr>
        <w:br w:type="page"/>
      </w:r>
    </w:p>
    <w:p w14:paraId="4F81B343" w14:textId="290D1625" w:rsidR="00B7590B" w:rsidRPr="00971EF0" w:rsidRDefault="00B7590B" w:rsidP="00B7590B">
      <w:pPr>
        <w:pStyle w:val="Heading1"/>
        <w:numPr>
          <w:ilvl w:val="0"/>
          <w:numId w:val="0"/>
        </w:numPr>
        <w:ind w:left="540" w:hanging="540"/>
      </w:pPr>
      <w:bookmarkStart w:id="281" w:name="_Toc445887526"/>
      <w:r w:rsidRPr="00971EF0">
        <w:lastRenderedPageBreak/>
        <w:t>Appendix A: Real-Time Constraints</w:t>
      </w:r>
      <w:bookmarkEnd w:id="281"/>
    </w:p>
    <w:p w14:paraId="12A290E0" w14:textId="14662903" w:rsidR="00B7590B" w:rsidRDefault="00B7590B" w:rsidP="00B7590B">
      <w:pPr>
        <w:rPr>
          <w:rFonts w:cs="Arial"/>
          <w:szCs w:val="22"/>
        </w:rPr>
      </w:pPr>
      <w:r w:rsidRPr="00971EF0">
        <w:rPr>
          <w:rFonts w:cs="Arial"/>
          <w:szCs w:val="22"/>
        </w:rPr>
        <w:t xml:space="preserve">The following is a complete list of constraints activated in SCED for the month of </w:t>
      </w:r>
      <w:r w:rsidR="00AE628C">
        <w:rPr>
          <w:rFonts w:cs="Arial"/>
          <w:szCs w:val="22"/>
        </w:rPr>
        <w:t>March</w:t>
      </w:r>
      <w:r w:rsidRPr="00971EF0">
        <w:rPr>
          <w:rFonts w:cs="Arial"/>
          <w:szCs w:val="22"/>
        </w:rPr>
        <w:t xml:space="preserve">.  Full contingency descriptions can be found in the Standard Contingencies List located on the MIS secure site at Grid </w:t>
      </w:r>
      <w:r w:rsidRPr="00971EF0">
        <w:rPr>
          <w:rFonts w:cs="Arial"/>
          <w:szCs w:val="22"/>
        </w:rPr>
        <w:sym w:font="Wingdings" w:char="F0E0"/>
      </w:r>
      <w:r w:rsidRPr="00971EF0">
        <w:rPr>
          <w:rFonts w:cs="Arial"/>
          <w:szCs w:val="22"/>
        </w:rPr>
        <w:t xml:space="preserve"> Generation </w:t>
      </w:r>
      <w:r w:rsidRPr="00971EF0">
        <w:rPr>
          <w:rFonts w:cs="Arial"/>
          <w:szCs w:val="22"/>
        </w:rPr>
        <w:sym w:font="Wingdings" w:char="F0E0"/>
      </w:r>
      <w:r w:rsidRPr="00971EF0">
        <w:rPr>
          <w:rFonts w:cs="Arial"/>
          <w:szCs w:val="22"/>
        </w:rPr>
        <w:t xml:space="preserve"> Reliability Unit Commitment.</w:t>
      </w:r>
    </w:p>
    <w:p w14:paraId="2377405F" w14:textId="77777777" w:rsidR="00A258B2" w:rsidRPr="00971EF0"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B7590B" w:rsidRPr="002C528D" w14:paraId="73EBC867" w14:textId="77777777" w:rsidTr="00A258B2">
        <w:trPr>
          <w:trHeight w:val="746"/>
          <w:jc w:val="center"/>
        </w:trPr>
        <w:tc>
          <w:tcPr>
            <w:tcW w:w="1488" w:type="dxa"/>
            <w:vAlign w:val="center"/>
          </w:tcPr>
          <w:p w14:paraId="1E0E502D" w14:textId="5D0BE746" w:rsidR="00B7590B" w:rsidRPr="00844B1A" w:rsidRDefault="00B7590B" w:rsidP="00B7590B">
            <w:pPr>
              <w:jc w:val="center"/>
              <w:rPr>
                <w:b/>
                <w:color w:val="auto"/>
                <w:sz w:val="18"/>
                <w:szCs w:val="18"/>
              </w:rPr>
            </w:pPr>
            <w:r w:rsidRPr="00844B1A">
              <w:rPr>
                <w:b/>
                <w:color w:val="auto"/>
                <w:sz w:val="18"/>
                <w:szCs w:val="18"/>
              </w:rPr>
              <w:t>Contingency</w:t>
            </w:r>
          </w:p>
        </w:tc>
        <w:tc>
          <w:tcPr>
            <w:tcW w:w="2448" w:type="dxa"/>
            <w:vAlign w:val="center"/>
          </w:tcPr>
          <w:p w14:paraId="262693F5" w14:textId="1B9874A5" w:rsidR="00B7590B" w:rsidRPr="00844B1A" w:rsidRDefault="00B7590B" w:rsidP="00B7590B">
            <w:pPr>
              <w:jc w:val="center"/>
              <w:rPr>
                <w:b/>
                <w:color w:val="auto"/>
                <w:sz w:val="18"/>
                <w:szCs w:val="18"/>
              </w:rPr>
            </w:pPr>
            <w:r w:rsidRPr="00844B1A">
              <w:rPr>
                <w:b/>
                <w:color w:val="auto"/>
                <w:sz w:val="18"/>
                <w:szCs w:val="18"/>
              </w:rPr>
              <w:t>Constrained Element</w:t>
            </w:r>
          </w:p>
        </w:tc>
        <w:tc>
          <w:tcPr>
            <w:tcW w:w="1584" w:type="dxa"/>
            <w:vAlign w:val="center"/>
          </w:tcPr>
          <w:p w14:paraId="3106EE07" w14:textId="42BF9C22" w:rsidR="00B7590B" w:rsidRPr="00844B1A" w:rsidRDefault="00B7590B" w:rsidP="00B7590B">
            <w:pPr>
              <w:jc w:val="center"/>
              <w:rPr>
                <w:b/>
                <w:color w:val="auto"/>
                <w:sz w:val="18"/>
                <w:szCs w:val="18"/>
              </w:rPr>
            </w:pPr>
            <w:r w:rsidRPr="00844B1A">
              <w:rPr>
                <w:b/>
                <w:color w:val="auto"/>
                <w:sz w:val="18"/>
                <w:szCs w:val="18"/>
              </w:rPr>
              <w:t>From Station</w:t>
            </w:r>
          </w:p>
        </w:tc>
        <w:tc>
          <w:tcPr>
            <w:tcW w:w="1354" w:type="dxa"/>
            <w:vAlign w:val="center"/>
          </w:tcPr>
          <w:p w14:paraId="71E65C14" w14:textId="4BD5950D" w:rsidR="00B7590B" w:rsidRPr="00844B1A" w:rsidRDefault="00B7590B" w:rsidP="00B7590B">
            <w:pPr>
              <w:jc w:val="center"/>
              <w:rPr>
                <w:b/>
                <w:color w:val="auto"/>
                <w:sz w:val="18"/>
                <w:szCs w:val="18"/>
              </w:rPr>
            </w:pPr>
            <w:r w:rsidRPr="00844B1A">
              <w:rPr>
                <w:b/>
                <w:color w:val="auto"/>
                <w:sz w:val="18"/>
                <w:szCs w:val="18"/>
              </w:rPr>
              <w:t>To Station</w:t>
            </w:r>
          </w:p>
        </w:tc>
        <w:tc>
          <w:tcPr>
            <w:tcW w:w="1656" w:type="dxa"/>
            <w:vAlign w:val="center"/>
          </w:tcPr>
          <w:p w14:paraId="2D676DCB" w14:textId="5BC3DF40" w:rsidR="00B7590B" w:rsidRPr="00844B1A" w:rsidRDefault="00B7590B" w:rsidP="00B7590B">
            <w:pPr>
              <w:jc w:val="center"/>
              <w:rPr>
                <w:b/>
                <w:color w:val="auto"/>
                <w:sz w:val="18"/>
                <w:szCs w:val="18"/>
              </w:rPr>
            </w:pPr>
            <w:r w:rsidRPr="00844B1A">
              <w:rPr>
                <w:b/>
                <w:color w:val="auto"/>
                <w:sz w:val="18"/>
                <w:szCs w:val="18"/>
              </w:rPr>
              <w:t># of Days Constraint Active</w:t>
            </w:r>
          </w:p>
        </w:tc>
      </w:tr>
      <w:tr w:rsidR="00844B1A" w:rsidRPr="00844B1A" w14:paraId="714F03F3" w14:textId="77777777" w:rsidTr="00844B1A">
        <w:tblPrEx>
          <w:jc w:val="left"/>
        </w:tblPrEx>
        <w:trPr>
          <w:trHeight w:val="255"/>
        </w:trPr>
        <w:tc>
          <w:tcPr>
            <w:tcW w:w="1488" w:type="dxa"/>
            <w:noWrap/>
            <w:vAlign w:val="center"/>
            <w:hideMark/>
          </w:tcPr>
          <w:p w14:paraId="7CDFE728" w14:textId="77777777" w:rsidR="00844B1A" w:rsidRPr="00844B1A" w:rsidRDefault="00844B1A" w:rsidP="00844B1A">
            <w:pPr>
              <w:jc w:val="center"/>
              <w:rPr>
                <w:rFonts w:cs="Arial"/>
                <w:color w:val="000000"/>
                <w:sz w:val="16"/>
                <w:szCs w:val="16"/>
              </w:rPr>
            </w:pPr>
            <w:r w:rsidRPr="00844B1A">
              <w:rPr>
                <w:rFonts w:cs="Arial"/>
                <w:color w:val="000000"/>
                <w:sz w:val="16"/>
                <w:szCs w:val="16"/>
              </w:rPr>
              <w:t>DFERPAL8</w:t>
            </w:r>
          </w:p>
        </w:tc>
        <w:tc>
          <w:tcPr>
            <w:tcW w:w="2448" w:type="dxa"/>
            <w:noWrap/>
            <w:vAlign w:val="center"/>
            <w:hideMark/>
          </w:tcPr>
          <w:p w14:paraId="34B3D31B" w14:textId="77777777" w:rsidR="00844B1A" w:rsidRPr="00844B1A" w:rsidRDefault="00844B1A" w:rsidP="00844B1A">
            <w:pPr>
              <w:jc w:val="center"/>
              <w:rPr>
                <w:rFonts w:cs="Arial"/>
                <w:color w:val="000000"/>
                <w:sz w:val="16"/>
                <w:szCs w:val="16"/>
              </w:rPr>
            </w:pPr>
            <w:r w:rsidRPr="00844B1A">
              <w:rPr>
                <w:rFonts w:cs="Arial"/>
                <w:color w:val="000000"/>
                <w:sz w:val="16"/>
                <w:szCs w:val="16"/>
              </w:rPr>
              <w:t>38T365_1</w:t>
            </w:r>
          </w:p>
        </w:tc>
        <w:tc>
          <w:tcPr>
            <w:tcW w:w="1584" w:type="dxa"/>
            <w:noWrap/>
            <w:vAlign w:val="center"/>
            <w:hideMark/>
          </w:tcPr>
          <w:p w14:paraId="71B68A19" w14:textId="77777777" w:rsidR="00844B1A" w:rsidRPr="00844B1A" w:rsidRDefault="00844B1A" w:rsidP="00844B1A">
            <w:pPr>
              <w:jc w:val="center"/>
              <w:rPr>
                <w:rFonts w:cs="Arial"/>
                <w:color w:val="000000"/>
                <w:sz w:val="16"/>
                <w:szCs w:val="16"/>
              </w:rPr>
            </w:pPr>
            <w:r w:rsidRPr="00844B1A">
              <w:rPr>
                <w:rFonts w:cs="Arial"/>
                <w:color w:val="000000"/>
                <w:sz w:val="16"/>
                <w:szCs w:val="16"/>
              </w:rPr>
              <w:t>WIRTZ</w:t>
            </w:r>
          </w:p>
        </w:tc>
        <w:tc>
          <w:tcPr>
            <w:tcW w:w="1354" w:type="dxa"/>
            <w:noWrap/>
            <w:vAlign w:val="center"/>
            <w:hideMark/>
          </w:tcPr>
          <w:p w14:paraId="02DCD261" w14:textId="77777777" w:rsidR="00844B1A" w:rsidRPr="00844B1A" w:rsidRDefault="00844B1A" w:rsidP="00844B1A">
            <w:pPr>
              <w:jc w:val="center"/>
              <w:rPr>
                <w:rFonts w:cs="Arial"/>
                <w:color w:val="000000"/>
                <w:sz w:val="16"/>
                <w:szCs w:val="16"/>
              </w:rPr>
            </w:pPr>
            <w:r w:rsidRPr="00844B1A">
              <w:rPr>
                <w:rFonts w:cs="Arial"/>
                <w:color w:val="000000"/>
                <w:sz w:val="16"/>
                <w:szCs w:val="16"/>
              </w:rPr>
              <w:t>FLATRO</w:t>
            </w:r>
          </w:p>
        </w:tc>
        <w:tc>
          <w:tcPr>
            <w:tcW w:w="1656" w:type="dxa"/>
            <w:noWrap/>
            <w:vAlign w:val="center"/>
            <w:hideMark/>
          </w:tcPr>
          <w:p w14:paraId="6C7F78ED" w14:textId="77777777" w:rsidR="00844B1A" w:rsidRPr="00844B1A" w:rsidRDefault="00844B1A" w:rsidP="00844B1A">
            <w:pPr>
              <w:jc w:val="center"/>
              <w:rPr>
                <w:rFonts w:cs="Arial"/>
                <w:color w:val="000000"/>
                <w:sz w:val="16"/>
                <w:szCs w:val="16"/>
              </w:rPr>
            </w:pPr>
            <w:r w:rsidRPr="00844B1A">
              <w:rPr>
                <w:rFonts w:cs="Arial"/>
                <w:color w:val="000000"/>
                <w:sz w:val="16"/>
                <w:szCs w:val="16"/>
              </w:rPr>
              <w:t>19</w:t>
            </w:r>
          </w:p>
        </w:tc>
      </w:tr>
      <w:tr w:rsidR="00844B1A" w:rsidRPr="00844B1A" w14:paraId="772A1052" w14:textId="77777777" w:rsidTr="00844B1A">
        <w:tblPrEx>
          <w:jc w:val="left"/>
        </w:tblPrEx>
        <w:trPr>
          <w:trHeight w:val="255"/>
        </w:trPr>
        <w:tc>
          <w:tcPr>
            <w:tcW w:w="1488" w:type="dxa"/>
            <w:noWrap/>
            <w:vAlign w:val="center"/>
            <w:hideMark/>
          </w:tcPr>
          <w:p w14:paraId="7F5768C0"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575A881B" w14:textId="77777777" w:rsidR="00844B1A" w:rsidRPr="00844B1A" w:rsidRDefault="00844B1A" w:rsidP="00844B1A">
            <w:pPr>
              <w:jc w:val="center"/>
              <w:rPr>
                <w:rFonts w:cs="Arial"/>
                <w:color w:val="000000"/>
                <w:sz w:val="16"/>
                <w:szCs w:val="16"/>
              </w:rPr>
            </w:pPr>
            <w:r w:rsidRPr="00844B1A">
              <w:rPr>
                <w:rFonts w:cs="Arial"/>
                <w:color w:val="000000"/>
                <w:sz w:val="16"/>
                <w:szCs w:val="16"/>
              </w:rPr>
              <w:t>LISTON</w:t>
            </w:r>
          </w:p>
        </w:tc>
        <w:tc>
          <w:tcPr>
            <w:tcW w:w="1584" w:type="dxa"/>
            <w:noWrap/>
            <w:vAlign w:val="center"/>
            <w:hideMark/>
          </w:tcPr>
          <w:p w14:paraId="4724657A" w14:textId="63FBE562" w:rsidR="00844B1A" w:rsidRPr="00844B1A" w:rsidRDefault="00844B1A" w:rsidP="00844B1A">
            <w:pPr>
              <w:jc w:val="center"/>
              <w:rPr>
                <w:rFonts w:ascii="Tahoma" w:hAnsi="Tahoma" w:cs="Tahoma"/>
                <w:color w:val="000000"/>
              </w:rPr>
            </w:pPr>
          </w:p>
        </w:tc>
        <w:tc>
          <w:tcPr>
            <w:tcW w:w="1354" w:type="dxa"/>
            <w:noWrap/>
            <w:vAlign w:val="center"/>
            <w:hideMark/>
          </w:tcPr>
          <w:p w14:paraId="5A55C1DA" w14:textId="519BBEA3" w:rsidR="00844B1A" w:rsidRPr="00844B1A" w:rsidRDefault="00844B1A" w:rsidP="00844B1A">
            <w:pPr>
              <w:jc w:val="center"/>
              <w:rPr>
                <w:rFonts w:ascii="Tahoma" w:hAnsi="Tahoma" w:cs="Tahoma"/>
                <w:color w:val="000000"/>
              </w:rPr>
            </w:pPr>
          </w:p>
        </w:tc>
        <w:tc>
          <w:tcPr>
            <w:tcW w:w="1656" w:type="dxa"/>
            <w:noWrap/>
            <w:vAlign w:val="center"/>
            <w:hideMark/>
          </w:tcPr>
          <w:p w14:paraId="26FA9B71" w14:textId="77777777" w:rsidR="00844B1A" w:rsidRPr="00844B1A" w:rsidRDefault="00844B1A" w:rsidP="00844B1A">
            <w:pPr>
              <w:jc w:val="center"/>
              <w:rPr>
                <w:rFonts w:cs="Arial"/>
                <w:color w:val="000000"/>
                <w:sz w:val="16"/>
                <w:szCs w:val="16"/>
              </w:rPr>
            </w:pPr>
            <w:r w:rsidRPr="00844B1A">
              <w:rPr>
                <w:rFonts w:cs="Arial"/>
                <w:color w:val="000000"/>
                <w:sz w:val="16"/>
                <w:szCs w:val="16"/>
              </w:rPr>
              <w:t>17</w:t>
            </w:r>
          </w:p>
        </w:tc>
      </w:tr>
      <w:tr w:rsidR="00844B1A" w:rsidRPr="00844B1A" w14:paraId="133DA56F" w14:textId="77777777" w:rsidTr="00844B1A">
        <w:tblPrEx>
          <w:jc w:val="left"/>
        </w:tblPrEx>
        <w:trPr>
          <w:trHeight w:val="255"/>
        </w:trPr>
        <w:tc>
          <w:tcPr>
            <w:tcW w:w="1488" w:type="dxa"/>
            <w:noWrap/>
            <w:vAlign w:val="center"/>
            <w:hideMark/>
          </w:tcPr>
          <w:p w14:paraId="23C10490" w14:textId="77777777" w:rsidR="00844B1A" w:rsidRPr="00844B1A" w:rsidRDefault="00844B1A" w:rsidP="00844B1A">
            <w:pPr>
              <w:jc w:val="center"/>
              <w:rPr>
                <w:rFonts w:cs="Arial"/>
                <w:color w:val="000000"/>
                <w:sz w:val="16"/>
                <w:szCs w:val="16"/>
              </w:rPr>
            </w:pPr>
            <w:r w:rsidRPr="00844B1A">
              <w:rPr>
                <w:rFonts w:cs="Arial"/>
                <w:color w:val="000000"/>
                <w:sz w:val="16"/>
                <w:szCs w:val="16"/>
              </w:rPr>
              <w:t>XSPU89</w:t>
            </w:r>
          </w:p>
        </w:tc>
        <w:tc>
          <w:tcPr>
            <w:tcW w:w="2448" w:type="dxa"/>
            <w:noWrap/>
            <w:vAlign w:val="center"/>
            <w:hideMark/>
          </w:tcPr>
          <w:p w14:paraId="3ED8DC02" w14:textId="77777777" w:rsidR="00844B1A" w:rsidRPr="00844B1A" w:rsidRDefault="00844B1A" w:rsidP="00844B1A">
            <w:pPr>
              <w:jc w:val="center"/>
              <w:rPr>
                <w:rFonts w:cs="Arial"/>
                <w:color w:val="000000"/>
                <w:sz w:val="16"/>
                <w:szCs w:val="16"/>
              </w:rPr>
            </w:pPr>
            <w:r w:rsidRPr="00844B1A">
              <w:rPr>
                <w:rFonts w:cs="Arial"/>
                <w:color w:val="000000"/>
                <w:sz w:val="16"/>
                <w:szCs w:val="16"/>
              </w:rPr>
              <w:t>ROTN_WOLFGA1_1</w:t>
            </w:r>
          </w:p>
        </w:tc>
        <w:tc>
          <w:tcPr>
            <w:tcW w:w="1584" w:type="dxa"/>
            <w:noWrap/>
            <w:vAlign w:val="center"/>
            <w:hideMark/>
          </w:tcPr>
          <w:p w14:paraId="207D0E72" w14:textId="77777777" w:rsidR="00844B1A" w:rsidRPr="00844B1A" w:rsidRDefault="00844B1A" w:rsidP="00844B1A">
            <w:pPr>
              <w:jc w:val="center"/>
              <w:rPr>
                <w:rFonts w:cs="Arial"/>
                <w:color w:val="000000"/>
                <w:sz w:val="16"/>
                <w:szCs w:val="16"/>
              </w:rPr>
            </w:pPr>
            <w:r w:rsidRPr="00844B1A">
              <w:rPr>
                <w:rFonts w:cs="Arial"/>
                <w:color w:val="000000"/>
                <w:sz w:val="16"/>
                <w:szCs w:val="16"/>
              </w:rPr>
              <w:t>WOLFGANG</w:t>
            </w:r>
          </w:p>
        </w:tc>
        <w:tc>
          <w:tcPr>
            <w:tcW w:w="1354" w:type="dxa"/>
            <w:noWrap/>
            <w:vAlign w:val="center"/>
            <w:hideMark/>
          </w:tcPr>
          <w:p w14:paraId="789FFD75"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656" w:type="dxa"/>
            <w:noWrap/>
            <w:vAlign w:val="center"/>
            <w:hideMark/>
          </w:tcPr>
          <w:p w14:paraId="2CCB6DBD" w14:textId="77777777" w:rsidR="00844B1A" w:rsidRPr="00844B1A" w:rsidRDefault="00844B1A" w:rsidP="00844B1A">
            <w:pPr>
              <w:jc w:val="center"/>
              <w:rPr>
                <w:rFonts w:cs="Arial"/>
                <w:color w:val="000000"/>
                <w:sz w:val="16"/>
                <w:szCs w:val="16"/>
              </w:rPr>
            </w:pPr>
            <w:r w:rsidRPr="00844B1A">
              <w:rPr>
                <w:rFonts w:cs="Arial"/>
                <w:color w:val="000000"/>
                <w:sz w:val="16"/>
                <w:szCs w:val="16"/>
              </w:rPr>
              <w:t>17</w:t>
            </w:r>
          </w:p>
        </w:tc>
      </w:tr>
      <w:tr w:rsidR="00844B1A" w:rsidRPr="00844B1A" w14:paraId="12220FA4" w14:textId="77777777" w:rsidTr="00844B1A">
        <w:tblPrEx>
          <w:jc w:val="left"/>
        </w:tblPrEx>
        <w:trPr>
          <w:trHeight w:val="255"/>
        </w:trPr>
        <w:tc>
          <w:tcPr>
            <w:tcW w:w="1488" w:type="dxa"/>
            <w:noWrap/>
            <w:vAlign w:val="center"/>
            <w:hideMark/>
          </w:tcPr>
          <w:p w14:paraId="3F004886" w14:textId="77777777" w:rsidR="00844B1A" w:rsidRPr="00844B1A" w:rsidRDefault="00844B1A" w:rsidP="00844B1A">
            <w:pPr>
              <w:jc w:val="center"/>
              <w:rPr>
                <w:rFonts w:cs="Arial"/>
                <w:color w:val="000000"/>
                <w:sz w:val="16"/>
                <w:szCs w:val="16"/>
              </w:rPr>
            </w:pPr>
            <w:r w:rsidRPr="00844B1A">
              <w:rPr>
                <w:rFonts w:cs="Arial"/>
                <w:color w:val="000000"/>
                <w:sz w:val="16"/>
                <w:szCs w:val="16"/>
              </w:rPr>
              <w:t>SKNADM48</w:t>
            </w:r>
          </w:p>
        </w:tc>
        <w:tc>
          <w:tcPr>
            <w:tcW w:w="2448" w:type="dxa"/>
            <w:noWrap/>
            <w:vAlign w:val="center"/>
            <w:hideMark/>
          </w:tcPr>
          <w:p w14:paraId="08EB152C" w14:textId="77777777" w:rsidR="00844B1A" w:rsidRPr="00844B1A" w:rsidRDefault="00844B1A" w:rsidP="00844B1A">
            <w:pPr>
              <w:jc w:val="center"/>
              <w:rPr>
                <w:rFonts w:cs="Arial"/>
                <w:color w:val="000000"/>
                <w:sz w:val="16"/>
                <w:szCs w:val="16"/>
              </w:rPr>
            </w:pPr>
            <w:r w:rsidRPr="00844B1A">
              <w:rPr>
                <w:rFonts w:cs="Arial"/>
                <w:color w:val="000000"/>
                <w:sz w:val="16"/>
                <w:szCs w:val="16"/>
              </w:rPr>
              <w:t>ROTN_WOLFGA1_1</w:t>
            </w:r>
          </w:p>
        </w:tc>
        <w:tc>
          <w:tcPr>
            <w:tcW w:w="1584" w:type="dxa"/>
            <w:noWrap/>
            <w:vAlign w:val="center"/>
            <w:hideMark/>
          </w:tcPr>
          <w:p w14:paraId="3D980051" w14:textId="77777777" w:rsidR="00844B1A" w:rsidRPr="00844B1A" w:rsidRDefault="00844B1A" w:rsidP="00844B1A">
            <w:pPr>
              <w:jc w:val="center"/>
              <w:rPr>
                <w:rFonts w:cs="Arial"/>
                <w:color w:val="000000"/>
                <w:sz w:val="16"/>
                <w:szCs w:val="16"/>
              </w:rPr>
            </w:pPr>
            <w:r w:rsidRPr="00844B1A">
              <w:rPr>
                <w:rFonts w:cs="Arial"/>
                <w:color w:val="000000"/>
                <w:sz w:val="16"/>
                <w:szCs w:val="16"/>
              </w:rPr>
              <w:t>WOLFGANG</w:t>
            </w:r>
          </w:p>
        </w:tc>
        <w:tc>
          <w:tcPr>
            <w:tcW w:w="1354" w:type="dxa"/>
            <w:noWrap/>
            <w:vAlign w:val="center"/>
            <w:hideMark/>
          </w:tcPr>
          <w:p w14:paraId="0B50FA45"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656" w:type="dxa"/>
            <w:noWrap/>
            <w:vAlign w:val="center"/>
            <w:hideMark/>
          </w:tcPr>
          <w:p w14:paraId="3C9DF08C" w14:textId="77777777" w:rsidR="00844B1A" w:rsidRPr="00844B1A" w:rsidRDefault="00844B1A" w:rsidP="00844B1A">
            <w:pPr>
              <w:jc w:val="center"/>
              <w:rPr>
                <w:rFonts w:cs="Arial"/>
                <w:color w:val="000000"/>
                <w:sz w:val="16"/>
                <w:szCs w:val="16"/>
              </w:rPr>
            </w:pPr>
            <w:r w:rsidRPr="00844B1A">
              <w:rPr>
                <w:rFonts w:cs="Arial"/>
                <w:color w:val="000000"/>
                <w:sz w:val="16"/>
                <w:szCs w:val="16"/>
              </w:rPr>
              <w:t>16</w:t>
            </w:r>
          </w:p>
        </w:tc>
      </w:tr>
      <w:tr w:rsidR="00844B1A" w:rsidRPr="00844B1A" w14:paraId="5BCB8447" w14:textId="77777777" w:rsidTr="00844B1A">
        <w:tblPrEx>
          <w:jc w:val="left"/>
        </w:tblPrEx>
        <w:trPr>
          <w:trHeight w:val="255"/>
        </w:trPr>
        <w:tc>
          <w:tcPr>
            <w:tcW w:w="1488" w:type="dxa"/>
            <w:noWrap/>
            <w:vAlign w:val="center"/>
            <w:hideMark/>
          </w:tcPr>
          <w:p w14:paraId="3FBEC5D1" w14:textId="77777777" w:rsidR="00844B1A" w:rsidRPr="00844B1A" w:rsidRDefault="00844B1A" w:rsidP="00844B1A">
            <w:pPr>
              <w:jc w:val="center"/>
              <w:rPr>
                <w:rFonts w:cs="Arial"/>
                <w:color w:val="000000"/>
                <w:sz w:val="16"/>
                <w:szCs w:val="16"/>
              </w:rPr>
            </w:pPr>
            <w:r w:rsidRPr="00844B1A">
              <w:rPr>
                <w:rFonts w:cs="Arial"/>
                <w:color w:val="000000"/>
                <w:sz w:val="16"/>
                <w:szCs w:val="16"/>
              </w:rPr>
              <w:t>SBOSELM5</w:t>
            </w:r>
          </w:p>
        </w:tc>
        <w:tc>
          <w:tcPr>
            <w:tcW w:w="2448" w:type="dxa"/>
            <w:noWrap/>
            <w:vAlign w:val="center"/>
            <w:hideMark/>
          </w:tcPr>
          <w:p w14:paraId="14B7C875" w14:textId="77777777" w:rsidR="00844B1A" w:rsidRPr="00844B1A" w:rsidRDefault="00844B1A" w:rsidP="00844B1A">
            <w:pPr>
              <w:jc w:val="center"/>
              <w:rPr>
                <w:rFonts w:cs="Arial"/>
                <w:color w:val="000000"/>
                <w:sz w:val="16"/>
                <w:szCs w:val="16"/>
              </w:rPr>
            </w:pPr>
            <w:r w:rsidRPr="00844B1A">
              <w:rPr>
                <w:rFonts w:cs="Arial"/>
                <w:color w:val="000000"/>
                <w:sz w:val="16"/>
                <w:szCs w:val="16"/>
              </w:rPr>
              <w:t>1030__B</w:t>
            </w:r>
          </w:p>
        </w:tc>
        <w:tc>
          <w:tcPr>
            <w:tcW w:w="1584" w:type="dxa"/>
            <w:noWrap/>
            <w:vAlign w:val="center"/>
            <w:hideMark/>
          </w:tcPr>
          <w:p w14:paraId="6991E8B3" w14:textId="77777777" w:rsidR="00844B1A" w:rsidRPr="00844B1A" w:rsidRDefault="00844B1A" w:rsidP="00844B1A">
            <w:pPr>
              <w:jc w:val="center"/>
              <w:rPr>
                <w:rFonts w:cs="Arial"/>
                <w:color w:val="000000"/>
                <w:sz w:val="16"/>
                <w:szCs w:val="16"/>
              </w:rPr>
            </w:pPr>
            <w:r w:rsidRPr="00844B1A">
              <w:rPr>
                <w:rFonts w:cs="Arial"/>
                <w:color w:val="000000"/>
                <w:sz w:val="16"/>
                <w:szCs w:val="16"/>
              </w:rPr>
              <w:t>BOSQUESW</w:t>
            </w:r>
          </w:p>
        </w:tc>
        <w:tc>
          <w:tcPr>
            <w:tcW w:w="1354" w:type="dxa"/>
            <w:noWrap/>
            <w:vAlign w:val="center"/>
            <w:hideMark/>
          </w:tcPr>
          <w:p w14:paraId="1D98FDB6" w14:textId="77777777" w:rsidR="00844B1A" w:rsidRPr="00844B1A" w:rsidRDefault="00844B1A" w:rsidP="00844B1A">
            <w:pPr>
              <w:jc w:val="center"/>
              <w:rPr>
                <w:rFonts w:cs="Arial"/>
                <w:color w:val="000000"/>
                <w:sz w:val="16"/>
                <w:szCs w:val="16"/>
              </w:rPr>
            </w:pPr>
            <w:r w:rsidRPr="00844B1A">
              <w:rPr>
                <w:rFonts w:cs="Arial"/>
                <w:color w:val="000000"/>
                <w:sz w:val="16"/>
                <w:szCs w:val="16"/>
              </w:rPr>
              <w:t>RGH</w:t>
            </w:r>
          </w:p>
        </w:tc>
        <w:tc>
          <w:tcPr>
            <w:tcW w:w="1656" w:type="dxa"/>
            <w:noWrap/>
            <w:vAlign w:val="center"/>
            <w:hideMark/>
          </w:tcPr>
          <w:p w14:paraId="1149EB10" w14:textId="77777777" w:rsidR="00844B1A" w:rsidRPr="00844B1A" w:rsidRDefault="00844B1A" w:rsidP="00844B1A">
            <w:pPr>
              <w:jc w:val="center"/>
              <w:rPr>
                <w:rFonts w:cs="Arial"/>
                <w:color w:val="000000"/>
                <w:sz w:val="16"/>
                <w:szCs w:val="16"/>
              </w:rPr>
            </w:pPr>
            <w:r w:rsidRPr="00844B1A">
              <w:rPr>
                <w:rFonts w:cs="Arial"/>
                <w:color w:val="000000"/>
                <w:sz w:val="16"/>
                <w:szCs w:val="16"/>
              </w:rPr>
              <w:t>15</w:t>
            </w:r>
          </w:p>
        </w:tc>
      </w:tr>
      <w:tr w:rsidR="00844B1A" w:rsidRPr="00844B1A" w14:paraId="57D8002F" w14:textId="77777777" w:rsidTr="00844B1A">
        <w:tblPrEx>
          <w:jc w:val="left"/>
        </w:tblPrEx>
        <w:trPr>
          <w:trHeight w:val="255"/>
        </w:trPr>
        <w:tc>
          <w:tcPr>
            <w:tcW w:w="1488" w:type="dxa"/>
            <w:noWrap/>
            <w:vAlign w:val="center"/>
            <w:hideMark/>
          </w:tcPr>
          <w:p w14:paraId="299E6BDD" w14:textId="77777777" w:rsidR="00844B1A" w:rsidRPr="00844B1A" w:rsidRDefault="00844B1A" w:rsidP="00844B1A">
            <w:pPr>
              <w:jc w:val="center"/>
              <w:rPr>
                <w:rFonts w:cs="Arial"/>
                <w:color w:val="000000"/>
                <w:sz w:val="16"/>
                <w:szCs w:val="16"/>
              </w:rPr>
            </w:pPr>
            <w:r w:rsidRPr="00844B1A">
              <w:rPr>
                <w:rFonts w:cs="Arial"/>
                <w:color w:val="000000"/>
                <w:sz w:val="16"/>
                <w:szCs w:val="16"/>
              </w:rPr>
              <w:t>SN_SAJO5</w:t>
            </w:r>
          </w:p>
        </w:tc>
        <w:tc>
          <w:tcPr>
            <w:tcW w:w="2448" w:type="dxa"/>
            <w:noWrap/>
            <w:vAlign w:val="center"/>
            <w:hideMark/>
          </w:tcPr>
          <w:p w14:paraId="3D9CCF7B"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43D0857D"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319DE427"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11467A8C" w14:textId="77777777" w:rsidR="00844B1A" w:rsidRPr="00844B1A" w:rsidRDefault="00844B1A" w:rsidP="00844B1A">
            <w:pPr>
              <w:jc w:val="center"/>
              <w:rPr>
                <w:rFonts w:cs="Arial"/>
                <w:color w:val="000000"/>
                <w:sz w:val="16"/>
                <w:szCs w:val="16"/>
              </w:rPr>
            </w:pPr>
            <w:r w:rsidRPr="00844B1A">
              <w:rPr>
                <w:rFonts w:cs="Arial"/>
                <w:color w:val="000000"/>
                <w:sz w:val="16"/>
                <w:szCs w:val="16"/>
              </w:rPr>
              <w:t>14</w:t>
            </w:r>
          </w:p>
        </w:tc>
      </w:tr>
      <w:tr w:rsidR="00844B1A" w:rsidRPr="00844B1A" w14:paraId="7EB57055" w14:textId="77777777" w:rsidTr="00844B1A">
        <w:tblPrEx>
          <w:jc w:val="left"/>
        </w:tblPrEx>
        <w:trPr>
          <w:trHeight w:val="255"/>
        </w:trPr>
        <w:tc>
          <w:tcPr>
            <w:tcW w:w="1488" w:type="dxa"/>
            <w:noWrap/>
            <w:vAlign w:val="center"/>
            <w:hideMark/>
          </w:tcPr>
          <w:p w14:paraId="148BF52D" w14:textId="77777777" w:rsidR="00844B1A" w:rsidRPr="00844B1A" w:rsidRDefault="00844B1A" w:rsidP="00844B1A">
            <w:pPr>
              <w:jc w:val="center"/>
              <w:rPr>
                <w:rFonts w:cs="Arial"/>
                <w:color w:val="000000"/>
                <w:sz w:val="16"/>
                <w:szCs w:val="16"/>
              </w:rPr>
            </w:pPr>
            <w:r w:rsidRPr="00844B1A">
              <w:rPr>
                <w:rFonts w:cs="Arial"/>
                <w:color w:val="000000"/>
                <w:sz w:val="16"/>
                <w:szCs w:val="16"/>
              </w:rPr>
              <w:t>SVCAMIL8</w:t>
            </w:r>
          </w:p>
        </w:tc>
        <w:tc>
          <w:tcPr>
            <w:tcW w:w="2448" w:type="dxa"/>
            <w:noWrap/>
            <w:vAlign w:val="center"/>
            <w:hideMark/>
          </w:tcPr>
          <w:p w14:paraId="58497A9D" w14:textId="77777777" w:rsidR="00844B1A" w:rsidRPr="00844B1A" w:rsidRDefault="00844B1A" w:rsidP="00844B1A">
            <w:pPr>
              <w:jc w:val="center"/>
              <w:rPr>
                <w:rFonts w:cs="Arial"/>
                <w:color w:val="000000"/>
                <w:sz w:val="16"/>
                <w:szCs w:val="16"/>
              </w:rPr>
            </w:pPr>
            <w:r w:rsidRPr="00844B1A">
              <w:rPr>
                <w:rFonts w:cs="Arial"/>
                <w:color w:val="000000"/>
                <w:sz w:val="16"/>
                <w:szCs w:val="16"/>
              </w:rPr>
              <w:t>LOMA_A_L_FRES1_1</w:t>
            </w:r>
          </w:p>
        </w:tc>
        <w:tc>
          <w:tcPr>
            <w:tcW w:w="1584" w:type="dxa"/>
            <w:noWrap/>
            <w:vAlign w:val="center"/>
            <w:hideMark/>
          </w:tcPr>
          <w:p w14:paraId="15F1CCE1" w14:textId="77777777" w:rsidR="00844B1A" w:rsidRPr="00844B1A" w:rsidRDefault="00844B1A" w:rsidP="00844B1A">
            <w:pPr>
              <w:jc w:val="center"/>
              <w:rPr>
                <w:rFonts w:cs="Arial"/>
                <w:color w:val="000000"/>
                <w:sz w:val="16"/>
                <w:szCs w:val="16"/>
              </w:rPr>
            </w:pPr>
            <w:r w:rsidRPr="00844B1A">
              <w:rPr>
                <w:rFonts w:cs="Arial"/>
                <w:color w:val="000000"/>
                <w:sz w:val="16"/>
                <w:szCs w:val="16"/>
              </w:rPr>
              <w:t>L_FRESNO</w:t>
            </w:r>
          </w:p>
        </w:tc>
        <w:tc>
          <w:tcPr>
            <w:tcW w:w="1354" w:type="dxa"/>
            <w:noWrap/>
            <w:vAlign w:val="center"/>
            <w:hideMark/>
          </w:tcPr>
          <w:p w14:paraId="784D802B" w14:textId="77777777" w:rsidR="00844B1A" w:rsidRPr="00844B1A" w:rsidRDefault="00844B1A" w:rsidP="00844B1A">
            <w:pPr>
              <w:jc w:val="center"/>
              <w:rPr>
                <w:rFonts w:cs="Arial"/>
                <w:color w:val="000000"/>
                <w:sz w:val="16"/>
                <w:szCs w:val="16"/>
              </w:rPr>
            </w:pPr>
            <w:r w:rsidRPr="00844B1A">
              <w:rPr>
                <w:rFonts w:cs="Arial"/>
                <w:color w:val="000000"/>
                <w:sz w:val="16"/>
                <w:szCs w:val="16"/>
              </w:rPr>
              <w:t>LOMA_ALT</w:t>
            </w:r>
          </w:p>
        </w:tc>
        <w:tc>
          <w:tcPr>
            <w:tcW w:w="1656" w:type="dxa"/>
            <w:noWrap/>
            <w:vAlign w:val="center"/>
            <w:hideMark/>
          </w:tcPr>
          <w:p w14:paraId="503AE6CF" w14:textId="77777777" w:rsidR="00844B1A" w:rsidRPr="00844B1A" w:rsidRDefault="00844B1A" w:rsidP="00844B1A">
            <w:pPr>
              <w:jc w:val="center"/>
              <w:rPr>
                <w:rFonts w:cs="Arial"/>
                <w:color w:val="000000"/>
                <w:sz w:val="16"/>
                <w:szCs w:val="16"/>
              </w:rPr>
            </w:pPr>
            <w:r w:rsidRPr="00844B1A">
              <w:rPr>
                <w:rFonts w:cs="Arial"/>
                <w:color w:val="000000"/>
                <w:sz w:val="16"/>
                <w:szCs w:val="16"/>
              </w:rPr>
              <w:t>14</w:t>
            </w:r>
          </w:p>
        </w:tc>
      </w:tr>
      <w:tr w:rsidR="00844B1A" w:rsidRPr="00844B1A" w14:paraId="472A63A0" w14:textId="77777777" w:rsidTr="00844B1A">
        <w:tblPrEx>
          <w:jc w:val="left"/>
        </w:tblPrEx>
        <w:trPr>
          <w:trHeight w:val="255"/>
        </w:trPr>
        <w:tc>
          <w:tcPr>
            <w:tcW w:w="1488" w:type="dxa"/>
            <w:noWrap/>
            <w:vAlign w:val="center"/>
            <w:hideMark/>
          </w:tcPr>
          <w:p w14:paraId="11A3649E" w14:textId="77777777" w:rsidR="00844B1A" w:rsidRPr="00844B1A" w:rsidRDefault="00844B1A" w:rsidP="00844B1A">
            <w:pPr>
              <w:jc w:val="center"/>
              <w:rPr>
                <w:rFonts w:cs="Arial"/>
                <w:color w:val="000000"/>
                <w:sz w:val="16"/>
                <w:szCs w:val="16"/>
              </w:rPr>
            </w:pPr>
            <w:r w:rsidRPr="00844B1A">
              <w:rPr>
                <w:rFonts w:cs="Arial"/>
                <w:color w:val="000000"/>
                <w:sz w:val="16"/>
                <w:szCs w:val="16"/>
              </w:rPr>
              <w:t>SZEPCMN8</w:t>
            </w:r>
          </w:p>
        </w:tc>
        <w:tc>
          <w:tcPr>
            <w:tcW w:w="2448" w:type="dxa"/>
            <w:noWrap/>
            <w:vAlign w:val="center"/>
            <w:hideMark/>
          </w:tcPr>
          <w:p w14:paraId="4457BF11" w14:textId="77777777" w:rsidR="00844B1A" w:rsidRPr="00844B1A" w:rsidRDefault="00844B1A" w:rsidP="00844B1A">
            <w:pPr>
              <w:jc w:val="center"/>
              <w:rPr>
                <w:rFonts w:cs="Arial"/>
                <w:color w:val="000000"/>
                <w:sz w:val="16"/>
                <w:szCs w:val="16"/>
              </w:rPr>
            </w:pPr>
            <w:r w:rsidRPr="00844B1A">
              <w:rPr>
                <w:rFonts w:cs="Arial"/>
                <w:color w:val="000000"/>
                <w:sz w:val="16"/>
                <w:szCs w:val="16"/>
              </w:rPr>
              <w:t>670__B</w:t>
            </w:r>
          </w:p>
        </w:tc>
        <w:tc>
          <w:tcPr>
            <w:tcW w:w="1584" w:type="dxa"/>
            <w:noWrap/>
            <w:vAlign w:val="center"/>
            <w:hideMark/>
          </w:tcPr>
          <w:p w14:paraId="7549B575" w14:textId="77777777" w:rsidR="00844B1A" w:rsidRPr="00844B1A" w:rsidRDefault="00844B1A" w:rsidP="00844B1A">
            <w:pPr>
              <w:jc w:val="center"/>
              <w:rPr>
                <w:rFonts w:cs="Arial"/>
                <w:color w:val="000000"/>
                <w:sz w:val="16"/>
                <w:szCs w:val="16"/>
              </w:rPr>
            </w:pPr>
            <w:r w:rsidRPr="00844B1A">
              <w:rPr>
                <w:rFonts w:cs="Arial"/>
                <w:color w:val="000000"/>
                <w:sz w:val="16"/>
                <w:szCs w:val="16"/>
              </w:rPr>
              <w:t>BRNSW</w:t>
            </w:r>
          </w:p>
        </w:tc>
        <w:tc>
          <w:tcPr>
            <w:tcW w:w="1354" w:type="dxa"/>
            <w:noWrap/>
            <w:vAlign w:val="center"/>
            <w:hideMark/>
          </w:tcPr>
          <w:p w14:paraId="27C331E1" w14:textId="77777777" w:rsidR="00844B1A" w:rsidRPr="00844B1A" w:rsidRDefault="00844B1A" w:rsidP="00844B1A">
            <w:pPr>
              <w:jc w:val="center"/>
              <w:rPr>
                <w:rFonts w:cs="Arial"/>
                <w:color w:val="000000"/>
                <w:sz w:val="16"/>
                <w:szCs w:val="16"/>
              </w:rPr>
            </w:pPr>
            <w:r w:rsidRPr="00844B1A">
              <w:rPr>
                <w:rFonts w:cs="Arial"/>
                <w:color w:val="000000"/>
                <w:sz w:val="16"/>
                <w:szCs w:val="16"/>
              </w:rPr>
              <w:t>CMPBW</w:t>
            </w:r>
          </w:p>
        </w:tc>
        <w:tc>
          <w:tcPr>
            <w:tcW w:w="1656" w:type="dxa"/>
            <w:noWrap/>
            <w:vAlign w:val="center"/>
            <w:hideMark/>
          </w:tcPr>
          <w:p w14:paraId="065D5FA1" w14:textId="77777777" w:rsidR="00844B1A" w:rsidRPr="00844B1A" w:rsidRDefault="00844B1A" w:rsidP="00844B1A">
            <w:pPr>
              <w:jc w:val="center"/>
              <w:rPr>
                <w:rFonts w:cs="Arial"/>
                <w:color w:val="000000"/>
                <w:sz w:val="16"/>
                <w:szCs w:val="16"/>
              </w:rPr>
            </w:pPr>
            <w:r w:rsidRPr="00844B1A">
              <w:rPr>
                <w:rFonts w:cs="Arial"/>
                <w:color w:val="000000"/>
                <w:sz w:val="16"/>
                <w:szCs w:val="16"/>
              </w:rPr>
              <w:t>13</w:t>
            </w:r>
          </w:p>
        </w:tc>
      </w:tr>
      <w:tr w:rsidR="00844B1A" w:rsidRPr="00844B1A" w14:paraId="36EA7A5D" w14:textId="77777777" w:rsidTr="00844B1A">
        <w:tblPrEx>
          <w:jc w:val="left"/>
        </w:tblPrEx>
        <w:trPr>
          <w:trHeight w:val="255"/>
        </w:trPr>
        <w:tc>
          <w:tcPr>
            <w:tcW w:w="1488" w:type="dxa"/>
            <w:noWrap/>
            <w:vAlign w:val="center"/>
            <w:hideMark/>
          </w:tcPr>
          <w:p w14:paraId="403CDD8C"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7A0C1754" w14:textId="77777777" w:rsidR="00844B1A" w:rsidRPr="00844B1A" w:rsidRDefault="00844B1A" w:rsidP="00844B1A">
            <w:pPr>
              <w:jc w:val="center"/>
              <w:rPr>
                <w:rFonts w:cs="Arial"/>
                <w:color w:val="000000"/>
                <w:sz w:val="16"/>
                <w:szCs w:val="16"/>
              </w:rPr>
            </w:pPr>
            <w:r w:rsidRPr="00844B1A">
              <w:rPr>
                <w:rFonts w:cs="Arial"/>
                <w:color w:val="000000"/>
                <w:sz w:val="16"/>
                <w:szCs w:val="16"/>
              </w:rPr>
              <w:t>SNYDER_WKN_BK1_1</w:t>
            </w:r>
          </w:p>
        </w:tc>
        <w:tc>
          <w:tcPr>
            <w:tcW w:w="1584" w:type="dxa"/>
            <w:noWrap/>
            <w:vAlign w:val="center"/>
            <w:hideMark/>
          </w:tcPr>
          <w:p w14:paraId="3CE7D8B1" w14:textId="77777777" w:rsidR="00844B1A" w:rsidRPr="00844B1A" w:rsidRDefault="00844B1A" w:rsidP="00844B1A">
            <w:pPr>
              <w:jc w:val="center"/>
              <w:rPr>
                <w:rFonts w:cs="Arial"/>
                <w:color w:val="000000"/>
                <w:sz w:val="16"/>
                <w:szCs w:val="16"/>
              </w:rPr>
            </w:pPr>
            <w:r w:rsidRPr="00844B1A">
              <w:rPr>
                <w:rFonts w:cs="Arial"/>
                <w:color w:val="000000"/>
                <w:sz w:val="16"/>
                <w:szCs w:val="16"/>
              </w:rPr>
              <w:t>ENAS</w:t>
            </w:r>
          </w:p>
        </w:tc>
        <w:tc>
          <w:tcPr>
            <w:tcW w:w="1354" w:type="dxa"/>
            <w:noWrap/>
            <w:vAlign w:val="center"/>
            <w:hideMark/>
          </w:tcPr>
          <w:p w14:paraId="2570DCCA" w14:textId="77777777" w:rsidR="00844B1A" w:rsidRPr="00844B1A" w:rsidRDefault="00844B1A" w:rsidP="00844B1A">
            <w:pPr>
              <w:jc w:val="center"/>
              <w:rPr>
                <w:rFonts w:cs="Arial"/>
                <w:color w:val="000000"/>
                <w:sz w:val="16"/>
                <w:szCs w:val="16"/>
              </w:rPr>
            </w:pPr>
            <w:r w:rsidRPr="00844B1A">
              <w:rPr>
                <w:rFonts w:cs="Arial"/>
                <w:color w:val="000000"/>
                <w:sz w:val="16"/>
                <w:szCs w:val="16"/>
              </w:rPr>
              <w:t>WKN_BKR</w:t>
            </w:r>
          </w:p>
        </w:tc>
        <w:tc>
          <w:tcPr>
            <w:tcW w:w="1656" w:type="dxa"/>
            <w:noWrap/>
            <w:vAlign w:val="center"/>
            <w:hideMark/>
          </w:tcPr>
          <w:p w14:paraId="75D2E6BB" w14:textId="77777777" w:rsidR="00844B1A" w:rsidRPr="00844B1A" w:rsidRDefault="00844B1A" w:rsidP="00844B1A">
            <w:pPr>
              <w:jc w:val="center"/>
              <w:rPr>
                <w:rFonts w:cs="Arial"/>
                <w:color w:val="000000"/>
                <w:sz w:val="16"/>
                <w:szCs w:val="16"/>
              </w:rPr>
            </w:pPr>
            <w:r w:rsidRPr="00844B1A">
              <w:rPr>
                <w:rFonts w:cs="Arial"/>
                <w:color w:val="000000"/>
                <w:sz w:val="16"/>
                <w:szCs w:val="16"/>
              </w:rPr>
              <w:t>12</w:t>
            </w:r>
          </w:p>
        </w:tc>
      </w:tr>
      <w:tr w:rsidR="00844B1A" w:rsidRPr="00844B1A" w14:paraId="5FCAFD6F" w14:textId="77777777" w:rsidTr="00844B1A">
        <w:tblPrEx>
          <w:jc w:val="left"/>
        </w:tblPrEx>
        <w:trPr>
          <w:trHeight w:val="255"/>
        </w:trPr>
        <w:tc>
          <w:tcPr>
            <w:tcW w:w="1488" w:type="dxa"/>
            <w:noWrap/>
            <w:vAlign w:val="center"/>
            <w:hideMark/>
          </w:tcPr>
          <w:p w14:paraId="5C6500F3" w14:textId="77777777" w:rsidR="00844B1A" w:rsidRPr="00844B1A" w:rsidRDefault="00844B1A" w:rsidP="00844B1A">
            <w:pPr>
              <w:jc w:val="center"/>
              <w:rPr>
                <w:rFonts w:cs="Arial"/>
                <w:color w:val="000000"/>
                <w:sz w:val="16"/>
                <w:szCs w:val="16"/>
              </w:rPr>
            </w:pPr>
            <w:r w:rsidRPr="00844B1A">
              <w:rPr>
                <w:rFonts w:cs="Arial"/>
                <w:color w:val="000000"/>
                <w:sz w:val="16"/>
                <w:szCs w:val="16"/>
              </w:rPr>
              <w:t>DCRLLSW5</w:t>
            </w:r>
          </w:p>
        </w:tc>
        <w:tc>
          <w:tcPr>
            <w:tcW w:w="2448" w:type="dxa"/>
            <w:noWrap/>
            <w:vAlign w:val="center"/>
            <w:hideMark/>
          </w:tcPr>
          <w:p w14:paraId="29E248D7" w14:textId="77777777" w:rsidR="00844B1A" w:rsidRPr="00844B1A" w:rsidRDefault="00844B1A" w:rsidP="00844B1A">
            <w:pPr>
              <w:jc w:val="center"/>
              <w:rPr>
                <w:rFonts w:cs="Arial"/>
                <w:color w:val="000000"/>
                <w:sz w:val="16"/>
                <w:szCs w:val="16"/>
              </w:rPr>
            </w:pPr>
            <w:r w:rsidRPr="00844B1A">
              <w:rPr>
                <w:rFonts w:cs="Arial"/>
                <w:color w:val="000000"/>
                <w:sz w:val="16"/>
                <w:szCs w:val="16"/>
              </w:rPr>
              <w:t>591__A</w:t>
            </w:r>
          </w:p>
        </w:tc>
        <w:tc>
          <w:tcPr>
            <w:tcW w:w="1584" w:type="dxa"/>
            <w:noWrap/>
            <w:vAlign w:val="center"/>
            <w:hideMark/>
          </w:tcPr>
          <w:p w14:paraId="69111C6C" w14:textId="77777777" w:rsidR="00844B1A" w:rsidRPr="00844B1A" w:rsidRDefault="00844B1A" w:rsidP="00844B1A">
            <w:pPr>
              <w:jc w:val="center"/>
              <w:rPr>
                <w:rFonts w:cs="Arial"/>
                <w:color w:val="000000"/>
                <w:sz w:val="16"/>
                <w:szCs w:val="16"/>
              </w:rPr>
            </w:pPr>
            <w:r w:rsidRPr="00844B1A">
              <w:rPr>
                <w:rFonts w:cs="Arial"/>
                <w:color w:val="000000"/>
                <w:sz w:val="16"/>
                <w:szCs w:val="16"/>
              </w:rPr>
              <w:t>LKPNT</w:t>
            </w:r>
          </w:p>
        </w:tc>
        <w:tc>
          <w:tcPr>
            <w:tcW w:w="1354" w:type="dxa"/>
            <w:noWrap/>
            <w:vAlign w:val="center"/>
            <w:hideMark/>
          </w:tcPr>
          <w:p w14:paraId="507C3D8A" w14:textId="77777777" w:rsidR="00844B1A" w:rsidRPr="00844B1A" w:rsidRDefault="00844B1A" w:rsidP="00844B1A">
            <w:pPr>
              <w:jc w:val="center"/>
              <w:rPr>
                <w:rFonts w:cs="Arial"/>
                <w:color w:val="000000"/>
                <w:sz w:val="16"/>
                <w:szCs w:val="16"/>
              </w:rPr>
            </w:pPr>
            <w:r w:rsidRPr="00844B1A">
              <w:rPr>
                <w:rFonts w:cs="Arial"/>
                <w:color w:val="000000"/>
                <w:sz w:val="16"/>
                <w:szCs w:val="16"/>
              </w:rPr>
              <w:t>CRLNW</w:t>
            </w:r>
          </w:p>
        </w:tc>
        <w:tc>
          <w:tcPr>
            <w:tcW w:w="1656" w:type="dxa"/>
            <w:noWrap/>
            <w:vAlign w:val="center"/>
            <w:hideMark/>
          </w:tcPr>
          <w:p w14:paraId="4951BCF6" w14:textId="77777777" w:rsidR="00844B1A" w:rsidRPr="00844B1A" w:rsidRDefault="00844B1A" w:rsidP="00844B1A">
            <w:pPr>
              <w:jc w:val="center"/>
              <w:rPr>
                <w:rFonts w:cs="Arial"/>
                <w:color w:val="000000"/>
                <w:sz w:val="16"/>
                <w:szCs w:val="16"/>
              </w:rPr>
            </w:pPr>
            <w:r w:rsidRPr="00844B1A">
              <w:rPr>
                <w:rFonts w:cs="Arial"/>
                <w:color w:val="000000"/>
                <w:sz w:val="16"/>
                <w:szCs w:val="16"/>
              </w:rPr>
              <w:t>10</w:t>
            </w:r>
          </w:p>
        </w:tc>
      </w:tr>
      <w:tr w:rsidR="00844B1A" w:rsidRPr="00844B1A" w14:paraId="5A925C58" w14:textId="77777777" w:rsidTr="00844B1A">
        <w:tblPrEx>
          <w:jc w:val="left"/>
        </w:tblPrEx>
        <w:trPr>
          <w:trHeight w:val="255"/>
        </w:trPr>
        <w:tc>
          <w:tcPr>
            <w:tcW w:w="1488" w:type="dxa"/>
            <w:noWrap/>
            <w:vAlign w:val="center"/>
            <w:hideMark/>
          </w:tcPr>
          <w:p w14:paraId="096983E3" w14:textId="77777777" w:rsidR="00844B1A" w:rsidRPr="00844B1A" w:rsidRDefault="00844B1A" w:rsidP="00844B1A">
            <w:pPr>
              <w:jc w:val="center"/>
              <w:rPr>
                <w:rFonts w:cs="Arial"/>
                <w:color w:val="000000"/>
                <w:sz w:val="16"/>
                <w:szCs w:val="16"/>
              </w:rPr>
            </w:pPr>
            <w:r w:rsidRPr="00844B1A">
              <w:rPr>
                <w:rFonts w:cs="Arial"/>
                <w:color w:val="000000"/>
                <w:sz w:val="16"/>
                <w:szCs w:val="16"/>
              </w:rPr>
              <w:t>DMARPA_8</w:t>
            </w:r>
          </w:p>
        </w:tc>
        <w:tc>
          <w:tcPr>
            <w:tcW w:w="2448" w:type="dxa"/>
            <w:noWrap/>
            <w:vAlign w:val="center"/>
            <w:hideMark/>
          </w:tcPr>
          <w:p w14:paraId="2FF558E8" w14:textId="77777777" w:rsidR="00844B1A" w:rsidRPr="00844B1A" w:rsidRDefault="00844B1A" w:rsidP="00844B1A">
            <w:pPr>
              <w:jc w:val="center"/>
              <w:rPr>
                <w:rFonts w:cs="Arial"/>
                <w:color w:val="000000"/>
                <w:sz w:val="16"/>
                <w:szCs w:val="16"/>
              </w:rPr>
            </w:pPr>
            <w:r w:rsidRPr="00844B1A">
              <w:rPr>
                <w:rFonts w:cs="Arial"/>
                <w:color w:val="000000"/>
                <w:sz w:val="16"/>
                <w:szCs w:val="16"/>
              </w:rPr>
              <w:t>38T365_1</w:t>
            </w:r>
          </w:p>
        </w:tc>
        <w:tc>
          <w:tcPr>
            <w:tcW w:w="1584" w:type="dxa"/>
            <w:noWrap/>
            <w:vAlign w:val="center"/>
            <w:hideMark/>
          </w:tcPr>
          <w:p w14:paraId="72609405" w14:textId="77777777" w:rsidR="00844B1A" w:rsidRPr="00844B1A" w:rsidRDefault="00844B1A" w:rsidP="00844B1A">
            <w:pPr>
              <w:jc w:val="center"/>
              <w:rPr>
                <w:rFonts w:cs="Arial"/>
                <w:color w:val="000000"/>
                <w:sz w:val="16"/>
                <w:szCs w:val="16"/>
              </w:rPr>
            </w:pPr>
            <w:r w:rsidRPr="00844B1A">
              <w:rPr>
                <w:rFonts w:cs="Arial"/>
                <w:color w:val="000000"/>
                <w:sz w:val="16"/>
                <w:szCs w:val="16"/>
              </w:rPr>
              <w:t>WIRTZ</w:t>
            </w:r>
          </w:p>
        </w:tc>
        <w:tc>
          <w:tcPr>
            <w:tcW w:w="1354" w:type="dxa"/>
            <w:noWrap/>
            <w:vAlign w:val="center"/>
            <w:hideMark/>
          </w:tcPr>
          <w:p w14:paraId="7E1B788D" w14:textId="77777777" w:rsidR="00844B1A" w:rsidRPr="00844B1A" w:rsidRDefault="00844B1A" w:rsidP="00844B1A">
            <w:pPr>
              <w:jc w:val="center"/>
              <w:rPr>
                <w:rFonts w:cs="Arial"/>
                <w:color w:val="000000"/>
                <w:sz w:val="16"/>
                <w:szCs w:val="16"/>
              </w:rPr>
            </w:pPr>
            <w:r w:rsidRPr="00844B1A">
              <w:rPr>
                <w:rFonts w:cs="Arial"/>
                <w:color w:val="000000"/>
                <w:sz w:val="16"/>
                <w:szCs w:val="16"/>
              </w:rPr>
              <w:t>FLATRO</w:t>
            </w:r>
          </w:p>
        </w:tc>
        <w:tc>
          <w:tcPr>
            <w:tcW w:w="1656" w:type="dxa"/>
            <w:noWrap/>
            <w:vAlign w:val="center"/>
            <w:hideMark/>
          </w:tcPr>
          <w:p w14:paraId="7EECB96C" w14:textId="77777777" w:rsidR="00844B1A" w:rsidRPr="00844B1A" w:rsidRDefault="00844B1A" w:rsidP="00844B1A">
            <w:pPr>
              <w:jc w:val="center"/>
              <w:rPr>
                <w:rFonts w:cs="Arial"/>
                <w:color w:val="000000"/>
                <w:sz w:val="16"/>
                <w:szCs w:val="16"/>
              </w:rPr>
            </w:pPr>
            <w:r w:rsidRPr="00844B1A">
              <w:rPr>
                <w:rFonts w:cs="Arial"/>
                <w:color w:val="000000"/>
                <w:sz w:val="16"/>
                <w:szCs w:val="16"/>
              </w:rPr>
              <w:t>10</w:t>
            </w:r>
          </w:p>
        </w:tc>
      </w:tr>
      <w:tr w:rsidR="00844B1A" w:rsidRPr="00844B1A" w14:paraId="3F8F097C" w14:textId="77777777" w:rsidTr="00844B1A">
        <w:tblPrEx>
          <w:jc w:val="left"/>
        </w:tblPrEx>
        <w:trPr>
          <w:trHeight w:val="255"/>
        </w:trPr>
        <w:tc>
          <w:tcPr>
            <w:tcW w:w="1488" w:type="dxa"/>
            <w:noWrap/>
            <w:vAlign w:val="center"/>
            <w:hideMark/>
          </w:tcPr>
          <w:p w14:paraId="3BED7C67"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20CA4C7E"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0BE545C8"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75B2D27C"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6841CE2A" w14:textId="77777777" w:rsidR="00844B1A" w:rsidRPr="00844B1A" w:rsidRDefault="00844B1A" w:rsidP="00844B1A">
            <w:pPr>
              <w:jc w:val="center"/>
              <w:rPr>
                <w:rFonts w:cs="Arial"/>
                <w:color w:val="000000"/>
                <w:sz w:val="16"/>
                <w:szCs w:val="16"/>
              </w:rPr>
            </w:pPr>
            <w:r w:rsidRPr="00844B1A">
              <w:rPr>
                <w:rFonts w:cs="Arial"/>
                <w:color w:val="000000"/>
                <w:sz w:val="16"/>
                <w:szCs w:val="16"/>
              </w:rPr>
              <w:t>9</w:t>
            </w:r>
          </w:p>
        </w:tc>
      </w:tr>
      <w:tr w:rsidR="00844B1A" w:rsidRPr="00844B1A" w14:paraId="3FA74B8C" w14:textId="77777777" w:rsidTr="00844B1A">
        <w:tblPrEx>
          <w:jc w:val="left"/>
        </w:tblPrEx>
        <w:trPr>
          <w:trHeight w:val="255"/>
        </w:trPr>
        <w:tc>
          <w:tcPr>
            <w:tcW w:w="1488" w:type="dxa"/>
            <w:noWrap/>
            <w:vAlign w:val="center"/>
            <w:hideMark/>
          </w:tcPr>
          <w:p w14:paraId="6D6BA6EC" w14:textId="77777777" w:rsidR="00844B1A" w:rsidRPr="00844B1A" w:rsidRDefault="00844B1A" w:rsidP="00844B1A">
            <w:pPr>
              <w:jc w:val="center"/>
              <w:rPr>
                <w:rFonts w:cs="Arial"/>
                <w:color w:val="000000"/>
                <w:sz w:val="16"/>
                <w:szCs w:val="16"/>
              </w:rPr>
            </w:pPr>
            <w:r w:rsidRPr="00844B1A">
              <w:rPr>
                <w:rFonts w:cs="Arial"/>
                <w:color w:val="000000"/>
                <w:sz w:val="16"/>
                <w:szCs w:val="16"/>
              </w:rPr>
              <w:t>SLAQLOB8</w:t>
            </w:r>
          </w:p>
        </w:tc>
        <w:tc>
          <w:tcPr>
            <w:tcW w:w="2448" w:type="dxa"/>
            <w:noWrap/>
            <w:vAlign w:val="center"/>
            <w:hideMark/>
          </w:tcPr>
          <w:p w14:paraId="55EF9382" w14:textId="77777777" w:rsidR="00844B1A" w:rsidRPr="00844B1A" w:rsidRDefault="00844B1A" w:rsidP="00844B1A">
            <w:pPr>
              <w:jc w:val="center"/>
              <w:rPr>
                <w:rFonts w:cs="Arial"/>
                <w:color w:val="000000"/>
                <w:sz w:val="16"/>
                <w:szCs w:val="16"/>
              </w:rPr>
            </w:pPr>
            <w:r w:rsidRPr="00844B1A">
              <w:rPr>
                <w:rFonts w:cs="Arial"/>
                <w:color w:val="000000"/>
                <w:sz w:val="16"/>
                <w:szCs w:val="16"/>
              </w:rPr>
              <w:t>BRUNI_69_1</w:t>
            </w:r>
          </w:p>
        </w:tc>
        <w:tc>
          <w:tcPr>
            <w:tcW w:w="1584" w:type="dxa"/>
            <w:noWrap/>
            <w:vAlign w:val="center"/>
            <w:hideMark/>
          </w:tcPr>
          <w:p w14:paraId="62FAD218" w14:textId="77777777" w:rsidR="00844B1A" w:rsidRPr="00844B1A" w:rsidRDefault="00844B1A" w:rsidP="00844B1A">
            <w:pPr>
              <w:jc w:val="center"/>
              <w:rPr>
                <w:rFonts w:cs="Arial"/>
                <w:color w:val="000000"/>
                <w:sz w:val="16"/>
                <w:szCs w:val="16"/>
              </w:rPr>
            </w:pPr>
            <w:r w:rsidRPr="00844B1A">
              <w:rPr>
                <w:rFonts w:cs="Arial"/>
                <w:color w:val="000000"/>
                <w:sz w:val="16"/>
                <w:szCs w:val="16"/>
              </w:rPr>
              <w:t>BRUNI</w:t>
            </w:r>
          </w:p>
        </w:tc>
        <w:tc>
          <w:tcPr>
            <w:tcW w:w="1354" w:type="dxa"/>
            <w:noWrap/>
            <w:vAlign w:val="center"/>
            <w:hideMark/>
          </w:tcPr>
          <w:p w14:paraId="4B5AC3D3" w14:textId="77777777" w:rsidR="00844B1A" w:rsidRPr="00844B1A" w:rsidRDefault="00844B1A" w:rsidP="00844B1A">
            <w:pPr>
              <w:jc w:val="center"/>
              <w:rPr>
                <w:rFonts w:cs="Arial"/>
                <w:color w:val="000000"/>
                <w:sz w:val="16"/>
                <w:szCs w:val="16"/>
              </w:rPr>
            </w:pPr>
            <w:r w:rsidRPr="00844B1A">
              <w:rPr>
                <w:rFonts w:cs="Arial"/>
                <w:color w:val="000000"/>
                <w:sz w:val="16"/>
                <w:szCs w:val="16"/>
              </w:rPr>
              <w:t>BRUNI</w:t>
            </w:r>
          </w:p>
        </w:tc>
        <w:tc>
          <w:tcPr>
            <w:tcW w:w="1656" w:type="dxa"/>
            <w:noWrap/>
            <w:vAlign w:val="center"/>
            <w:hideMark/>
          </w:tcPr>
          <w:p w14:paraId="74175F13" w14:textId="77777777" w:rsidR="00844B1A" w:rsidRPr="00844B1A" w:rsidRDefault="00844B1A" w:rsidP="00844B1A">
            <w:pPr>
              <w:jc w:val="center"/>
              <w:rPr>
                <w:rFonts w:cs="Arial"/>
                <w:color w:val="000000"/>
                <w:sz w:val="16"/>
                <w:szCs w:val="16"/>
              </w:rPr>
            </w:pPr>
            <w:r w:rsidRPr="00844B1A">
              <w:rPr>
                <w:rFonts w:cs="Arial"/>
                <w:color w:val="000000"/>
                <w:sz w:val="16"/>
                <w:szCs w:val="16"/>
              </w:rPr>
              <w:t>9</w:t>
            </w:r>
          </w:p>
        </w:tc>
      </w:tr>
      <w:tr w:rsidR="00844B1A" w:rsidRPr="00844B1A" w14:paraId="7A310473" w14:textId="77777777" w:rsidTr="00844B1A">
        <w:tblPrEx>
          <w:jc w:val="left"/>
        </w:tblPrEx>
        <w:trPr>
          <w:trHeight w:val="255"/>
        </w:trPr>
        <w:tc>
          <w:tcPr>
            <w:tcW w:w="1488" w:type="dxa"/>
            <w:noWrap/>
            <w:vAlign w:val="center"/>
            <w:hideMark/>
          </w:tcPr>
          <w:p w14:paraId="100A0637"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6B9D22FA" w14:textId="77777777" w:rsidR="00844B1A" w:rsidRPr="00844B1A" w:rsidRDefault="00844B1A" w:rsidP="00844B1A">
            <w:pPr>
              <w:jc w:val="center"/>
              <w:rPr>
                <w:rFonts w:cs="Arial"/>
                <w:color w:val="000000"/>
                <w:sz w:val="16"/>
                <w:szCs w:val="16"/>
              </w:rPr>
            </w:pPr>
            <w:r w:rsidRPr="00844B1A">
              <w:rPr>
                <w:rFonts w:cs="Arial"/>
                <w:color w:val="000000"/>
                <w:sz w:val="16"/>
                <w:szCs w:val="16"/>
              </w:rPr>
              <w:t>RANDAD_ZAPATA1_1</w:t>
            </w:r>
          </w:p>
        </w:tc>
        <w:tc>
          <w:tcPr>
            <w:tcW w:w="1584" w:type="dxa"/>
            <w:noWrap/>
            <w:vAlign w:val="center"/>
            <w:hideMark/>
          </w:tcPr>
          <w:p w14:paraId="0653B71A" w14:textId="77777777" w:rsidR="00844B1A" w:rsidRPr="00844B1A" w:rsidRDefault="00844B1A" w:rsidP="00844B1A">
            <w:pPr>
              <w:jc w:val="center"/>
              <w:rPr>
                <w:rFonts w:cs="Arial"/>
                <w:color w:val="000000"/>
                <w:sz w:val="16"/>
                <w:szCs w:val="16"/>
              </w:rPr>
            </w:pPr>
            <w:r w:rsidRPr="00844B1A">
              <w:rPr>
                <w:rFonts w:cs="Arial"/>
                <w:color w:val="000000"/>
                <w:sz w:val="16"/>
                <w:szCs w:val="16"/>
              </w:rPr>
              <w:t>RANDADO</w:t>
            </w:r>
          </w:p>
        </w:tc>
        <w:tc>
          <w:tcPr>
            <w:tcW w:w="1354" w:type="dxa"/>
            <w:noWrap/>
            <w:vAlign w:val="center"/>
            <w:hideMark/>
          </w:tcPr>
          <w:p w14:paraId="54A411AC" w14:textId="77777777" w:rsidR="00844B1A" w:rsidRPr="00844B1A" w:rsidRDefault="00844B1A" w:rsidP="00844B1A">
            <w:pPr>
              <w:jc w:val="center"/>
              <w:rPr>
                <w:rFonts w:cs="Arial"/>
                <w:color w:val="000000"/>
                <w:sz w:val="16"/>
                <w:szCs w:val="16"/>
              </w:rPr>
            </w:pPr>
            <w:r w:rsidRPr="00844B1A">
              <w:rPr>
                <w:rFonts w:cs="Arial"/>
                <w:color w:val="000000"/>
                <w:sz w:val="16"/>
                <w:szCs w:val="16"/>
              </w:rPr>
              <w:t>ZAPATA</w:t>
            </w:r>
          </w:p>
        </w:tc>
        <w:tc>
          <w:tcPr>
            <w:tcW w:w="1656" w:type="dxa"/>
            <w:noWrap/>
            <w:vAlign w:val="center"/>
            <w:hideMark/>
          </w:tcPr>
          <w:p w14:paraId="3546DA49" w14:textId="77777777" w:rsidR="00844B1A" w:rsidRPr="00844B1A" w:rsidRDefault="00844B1A" w:rsidP="00844B1A">
            <w:pPr>
              <w:jc w:val="center"/>
              <w:rPr>
                <w:rFonts w:cs="Arial"/>
                <w:color w:val="000000"/>
                <w:sz w:val="16"/>
                <w:szCs w:val="16"/>
              </w:rPr>
            </w:pPr>
            <w:r w:rsidRPr="00844B1A">
              <w:rPr>
                <w:rFonts w:cs="Arial"/>
                <w:color w:val="000000"/>
                <w:sz w:val="16"/>
                <w:szCs w:val="16"/>
              </w:rPr>
              <w:t>8</w:t>
            </w:r>
          </w:p>
        </w:tc>
      </w:tr>
      <w:tr w:rsidR="00844B1A" w:rsidRPr="00844B1A" w14:paraId="4D752CA6" w14:textId="77777777" w:rsidTr="00844B1A">
        <w:tblPrEx>
          <w:jc w:val="left"/>
        </w:tblPrEx>
        <w:trPr>
          <w:trHeight w:val="255"/>
        </w:trPr>
        <w:tc>
          <w:tcPr>
            <w:tcW w:w="1488" w:type="dxa"/>
            <w:noWrap/>
            <w:vAlign w:val="center"/>
            <w:hideMark/>
          </w:tcPr>
          <w:p w14:paraId="45849920" w14:textId="77777777" w:rsidR="00844B1A" w:rsidRPr="00844B1A" w:rsidRDefault="00844B1A" w:rsidP="00844B1A">
            <w:pPr>
              <w:jc w:val="center"/>
              <w:rPr>
                <w:rFonts w:cs="Arial"/>
                <w:color w:val="000000"/>
                <w:sz w:val="16"/>
                <w:szCs w:val="16"/>
              </w:rPr>
            </w:pPr>
            <w:r w:rsidRPr="00844B1A">
              <w:rPr>
                <w:rFonts w:cs="Arial"/>
                <w:color w:val="000000"/>
                <w:sz w:val="16"/>
                <w:szCs w:val="16"/>
              </w:rPr>
              <w:t>DHCKRNK5</w:t>
            </w:r>
          </w:p>
        </w:tc>
        <w:tc>
          <w:tcPr>
            <w:tcW w:w="2448" w:type="dxa"/>
            <w:noWrap/>
            <w:vAlign w:val="center"/>
            <w:hideMark/>
          </w:tcPr>
          <w:p w14:paraId="0AF34974" w14:textId="77777777" w:rsidR="00844B1A" w:rsidRPr="00844B1A" w:rsidRDefault="00844B1A" w:rsidP="00844B1A">
            <w:pPr>
              <w:jc w:val="center"/>
              <w:rPr>
                <w:rFonts w:cs="Arial"/>
                <w:color w:val="000000"/>
                <w:sz w:val="16"/>
                <w:szCs w:val="16"/>
              </w:rPr>
            </w:pPr>
            <w:r w:rsidRPr="00844B1A">
              <w:rPr>
                <w:rFonts w:cs="Arial"/>
                <w:color w:val="000000"/>
                <w:sz w:val="16"/>
                <w:szCs w:val="16"/>
              </w:rPr>
              <w:t>6265__D</w:t>
            </w:r>
          </w:p>
        </w:tc>
        <w:tc>
          <w:tcPr>
            <w:tcW w:w="1584" w:type="dxa"/>
            <w:noWrap/>
            <w:vAlign w:val="center"/>
            <w:hideMark/>
          </w:tcPr>
          <w:p w14:paraId="32559F0A" w14:textId="77777777" w:rsidR="00844B1A" w:rsidRPr="00844B1A" w:rsidRDefault="00844B1A" w:rsidP="00844B1A">
            <w:pPr>
              <w:jc w:val="center"/>
              <w:rPr>
                <w:rFonts w:cs="Arial"/>
                <w:color w:val="000000"/>
                <w:sz w:val="16"/>
                <w:szCs w:val="16"/>
              </w:rPr>
            </w:pPr>
            <w:r w:rsidRPr="00844B1A">
              <w:rPr>
                <w:rFonts w:cs="Arial"/>
                <w:color w:val="000000"/>
                <w:sz w:val="16"/>
                <w:szCs w:val="16"/>
              </w:rPr>
              <w:t>MRSDO</w:t>
            </w:r>
          </w:p>
        </w:tc>
        <w:tc>
          <w:tcPr>
            <w:tcW w:w="1354" w:type="dxa"/>
            <w:noWrap/>
            <w:vAlign w:val="center"/>
            <w:hideMark/>
          </w:tcPr>
          <w:p w14:paraId="19C30971" w14:textId="77777777" w:rsidR="00844B1A" w:rsidRPr="00844B1A" w:rsidRDefault="00844B1A" w:rsidP="00844B1A">
            <w:pPr>
              <w:jc w:val="center"/>
              <w:rPr>
                <w:rFonts w:cs="Arial"/>
                <w:color w:val="000000"/>
                <w:sz w:val="16"/>
                <w:szCs w:val="16"/>
              </w:rPr>
            </w:pPr>
            <w:r w:rsidRPr="00844B1A">
              <w:rPr>
                <w:rFonts w:cs="Arial"/>
                <w:color w:val="000000"/>
                <w:sz w:val="16"/>
                <w:szCs w:val="16"/>
              </w:rPr>
              <w:t>RHTP2</w:t>
            </w:r>
          </w:p>
        </w:tc>
        <w:tc>
          <w:tcPr>
            <w:tcW w:w="1656" w:type="dxa"/>
            <w:noWrap/>
            <w:vAlign w:val="center"/>
            <w:hideMark/>
          </w:tcPr>
          <w:p w14:paraId="6A4E007A" w14:textId="77777777" w:rsidR="00844B1A" w:rsidRPr="00844B1A" w:rsidRDefault="00844B1A" w:rsidP="00844B1A">
            <w:pPr>
              <w:jc w:val="center"/>
              <w:rPr>
                <w:rFonts w:cs="Arial"/>
                <w:color w:val="000000"/>
                <w:sz w:val="16"/>
                <w:szCs w:val="16"/>
              </w:rPr>
            </w:pPr>
            <w:r w:rsidRPr="00844B1A">
              <w:rPr>
                <w:rFonts w:cs="Arial"/>
                <w:color w:val="000000"/>
                <w:sz w:val="16"/>
                <w:szCs w:val="16"/>
              </w:rPr>
              <w:t>7</w:t>
            </w:r>
          </w:p>
        </w:tc>
      </w:tr>
      <w:tr w:rsidR="00844B1A" w:rsidRPr="00844B1A" w14:paraId="22AAC3E0" w14:textId="77777777" w:rsidTr="00844B1A">
        <w:tblPrEx>
          <w:jc w:val="left"/>
        </w:tblPrEx>
        <w:trPr>
          <w:trHeight w:val="255"/>
        </w:trPr>
        <w:tc>
          <w:tcPr>
            <w:tcW w:w="1488" w:type="dxa"/>
            <w:noWrap/>
            <w:vAlign w:val="center"/>
            <w:hideMark/>
          </w:tcPr>
          <w:p w14:paraId="233EBE76" w14:textId="77777777" w:rsidR="00844B1A" w:rsidRPr="00844B1A" w:rsidRDefault="00844B1A" w:rsidP="00844B1A">
            <w:pPr>
              <w:jc w:val="center"/>
              <w:rPr>
                <w:rFonts w:cs="Arial"/>
                <w:color w:val="000000"/>
                <w:sz w:val="16"/>
                <w:szCs w:val="16"/>
              </w:rPr>
            </w:pPr>
            <w:r w:rsidRPr="00844B1A">
              <w:rPr>
                <w:rFonts w:cs="Arial"/>
                <w:color w:val="000000"/>
                <w:sz w:val="16"/>
                <w:szCs w:val="16"/>
              </w:rPr>
              <w:t>SFALROM8</w:t>
            </w:r>
          </w:p>
        </w:tc>
        <w:tc>
          <w:tcPr>
            <w:tcW w:w="2448" w:type="dxa"/>
            <w:noWrap/>
            <w:vAlign w:val="center"/>
            <w:hideMark/>
          </w:tcPr>
          <w:p w14:paraId="391D8CC2"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3DADCACA"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4F4978D4"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50AD47DD" w14:textId="77777777" w:rsidR="00844B1A" w:rsidRPr="00844B1A" w:rsidRDefault="00844B1A" w:rsidP="00844B1A">
            <w:pPr>
              <w:jc w:val="center"/>
              <w:rPr>
                <w:rFonts w:cs="Arial"/>
                <w:color w:val="000000"/>
                <w:sz w:val="16"/>
                <w:szCs w:val="16"/>
              </w:rPr>
            </w:pPr>
            <w:r w:rsidRPr="00844B1A">
              <w:rPr>
                <w:rFonts w:cs="Arial"/>
                <w:color w:val="000000"/>
                <w:sz w:val="16"/>
                <w:szCs w:val="16"/>
              </w:rPr>
              <w:t>7</w:t>
            </w:r>
          </w:p>
        </w:tc>
      </w:tr>
      <w:tr w:rsidR="00844B1A" w:rsidRPr="00844B1A" w14:paraId="7B7997E9" w14:textId="77777777" w:rsidTr="00844B1A">
        <w:tblPrEx>
          <w:jc w:val="left"/>
        </w:tblPrEx>
        <w:trPr>
          <w:trHeight w:val="255"/>
        </w:trPr>
        <w:tc>
          <w:tcPr>
            <w:tcW w:w="1488" w:type="dxa"/>
            <w:noWrap/>
            <w:vAlign w:val="center"/>
            <w:hideMark/>
          </w:tcPr>
          <w:p w14:paraId="0C293302"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239683E8" w14:textId="77777777" w:rsidR="00844B1A" w:rsidRPr="00844B1A" w:rsidRDefault="00844B1A" w:rsidP="00844B1A">
            <w:pPr>
              <w:jc w:val="center"/>
              <w:rPr>
                <w:rFonts w:cs="Arial"/>
                <w:color w:val="000000"/>
                <w:sz w:val="16"/>
                <w:szCs w:val="16"/>
              </w:rPr>
            </w:pPr>
            <w:r w:rsidRPr="00844B1A">
              <w:rPr>
                <w:rFonts w:cs="Arial"/>
                <w:color w:val="000000"/>
                <w:sz w:val="16"/>
                <w:szCs w:val="16"/>
              </w:rPr>
              <w:t>PNHNDL</w:t>
            </w:r>
          </w:p>
        </w:tc>
        <w:tc>
          <w:tcPr>
            <w:tcW w:w="1584" w:type="dxa"/>
            <w:noWrap/>
            <w:vAlign w:val="center"/>
            <w:hideMark/>
          </w:tcPr>
          <w:p w14:paraId="604F2D40" w14:textId="5EED4B7B" w:rsidR="00844B1A" w:rsidRPr="00844B1A" w:rsidRDefault="00844B1A" w:rsidP="00844B1A">
            <w:pPr>
              <w:jc w:val="center"/>
              <w:rPr>
                <w:rFonts w:ascii="Tahoma" w:hAnsi="Tahoma" w:cs="Tahoma"/>
                <w:color w:val="000000"/>
              </w:rPr>
            </w:pPr>
          </w:p>
        </w:tc>
        <w:tc>
          <w:tcPr>
            <w:tcW w:w="1354" w:type="dxa"/>
            <w:noWrap/>
            <w:vAlign w:val="center"/>
            <w:hideMark/>
          </w:tcPr>
          <w:p w14:paraId="5887E583" w14:textId="50758679" w:rsidR="00844B1A" w:rsidRPr="00844B1A" w:rsidRDefault="00844B1A" w:rsidP="00844B1A">
            <w:pPr>
              <w:jc w:val="center"/>
              <w:rPr>
                <w:rFonts w:ascii="Tahoma" w:hAnsi="Tahoma" w:cs="Tahoma"/>
                <w:color w:val="000000"/>
              </w:rPr>
            </w:pPr>
          </w:p>
        </w:tc>
        <w:tc>
          <w:tcPr>
            <w:tcW w:w="1656" w:type="dxa"/>
            <w:noWrap/>
            <w:vAlign w:val="center"/>
            <w:hideMark/>
          </w:tcPr>
          <w:p w14:paraId="707CB6B1" w14:textId="77777777" w:rsidR="00844B1A" w:rsidRPr="00844B1A" w:rsidRDefault="00844B1A" w:rsidP="00844B1A">
            <w:pPr>
              <w:jc w:val="center"/>
              <w:rPr>
                <w:rFonts w:cs="Arial"/>
                <w:color w:val="000000"/>
                <w:sz w:val="16"/>
                <w:szCs w:val="16"/>
              </w:rPr>
            </w:pPr>
            <w:r w:rsidRPr="00844B1A">
              <w:rPr>
                <w:rFonts w:cs="Arial"/>
                <w:color w:val="000000"/>
                <w:sz w:val="16"/>
                <w:szCs w:val="16"/>
              </w:rPr>
              <w:t>5</w:t>
            </w:r>
          </w:p>
        </w:tc>
      </w:tr>
      <w:tr w:rsidR="00844B1A" w:rsidRPr="00844B1A" w14:paraId="09824F7F" w14:textId="77777777" w:rsidTr="00844B1A">
        <w:tblPrEx>
          <w:jc w:val="left"/>
        </w:tblPrEx>
        <w:trPr>
          <w:trHeight w:val="255"/>
        </w:trPr>
        <w:tc>
          <w:tcPr>
            <w:tcW w:w="1488" w:type="dxa"/>
            <w:noWrap/>
            <w:vAlign w:val="center"/>
            <w:hideMark/>
          </w:tcPr>
          <w:p w14:paraId="02C5D057" w14:textId="77777777" w:rsidR="00844B1A" w:rsidRPr="00844B1A" w:rsidRDefault="00844B1A" w:rsidP="00844B1A">
            <w:pPr>
              <w:jc w:val="center"/>
              <w:rPr>
                <w:rFonts w:cs="Arial"/>
                <w:color w:val="000000"/>
                <w:sz w:val="16"/>
                <w:szCs w:val="16"/>
              </w:rPr>
            </w:pPr>
            <w:r w:rsidRPr="00844B1A">
              <w:rPr>
                <w:rFonts w:cs="Arial"/>
                <w:color w:val="000000"/>
                <w:sz w:val="16"/>
                <w:szCs w:val="16"/>
              </w:rPr>
              <w:t>DLONOR58</w:t>
            </w:r>
          </w:p>
        </w:tc>
        <w:tc>
          <w:tcPr>
            <w:tcW w:w="2448" w:type="dxa"/>
            <w:noWrap/>
            <w:vAlign w:val="center"/>
            <w:hideMark/>
          </w:tcPr>
          <w:p w14:paraId="79D65578"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2E99E1D2"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6078FE31"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1CBC93E4" w14:textId="77777777" w:rsidR="00844B1A" w:rsidRPr="00844B1A" w:rsidRDefault="00844B1A" w:rsidP="00844B1A">
            <w:pPr>
              <w:jc w:val="center"/>
              <w:rPr>
                <w:rFonts w:cs="Arial"/>
                <w:color w:val="000000"/>
                <w:sz w:val="16"/>
                <w:szCs w:val="16"/>
              </w:rPr>
            </w:pPr>
            <w:r w:rsidRPr="00844B1A">
              <w:rPr>
                <w:rFonts w:cs="Arial"/>
                <w:color w:val="000000"/>
                <w:sz w:val="16"/>
                <w:szCs w:val="16"/>
              </w:rPr>
              <w:t>5</w:t>
            </w:r>
          </w:p>
        </w:tc>
      </w:tr>
      <w:tr w:rsidR="00844B1A" w:rsidRPr="00844B1A" w14:paraId="7E674204" w14:textId="77777777" w:rsidTr="00844B1A">
        <w:tblPrEx>
          <w:jc w:val="left"/>
        </w:tblPrEx>
        <w:trPr>
          <w:trHeight w:val="255"/>
        </w:trPr>
        <w:tc>
          <w:tcPr>
            <w:tcW w:w="1488" w:type="dxa"/>
            <w:noWrap/>
            <w:vAlign w:val="center"/>
            <w:hideMark/>
          </w:tcPr>
          <w:p w14:paraId="6730816B" w14:textId="77777777" w:rsidR="00844B1A" w:rsidRPr="00844B1A" w:rsidRDefault="00844B1A" w:rsidP="00844B1A">
            <w:pPr>
              <w:jc w:val="center"/>
              <w:rPr>
                <w:rFonts w:cs="Arial"/>
                <w:color w:val="000000"/>
                <w:sz w:val="16"/>
                <w:szCs w:val="16"/>
              </w:rPr>
            </w:pPr>
            <w:r w:rsidRPr="00844B1A">
              <w:rPr>
                <w:rFonts w:cs="Arial"/>
                <w:color w:val="000000"/>
                <w:sz w:val="16"/>
                <w:szCs w:val="16"/>
              </w:rPr>
              <w:t>DWH_STP5</w:t>
            </w:r>
          </w:p>
        </w:tc>
        <w:tc>
          <w:tcPr>
            <w:tcW w:w="2448" w:type="dxa"/>
            <w:noWrap/>
            <w:vAlign w:val="center"/>
            <w:hideMark/>
          </w:tcPr>
          <w:p w14:paraId="4AE1CE3F" w14:textId="77777777" w:rsidR="00844B1A" w:rsidRPr="00844B1A" w:rsidRDefault="00844B1A" w:rsidP="00844B1A">
            <w:pPr>
              <w:jc w:val="center"/>
              <w:rPr>
                <w:rFonts w:cs="Arial"/>
                <w:color w:val="000000"/>
                <w:sz w:val="16"/>
                <w:szCs w:val="16"/>
              </w:rPr>
            </w:pPr>
            <w:r w:rsidRPr="00844B1A">
              <w:rPr>
                <w:rFonts w:cs="Arial"/>
                <w:color w:val="000000"/>
                <w:sz w:val="16"/>
                <w:szCs w:val="16"/>
              </w:rPr>
              <w:t>AIRCO4_RINCON1_1</w:t>
            </w:r>
          </w:p>
        </w:tc>
        <w:tc>
          <w:tcPr>
            <w:tcW w:w="1584" w:type="dxa"/>
            <w:noWrap/>
            <w:vAlign w:val="center"/>
            <w:hideMark/>
          </w:tcPr>
          <w:p w14:paraId="53B221B3" w14:textId="77777777" w:rsidR="00844B1A" w:rsidRPr="00844B1A" w:rsidRDefault="00844B1A" w:rsidP="00844B1A">
            <w:pPr>
              <w:jc w:val="center"/>
              <w:rPr>
                <w:rFonts w:cs="Arial"/>
                <w:color w:val="000000"/>
                <w:sz w:val="16"/>
                <w:szCs w:val="16"/>
              </w:rPr>
            </w:pPr>
            <w:r w:rsidRPr="00844B1A">
              <w:rPr>
                <w:rFonts w:cs="Arial"/>
                <w:color w:val="000000"/>
                <w:sz w:val="16"/>
                <w:szCs w:val="16"/>
              </w:rPr>
              <w:t>RINCON</w:t>
            </w:r>
          </w:p>
        </w:tc>
        <w:tc>
          <w:tcPr>
            <w:tcW w:w="1354" w:type="dxa"/>
            <w:noWrap/>
            <w:vAlign w:val="center"/>
            <w:hideMark/>
          </w:tcPr>
          <w:p w14:paraId="73C3AF8F" w14:textId="77777777" w:rsidR="00844B1A" w:rsidRPr="00844B1A" w:rsidRDefault="00844B1A" w:rsidP="00844B1A">
            <w:pPr>
              <w:jc w:val="center"/>
              <w:rPr>
                <w:rFonts w:cs="Arial"/>
                <w:color w:val="000000"/>
                <w:sz w:val="16"/>
                <w:szCs w:val="16"/>
              </w:rPr>
            </w:pPr>
            <w:r w:rsidRPr="00844B1A">
              <w:rPr>
                <w:rFonts w:cs="Arial"/>
                <w:color w:val="000000"/>
                <w:sz w:val="16"/>
                <w:szCs w:val="16"/>
              </w:rPr>
              <w:t>AIRCO4</w:t>
            </w:r>
          </w:p>
        </w:tc>
        <w:tc>
          <w:tcPr>
            <w:tcW w:w="1656" w:type="dxa"/>
            <w:noWrap/>
            <w:vAlign w:val="center"/>
            <w:hideMark/>
          </w:tcPr>
          <w:p w14:paraId="3532F17E" w14:textId="77777777" w:rsidR="00844B1A" w:rsidRPr="00844B1A" w:rsidRDefault="00844B1A" w:rsidP="00844B1A">
            <w:pPr>
              <w:jc w:val="center"/>
              <w:rPr>
                <w:rFonts w:cs="Arial"/>
                <w:color w:val="000000"/>
                <w:sz w:val="16"/>
                <w:szCs w:val="16"/>
              </w:rPr>
            </w:pPr>
            <w:r w:rsidRPr="00844B1A">
              <w:rPr>
                <w:rFonts w:cs="Arial"/>
                <w:color w:val="000000"/>
                <w:sz w:val="16"/>
                <w:szCs w:val="16"/>
              </w:rPr>
              <w:t>5</w:t>
            </w:r>
          </w:p>
        </w:tc>
      </w:tr>
      <w:tr w:rsidR="00844B1A" w:rsidRPr="00844B1A" w14:paraId="029950BA" w14:textId="77777777" w:rsidTr="00844B1A">
        <w:tblPrEx>
          <w:jc w:val="left"/>
        </w:tblPrEx>
        <w:trPr>
          <w:trHeight w:val="255"/>
        </w:trPr>
        <w:tc>
          <w:tcPr>
            <w:tcW w:w="1488" w:type="dxa"/>
            <w:noWrap/>
            <w:vAlign w:val="center"/>
            <w:hideMark/>
          </w:tcPr>
          <w:p w14:paraId="5A5C8C16" w14:textId="77777777" w:rsidR="00844B1A" w:rsidRPr="00844B1A" w:rsidRDefault="00844B1A" w:rsidP="00844B1A">
            <w:pPr>
              <w:jc w:val="center"/>
              <w:rPr>
                <w:rFonts w:cs="Arial"/>
                <w:color w:val="000000"/>
                <w:sz w:val="16"/>
                <w:szCs w:val="16"/>
              </w:rPr>
            </w:pPr>
            <w:r w:rsidRPr="00844B1A">
              <w:rPr>
                <w:rFonts w:cs="Arial"/>
                <w:color w:val="000000"/>
                <w:sz w:val="16"/>
                <w:szCs w:val="16"/>
              </w:rPr>
              <w:t>SRSNEMS8</w:t>
            </w:r>
          </w:p>
        </w:tc>
        <w:tc>
          <w:tcPr>
            <w:tcW w:w="2448" w:type="dxa"/>
            <w:noWrap/>
            <w:vAlign w:val="center"/>
            <w:hideMark/>
          </w:tcPr>
          <w:p w14:paraId="2B7712EB" w14:textId="77777777" w:rsidR="00844B1A" w:rsidRPr="00844B1A" w:rsidRDefault="00844B1A" w:rsidP="00844B1A">
            <w:pPr>
              <w:jc w:val="center"/>
              <w:rPr>
                <w:rFonts w:cs="Arial"/>
                <w:color w:val="000000"/>
                <w:sz w:val="16"/>
                <w:szCs w:val="16"/>
              </w:rPr>
            </w:pPr>
            <w:r w:rsidRPr="00844B1A">
              <w:rPr>
                <w:rFonts w:cs="Arial"/>
                <w:color w:val="000000"/>
                <w:sz w:val="16"/>
                <w:szCs w:val="16"/>
              </w:rPr>
              <w:t>6265__D</w:t>
            </w:r>
          </w:p>
        </w:tc>
        <w:tc>
          <w:tcPr>
            <w:tcW w:w="1584" w:type="dxa"/>
            <w:noWrap/>
            <w:vAlign w:val="center"/>
            <w:hideMark/>
          </w:tcPr>
          <w:p w14:paraId="121D7C91" w14:textId="77777777" w:rsidR="00844B1A" w:rsidRPr="00844B1A" w:rsidRDefault="00844B1A" w:rsidP="00844B1A">
            <w:pPr>
              <w:jc w:val="center"/>
              <w:rPr>
                <w:rFonts w:cs="Arial"/>
                <w:color w:val="000000"/>
                <w:sz w:val="16"/>
                <w:szCs w:val="16"/>
              </w:rPr>
            </w:pPr>
            <w:r w:rsidRPr="00844B1A">
              <w:rPr>
                <w:rFonts w:cs="Arial"/>
                <w:color w:val="000000"/>
                <w:sz w:val="16"/>
                <w:szCs w:val="16"/>
              </w:rPr>
              <w:t>MRSDO</w:t>
            </w:r>
          </w:p>
        </w:tc>
        <w:tc>
          <w:tcPr>
            <w:tcW w:w="1354" w:type="dxa"/>
            <w:noWrap/>
            <w:vAlign w:val="center"/>
            <w:hideMark/>
          </w:tcPr>
          <w:p w14:paraId="10408D30" w14:textId="77777777" w:rsidR="00844B1A" w:rsidRPr="00844B1A" w:rsidRDefault="00844B1A" w:rsidP="00844B1A">
            <w:pPr>
              <w:jc w:val="center"/>
              <w:rPr>
                <w:rFonts w:cs="Arial"/>
                <w:color w:val="000000"/>
                <w:sz w:val="16"/>
                <w:szCs w:val="16"/>
              </w:rPr>
            </w:pPr>
            <w:r w:rsidRPr="00844B1A">
              <w:rPr>
                <w:rFonts w:cs="Arial"/>
                <w:color w:val="000000"/>
                <w:sz w:val="16"/>
                <w:szCs w:val="16"/>
              </w:rPr>
              <w:t>RHTP2</w:t>
            </w:r>
          </w:p>
        </w:tc>
        <w:tc>
          <w:tcPr>
            <w:tcW w:w="1656" w:type="dxa"/>
            <w:noWrap/>
            <w:vAlign w:val="center"/>
            <w:hideMark/>
          </w:tcPr>
          <w:p w14:paraId="17751AFE" w14:textId="77777777" w:rsidR="00844B1A" w:rsidRPr="00844B1A" w:rsidRDefault="00844B1A" w:rsidP="00844B1A">
            <w:pPr>
              <w:jc w:val="center"/>
              <w:rPr>
                <w:rFonts w:cs="Arial"/>
                <w:color w:val="000000"/>
                <w:sz w:val="16"/>
                <w:szCs w:val="16"/>
              </w:rPr>
            </w:pPr>
            <w:r w:rsidRPr="00844B1A">
              <w:rPr>
                <w:rFonts w:cs="Arial"/>
                <w:color w:val="000000"/>
                <w:sz w:val="16"/>
                <w:szCs w:val="16"/>
              </w:rPr>
              <w:t>4</w:t>
            </w:r>
          </w:p>
        </w:tc>
      </w:tr>
      <w:tr w:rsidR="00844B1A" w:rsidRPr="00844B1A" w14:paraId="5EE7ADD9" w14:textId="77777777" w:rsidTr="00844B1A">
        <w:tblPrEx>
          <w:jc w:val="left"/>
        </w:tblPrEx>
        <w:trPr>
          <w:trHeight w:val="255"/>
        </w:trPr>
        <w:tc>
          <w:tcPr>
            <w:tcW w:w="1488" w:type="dxa"/>
            <w:noWrap/>
            <w:vAlign w:val="center"/>
            <w:hideMark/>
          </w:tcPr>
          <w:p w14:paraId="4EBAA9DD" w14:textId="77777777" w:rsidR="00844B1A" w:rsidRPr="00844B1A" w:rsidRDefault="00844B1A" w:rsidP="00844B1A">
            <w:pPr>
              <w:jc w:val="center"/>
              <w:rPr>
                <w:rFonts w:cs="Arial"/>
                <w:color w:val="000000"/>
                <w:sz w:val="16"/>
                <w:szCs w:val="16"/>
              </w:rPr>
            </w:pPr>
            <w:r w:rsidRPr="00844B1A">
              <w:rPr>
                <w:rFonts w:cs="Arial"/>
                <w:color w:val="000000"/>
                <w:sz w:val="16"/>
                <w:szCs w:val="16"/>
              </w:rPr>
              <w:t>XWHT58</w:t>
            </w:r>
          </w:p>
        </w:tc>
        <w:tc>
          <w:tcPr>
            <w:tcW w:w="2448" w:type="dxa"/>
            <w:noWrap/>
            <w:vAlign w:val="center"/>
            <w:hideMark/>
          </w:tcPr>
          <w:p w14:paraId="6A136943" w14:textId="77777777" w:rsidR="00844B1A" w:rsidRPr="00844B1A" w:rsidRDefault="00844B1A" w:rsidP="00844B1A">
            <w:pPr>
              <w:jc w:val="center"/>
              <w:rPr>
                <w:rFonts w:cs="Arial"/>
                <w:color w:val="000000"/>
                <w:sz w:val="16"/>
                <w:szCs w:val="16"/>
              </w:rPr>
            </w:pPr>
            <w:r w:rsidRPr="00844B1A">
              <w:rPr>
                <w:rFonts w:cs="Arial"/>
                <w:color w:val="000000"/>
                <w:sz w:val="16"/>
                <w:szCs w:val="16"/>
              </w:rPr>
              <w:t>WHTNY_MR2L</w:t>
            </w:r>
          </w:p>
        </w:tc>
        <w:tc>
          <w:tcPr>
            <w:tcW w:w="1584" w:type="dxa"/>
            <w:noWrap/>
            <w:vAlign w:val="center"/>
            <w:hideMark/>
          </w:tcPr>
          <w:p w14:paraId="05BA285A" w14:textId="77777777" w:rsidR="00844B1A" w:rsidRPr="00844B1A" w:rsidRDefault="00844B1A" w:rsidP="00844B1A">
            <w:pPr>
              <w:jc w:val="center"/>
              <w:rPr>
                <w:rFonts w:cs="Arial"/>
                <w:color w:val="000000"/>
                <w:sz w:val="16"/>
                <w:szCs w:val="16"/>
              </w:rPr>
            </w:pPr>
            <w:r w:rsidRPr="00844B1A">
              <w:rPr>
                <w:rFonts w:cs="Arial"/>
                <w:color w:val="000000"/>
                <w:sz w:val="16"/>
                <w:szCs w:val="16"/>
              </w:rPr>
              <w:t>WHTNY</w:t>
            </w:r>
          </w:p>
        </w:tc>
        <w:tc>
          <w:tcPr>
            <w:tcW w:w="1354" w:type="dxa"/>
            <w:noWrap/>
            <w:vAlign w:val="center"/>
            <w:hideMark/>
          </w:tcPr>
          <w:p w14:paraId="51AAC595" w14:textId="77777777" w:rsidR="00844B1A" w:rsidRPr="00844B1A" w:rsidRDefault="00844B1A" w:rsidP="00844B1A">
            <w:pPr>
              <w:jc w:val="center"/>
              <w:rPr>
                <w:rFonts w:cs="Arial"/>
                <w:color w:val="000000"/>
                <w:sz w:val="16"/>
                <w:szCs w:val="16"/>
              </w:rPr>
            </w:pPr>
            <w:r w:rsidRPr="00844B1A">
              <w:rPr>
                <w:rFonts w:cs="Arial"/>
                <w:color w:val="000000"/>
                <w:sz w:val="16"/>
                <w:szCs w:val="16"/>
              </w:rPr>
              <w:t>WHTNY</w:t>
            </w:r>
          </w:p>
        </w:tc>
        <w:tc>
          <w:tcPr>
            <w:tcW w:w="1656" w:type="dxa"/>
            <w:noWrap/>
            <w:vAlign w:val="center"/>
            <w:hideMark/>
          </w:tcPr>
          <w:p w14:paraId="1F6ACA82" w14:textId="77777777" w:rsidR="00844B1A" w:rsidRPr="00844B1A" w:rsidRDefault="00844B1A" w:rsidP="00844B1A">
            <w:pPr>
              <w:jc w:val="center"/>
              <w:rPr>
                <w:rFonts w:cs="Arial"/>
                <w:color w:val="000000"/>
                <w:sz w:val="16"/>
                <w:szCs w:val="16"/>
              </w:rPr>
            </w:pPr>
            <w:r w:rsidRPr="00844B1A">
              <w:rPr>
                <w:rFonts w:cs="Arial"/>
                <w:color w:val="000000"/>
                <w:sz w:val="16"/>
                <w:szCs w:val="16"/>
              </w:rPr>
              <w:t>4</w:t>
            </w:r>
          </w:p>
        </w:tc>
      </w:tr>
      <w:tr w:rsidR="00844B1A" w:rsidRPr="00844B1A" w14:paraId="40A70650" w14:textId="77777777" w:rsidTr="00844B1A">
        <w:tblPrEx>
          <w:jc w:val="left"/>
        </w:tblPrEx>
        <w:trPr>
          <w:trHeight w:val="255"/>
        </w:trPr>
        <w:tc>
          <w:tcPr>
            <w:tcW w:w="1488" w:type="dxa"/>
            <w:noWrap/>
            <w:vAlign w:val="center"/>
            <w:hideMark/>
          </w:tcPr>
          <w:p w14:paraId="790548C0" w14:textId="77777777" w:rsidR="00844B1A" w:rsidRPr="00844B1A" w:rsidRDefault="00844B1A" w:rsidP="00844B1A">
            <w:pPr>
              <w:jc w:val="center"/>
              <w:rPr>
                <w:rFonts w:cs="Arial"/>
                <w:color w:val="000000"/>
                <w:sz w:val="16"/>
                <w:szCs w:val="16"/>
              </w:rPr>
            </w:pPr>
            <w:r w:rsidRPr="00844B1A">
              <w:rPr>
                <w:rFonts w:cs="Arial"/>
                <w:color w:val="000000"/>
                <w:sz w:val="16"/>
                <w:szCs w:val="16"/>
              </w:rPr>
              <w:t>DHCKRNK5</w:t>
            </w:r>
          </w:p>
        </w:tc>
        <w:tc>
          <w:tcPr>
            <w:tcW w:w="2448" w:type="dxa"/>
            <w:noWrap/>
            <w:vAlign w:val="center"/>
            <w:hideMark/>
          </w:tcPr>
          <w:p w14:paraId="5AC4F5AB" w14:textId="77777777" w:rsidR="00844B1A" w:rsidRPr="00844B1A" w:rsidRDefault="00844B1A" w:rsidP="00844B1A">
            <w:pPr>
              <w:jc w:val="center"/>
              <w:rPr>
                <w:rFonts w:cs="Arial"/>
                <w:color w:val="000000"/>
                <w:sz w:val="16"/>
                <w:szCs w:val="16"/>
              </w:rPr>
            </w:pPr>
            <w:r w:rsidRPr="00844B1A">
              <w:rPr>
                <w:rFonts w:cs="Arial"/>
                <w:color w:val="000000"/>
                <w:sz w:val="16"/>
                <w:szCs w:val="16"/>
              </w:rPr>
              <w:t>6265__A</w:t>
            </w:r>
          </w:p>
        </w:tc>
        <w:tc>
          <w:tcPr>
            <w:tcW w:w="1584" w:type="dxa"/>
            <w:noWrap/>
            <w:vAlign w:val="center"/>
            <w:hideMark/>
          </w:tcPr>
          <w:p w14:paraId="51118E24" w14:textId="77777777" w:rsidR="00844B1A" w:rsidRPr="00844B1A" w:rsidRDefault="00844B1A" w:rsidP="00844B1A">
            <w:pPr>
              <w:jc w:val="center"/>
              <w:rPr>
                <w:rFonts w:cs="Arial"/>
                <w:color w:val="000000"/>
                <w:sz w:val="16"/>
                <w:szCs w:val="16"/>
              </w:rPr>
            </w:pPr>
            <w:r w:rsidRPr="00844B1A">
              <w:rPr>
                <w:rFonts w:cs="Arial"/>
                <w:color w:val="000000"/>
                <w:sz w:val="16"/>
                <w:szCs w:val="16"/>
              </w:rPr>
              <w:t>EMSES</w:t>
            </w:r>
          </w:p>
        </w:tc>
        <w:tc>
          <w:tcPr>
            <w:tcW w:w="1354" w:type="dxa"/>
            <w:noWrap/>
            <w:vAlign w:val="center"/>
            <w:hideMark/>
          </w:tcPr>
          <w:p w14:paraId="2986DFEF" w14:textId="77777777" w:rsidR="00844B1A" w:rsidRPr="00844B1A" w:rsidRDefault="00844B1A" w:rsidP="00844B1A">
            <w:pPr>
              <w:jc w:val="center"/>
              <w:rPr>
                <w:rFonts w:cs="Arial"/>
                <w:color w:val="000000"/>
                <w:sz w:val="16"/>
                <w:szCs w:val="16"/>
              </w:rPr>
            </w:pPr>
            <w:r w:rsidRPr="00844B1A">
              <w:rPr>
                <w:rFonts w:cs="Arial"/>
                <w:color w:val="000000"/>
                <w:sz w:val="16"/>
                <w:szCs w:val="16"/>
              </w:rPr>
              <w:t>MRSDO</w:t>
            </w:r>
          </w:p>
        </w:tc>
        <w:tc>
          <w:tcPr>
            <w:tcW w:w="1656" w:type="dxa"/>
            <w:noWrap/>
            <w:vAlign w:val="center"/>
            <w:hideMark/>
          </w:tcPr>
          <w:p w14:paraId="36499A08"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4787E87F" w14:textId="77777777" w:rsidTr="00844B1A">
        <w:tblPrEx>
          <w:jc w:val="left"/>
        </w:tblPrEx>
        <w:trPr>
          <w:trHeight w:val="255"/>
        </w:trPr>
        <w:tc>
          <w:tcPr>
            <w:tcW w:w="1488" w:type="dxa"/>
            <w:noWrap/>
            <w:vAlign w:val="center"/>
            <w:hideMark/>
          </w:tcPr>
          <w:p w14:paraId="62AA09FF" w14:textId="77777777" w:rsidR="00844B1A" w:rsidRPr="00844B1A" w:rsidRDefault="00844B1A" w:rsidP="00844B1A">
            <w:pPr>
              <w:jc w:val="center"/>
              <w:rPr>
                <w:rFonts w:cs="Arial"/>
                <w:color w:val="000000"/>
                <w:sz w:val="16"/>
                <w:szCs w:val="16"/>
              </w:rPr>
            </w:pPr>
            <w:r w:rsidRPr="00844B1A">
              <w:rPr>
                <w:rFonts w:cs="Arial"/>
                <w:color w:val="000000"/>
                <w:sz w:val="16"/>
                <w:szCs w:val="16"/>
              </w:rPr>
              <w:t>DKOCNUE8</w:t>
            </w:r>
          </w:p>
        </w:tc>
        <w:tc>
          <w:tcPr>
            <w:tcW w:w="2448" w:type="dxa"/>
            <w:noWrap/>
            <w:vAlign w:val="center"/>
            <w:hideMark/>
          </w:tcPr>
          <w:p w14:paraId="304E5ACC" w14:textId="77777777" w:rsidR="00844B1A" w:rsidRPr="00844B1A" w:rsidRDefault="00844B1A" w:rsidP="00844B1A">
            <w:pPr>
              <w:jc w:val="center"/>
              <w:rPr>
                <w:rFonts w:cs="Arial"/>
                <w:color w:val="000000"/>
                <w:sz w:val="16"/>
                <w:szCs w:val="16"/>
              </w:rPr>
            </w:pPr>
            <w:r w:rsidRPr="00844B1A">
              <w:rPr>
                <w:rFonts w:cs="Arial"/>
                <w:color w:val="000000"/>
                <w:sz w:val="16"/>
                <w:szCs w:val="16"/>
              </w:rPr>
              <w:t>CHAMPL_WEIL_T1_1</w:t>
            </w:r>
          </w:p>
        </w:tc>
        <w:tc>
          <w:tcPr>
            <w:tcW w:w="1584" w:type="dxa"/>
            <w:noWrap/>
            <w:vAlign w:val="center"/>
            <w:hideMark/>
          </w:tcPr>
          <w:p w14:paraId="48FE11CF" w14:textId="77777777" w:rsidR="00844B1A" w:rsidRPr="00844B1A" w:rsidRDefault="00844B1A" w:rsidP="00844B1A">
            <w:pPr>
              <w:jc w:val="center"/>
              <w:rPr>
                <w:rFonts w:cs="Arial"/>
                <w:color w:val="000000"/>
                <w:sz w:val="16"/>
                <w:szCs w:val="16"/>
              </w:rPr>
            </w:pPr>
            <w:r w:rsidRPr="00844B1A">
              <w:rPr>
                <w:rFonts w:cs="Arial"/>
                <w:color w:val="000000"/>
                <w:sz w:val="16"/>
                <w:szCs w:val="16"/>
              </w:rPr>
              <w:t>WEIL_TRC</w:t>
            </w:r>
          </w:p>
        </w:tc>
        <w:tc>
          <w:tcPr>
            <w:tcW w:w="1354" w:type="dxa"/>
            <w:noWrap/>
            <w:vAlign w:val="center"/>
            <w:hideMark/>
          </w:tcPr>
          <w:p w14:paraId="55FE19E6" w14:textId="77777777" w:rsidR="00844B1A" w:rsidRPr="00844B1A" w:rsidRDefault="00844B1A" w:rsidP="00844B1A">
            <w:pPr>
              <w:jc w:val="center"/>
              <w:rPr>
                <w:rFonts w:cs="Arial"/>
                <w:color w:val="000000"/>
                <w:sz w:val="16"/>
                <w:szCs w:val="16"/>
              </w:rPr>
            </w:pPr>
            <w:r w:rsidRPr="00844B1A">
              <w:rPr>
                <w:rFonts w:cs="Arial"/>
                <w:color w:val="000000"/>
                <w:sz w:val="16"/>
                <w:szCs w:val="16"/>
              </w:rPr>
              <w:t>CHAMPLIN</w:t>
            </w:r>
          </w:p>
        </w:tc>
        <w:tc>
          <w:tcPr>
            <w:tcW w:w="1656" w:type="dxa"/>
            <w:noWrap/>
            <w:vAlign w:val="center"/>
            <w:hideMark/>
          </w:tcPr>
          <w:p w14:paraId="10347562"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5D94D74F" w14:textId="77777777" w:rsidTr="00844B1A">
        <w:tblPrEx>
          <w:jc w:val="left"/>
        </w:tblPrEx>
        <w:trPr>
          <w:trHeight w:val="255"/>
        </w:trPr>
        <w:tc>
          <w:tcPr>
            <w:tcW w:w="1488" w:type="dxa"/>
            <w:noWrap/>
            <w:vAlign w:val="center"/>
            <w:hideMark/>
          </w:tcPr>
          <w:p w14:paraId="43EF3D4F" w14:textId="77777777" w:rsidR="00844B1A" w:rsidRPr="00844B1A" w:rsidRDefault="00844B1A" w:rsidP="00844B1A">
            <w:pPr>
              <w:jc w:val="center"/>
              <w:rPr>
                <w:rFonts w:cs="Arial"/>
                <w:color w:val="000000"/>
                <w:sz w:val="16"/>
                <w:szCs w:val="16"/>
              </w:rPr>
            </w:pPr>
            <w:r w:rsidRPr="00844B1A">
              <w:rPr>
                <w:rFonts w:cs="Arial"/>
                <w:color w:val="000000"/>
                <w:sz w:val="16"/>
                <w:szCs w:val="16"/>
              </w:rPr>
              <w:t>DMCSCDH8</w:t>
            </w:r>
          </w:p>
        </w:tc>
        <w:tc>
          <w:tcPr>
            <w:tcW w:w="2448" w:type="dxa"/>
            <w:noWrap/>
            <w:vAlign w:val="center"/>
            <w:hideMark/>
          </w:tcPr>
          <w:p w14:paraId="4C0FCC20" w14:textId="77777777" w:rsidR="00844B1A" w:rsidRPr="00844B1A" w:rsidRDefault="00844B1A" w:rsidP="00844B1A">
            <w:pPr>
              <w:jc w:val="center"/>
              <w:rPr>
                <w:rFonts w:cs="Arial"/>
                <w:color w:val="000000"/>
                <w:sz w:val="16"/>
                <w:szCs w:val="16"/>
              </w:rPr>
            </w:pPr>
            <w:r w:rsidRPr="00844B1A">
              <w:rPr>
                <w:rFonts w:cs="Arial"/>
                <w:color w:val="000000"/>
                <w:sz w:val="16"/>
                <w:szCs w:val="16"/>
              </w:rPr>
              <w:t>3140__F</w:t>
            </w:r>
          </w:p>
        </w:tc>
        <w:tc>
          <w:tcPr>
            <w:tcW w:w="1584" w:type="dxa"/>
            <w:noWrap/>
            <w:vAlign w:val="center"/>
            <w:hideMark/>
          </w:tcPr>
          <w:p w14:paraId="1516CBF5" w14:textId="77777777" w:rsidR="00844B1A" w:rsidRPr="00844B1A" w:rsidRDefault="00844B1A" w:rsidP="00844B1A">
            <w:pPr>
              <w:jc w:val="center"/>
              <w:rPr>
                <w:rFonts w:cs="Arial"/>
                <w:color w:val="000000"/>
                <w:sz w:val="16"/>
                <w:szCs w:val="16"/>
              </w:rPr>
            </w:pPr>
            <w:r w:rsidRPr="00844B1A">
              <w:rPr>
                <w:rFonts w:cs="Arial"/>
                <w:color w:val="000000"/>
                <w:sz w:val="16"/>
                <w:szCs w:val="16"/>
              </w:rPr>
              <w:t>SARRD</w:t>
            </w:r>
          </w:p>
        </w:tc>
        <w:tc>
          <w:tcPr>
            <w:tcW w:w="1354" w:type="dxa"/>
            <w:noWrap/>
            <w:vAlign w:val="center"/>
            <w:hideMark/>
          </w:tcPr>
          <w:p w14:paraId="269B31CC" w14:textId="77777777" w:rsidR="00844B1A" w:rsidRPr="00844B1A" w:rsidRDefault="00844B1A" w:rsidP="00844B1A">
            <w:pPr>
              <w:jc w:val="center"/>
              <w:rPr>
                <w:rFonts w:cs="Arial"/>
                <w:color w:val="000000"/>
                <w:sz w:val="16"/>
                <w:szCs w:val="16"/>
              </w:rPr>
            </w:pPr>
            <w:r w:rsidRPr="00844B1A">
              <w:rPr>
                <w:rFonts w:cs="Arial"/>
                <w:color w:val="000000"/>
                <w:sz w:val="16"/>
                <w:szCs w:val="16"/>
              </w:rPr>
              <w:t>SATP2</w:t>
            </w:r>
          </w:p>
        </w:tc>
        <w:tc>
          <w:tcPr>
            <w:tcW w:w="1656" w:type="dxa"/>
            <w:noWrap/>
            <w:vAlign w:val="center"/>
            <w:hideMark/>
          </w:tcPr>
          <w:p w14:paraId="2AD23700"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01AA466B" w14:textId="77777777" w:rsidTr="00844B1A">
        <w:tblPrEx>
          <w:jc w:val="left"/>
        </w:tblPrEx>
        <w:trPr>
          <w:trHeight w:val="255"/>
        </w:trPr>
        <w:tc>
          <w:tcPr>
            <w:tcW w:w="1488" w:type="dxa"/>
            <w:noWrap/>
            <w:vAlign w:val="center"/>
            <w:hideMark/>
          </w:tcPr>
          <w:p w14:paraId="3214E983" w14:textId="77777777" w:rsidR="00844B1A" w:rsidRPr="00844B1A" w:rsidRDefault="00844B1A" w:rsidP="00844B1A">
            <w:pPr>
              <w:jc w:val="center"/>
              <w:rPr>
                <w:rFonts w:cs="Arial"/>
                <w:color w:val="000000"/>
                <w:sz w:val="16"/>
                <w:szCs w:val="16"/>
              </w:rPr>
            </w:pPr>
            <w:r w:rsidRPr="00844B1A">
              <w:rPr>
                <w:rFonts w:cs="Arial"/>
                <w:color w:val="000000"/>
                <w:sz w:val="16"/>
                <w:szCs w:val="16"/>
              </w:rPr>
              <w:t>DRIOHAR5</w:t>
            </w:r>
          </w:p>
        </w:tc>
        <w:tc>
          <w:tcPr>
            <w:tcW w:w="2448" w:type="dxa"/>
            <w:noWrap/>
            <w:vAlign w:val="center"/>
            <w:hideMark/>
          </w:tcPr>
          <w:p w14:paraId="674F0B12" w14:textId="77777777" w:rsidR="00844B1A" w:rsidRPr="00844B1A" w:rsidRDefault="00844B1A" w:rsidP="00844B1A">
            <w:pPr>
              <w:jc w:val="center"/>
              <w:rPr>
                <w:rFonts w:cs="Arial"/>
                <w:color w:val="000000"/>
                <w:sz w:val="16"/>
                <w:szCs w:val="16"/>
              </w:rPr>
            </w:pPr>
            <w:r w:rsidRPr="00844B1A">
              <w:rPr>
                <w:rFonts w:cs="Arial"/>
                <w:color w:val="000000"/>
                <w:sz w:val="16"/>
                <w:szCs w:val="16"/>
              </w:rPr>
              <w:t>S104A_1</w:t>
            </w:r>
          </w:p>
        </w:tc>
        <w:tc>
          <w:tcPr>
            <w:tcW w:w="1584" w:type="dxa"/>
            <w:noWrap/>
            <w:vAlign w:val="center"/>
            <w:hideMark/>
          </w:tcPr>
          <w:p w14:paraId="5E68B27D" w14:textId="77777777" w:rsidR="00844B1A" w:rsidRPr="00844B1A" w:rsidRDefault="00844B1A" w:rsidP="00844B1A">
            <w:pPr>
              <w:jc w:val="center"/>
              <w:rPr>
                <w:rFonts w:cs="Arial"/>
                <w:color w:val="000000"/>
                <w:sz w:val="16"/>
                <w:szCs w:val="16"/>
              </w:rPr>
            </w:pPr>
            <w:r w:rsidRPr="00844B1A">
              <w:rPr>
                <w:rFonts w:cs="Arial"/>
                <w:color w:val="000000"/>
                <w:sz w:val="16"/>
                <w:szCs w:val="16"/>
              </w:rPr>
              <w:t>RIOHONDO</w:t>
            </w:r>
          </w:p>
        </w:tc>
        <w:tc>
          <w:tcPr>
            <w:tcW w:w="1354" w:type="dxa"/>
            <w:noWrap/>
            <w:vAlign w:val="center"/>
            <w:hideMark/>
          </w:tcPr>
          <w:p w14:paraId="71945666" w14:textId="77777777" w:rsidR="00844B1A" w:rsidRPr="00844B1A" w:rsidRDefault="00844B1A" w:rsidP="00844B1A">
            <w:pPr>
              <w:jc w:val="center"/>
              <w:rPr>
                <w:rFonts w:cs="Arial"/>
                <w:color w:val="000000"/>
                <w:sz w:val="16"/>
                <w:szCs w:val="16"/>
              </w:rPr>
            </w:pPr>
            <w:r w:rsidRPr="00844B1A">
              <w:rPr>
                <w:rFonts w:cs="Arial"/>
                <w:color w:val="000000"/>
                <w:sz w:val="16"/>
                <w:szCs w:val="16"/>
              </w:rPr>
              <w:t>MV_BURNS</w:t>
            </w:r>
          </w:p>
        </w:tc>
        <w:tc>
          <w:tcPr>
            <w:tcW w:w="1656" w:type="dxa"/>
            <w:noWrap/>
            <w:vAlign w:val="center"/>
            <w:hideMark/>
          </w:tcPr>
          <w:p w14:paraId="62C383F5"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7F95A4AC" w14:textId="77777777" w:rsidTr="00844B1A">
        <w:tblPrEx>
          <w:jc w:val="left"/>
        </w:tblPrEx>
        <w:trPr>
          <w:trHeight w:val="255"/>
        </w:trPr>
        <w:tc>
          <w:tcPr>
            <w:tcW w:w="1488" w:type="dxa"/>
            <w:noWrap/>
            <w:vAlign w:val="center"/>
            <w:hideMark/>
          </w:tcPr>
          <w:p w14:paraId="7C5C265F" w14:textId="77777777" w:rsidR="00844B1A" w:rsidRPr="00844B1A" w:rsidRDefault="00844B1A" w:rsidP="00844B1A">
            <w:pPr>
              <w:jc w:val="center"/>
              <w:rPr>
                <w:rFonts w:cs="Arial"/>
                <w:color w:val="000000"/>
                <w:sz w:val="16"/>
                <w:szCs w:val="16"/>
              </w:rPr>
            </w:pPr>
            <w:r w:rsidRPr="00844B1A">
              <w:rPr>
                <w:rFonts w:cs="Arial"/>
                <w:color w:val="000000"/>
                <w:sz w:val="16"/>
                <w:szCs w:val="16"/>
              </w:rPr>
              <w:t>DTWIDIV5</w:t>
            </w:r>
          </w:p>
        </w:tc>
        <w:tc>
          <w:tcPr>
            <w:tcW w:w="2448" w:type="dxa"/>
            <w:noWrap/>
            <w:vAlign w:val="center"/>
            <w:hideMark/>
          </w:tcPr>
          <w:p w14:paraId="763910DB" w14:textId="77777777" w:rsidR="00844B1A" w:rsidRPr="00844B1A" w:rsidRDefault="00844B1A" w:rsidP="00844B1A">
            <w:pPr>
              <w:jc w:val="center"/>
              <w:rPr>
                <w:rFonts w:cs="Arial"/>
                <w:color w:val="000000"/>
                <w:sz w:val="16"/>
                <w:szCs w:val="16"/>
              </w:rPr>
            </w:pPr>
            <w:r w:rsidRPr="00844B1A">
              <w:rPr>
                <w:rFonts w:cs="Arial"/>
                <w:color w:val="000000"/>
                <w:sz w:val="16"/>
                <w:szCs w:val="16"/>
              </w:rPr>
              <w:t>NICOLE_ORNT1_1</w:t>
            </w:r>
          </w:p>
        </w:tc>
        <w:tc>
          <w:tcPr>
            <w:tcW w:w="1584" w:type="dxa"/>
            <w:noWrap/>
            <w:vAlign w:val="center"/>
            <w:hideMark/>
          </w:tcPr>
          <w:p w14:paraId="0648A12A" w14:textId="77777777" w:rsidR="00844B1A" w:rsidRPr="00844B1A" w:rsidRDefault="00844B1A" w:rsidP="00844B1A">
            <w:pPr>
              <w:jc w:val="center"/>
              <w:rPr>
                <w:rFonts w:cs="Arial"/>
                <w:color w:val="000000"/>
                <w:sz w:val="16"/>
                <w:szCs w:val="16"/>
              </w:rPr>
            </w:pPr>
            <w:r w:rsidRPr="00844B1A">
              <w:rPr>
                <w:rFonts w:cs="Arial"/>
                <w:color w:val="000000"/>
                <w:sz w:val="16"/>
                <w:szCs w:val="16"/>
              </w:rPr>
              <w:t>NICOLE</w:t>
            </w:r>
          </w:p>
        </w:tc>
        <w:tc>
          <w:tcPr>
            <w:tcW w:w="1354" w:type="dxa"/>
            <w:noWrap/>
            <w:vAlign w:val="center"/>
            <w:hideMark/>
          </w:tcPr>
          <w:p w14:paraId="2B5B889F" w14:textId="77777777" w:rsidR="00844B1A" w:rsidRPr="00844B1A" w:rsidRDefault="00844B1A" w:rsidP="00844B1A">
            <w:pPr>
              <w:jc w:val="center"/>
              <w:rPr>
                <w:rFonts w:cs="Arial"/>
                <w:color w:val="000000"/>
                <w:sz w:val="16"/>
                <w:szCs w:val="16"/>
              </w:rPr>
            </w:pPr>
            <w:r w:rsidRPr="00844B1A">
              <w:rPr>
                <w:rFonts w:cs="Arial"/>
                <w:color w:val="000000"/>
                <w:sz w:val="16"/>
                <w:szCs w:val="16"/>
              </w:rPr>
              <w:t>ORNT</w:t>
            </w:r>
          </w:p>
        </w:tc>
        <w:tc>
          <w:tcPr>
            <w:tcW w:w="1656" w:type="dxa"/>
            <w:noWrap/>
            <w:vAlign w:val="center"/>
            <w:hideMark/>
          </w:tcPr>
          <w:p w14:paraId="719516B9"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58C7B54F" w14:textId="77777777" w:rsidTr="00844B1A">
        <w:tblPrEx>
          <w:jc w:val="left"/>
        </w:tblPrEx>
        <w:trPr>
          <w:trHeight w:val="255"/>
        </w:trPr>
        <w:tc>
          <w:tcPr>
            <w:tcW w:w="1488" w:type="dxa"/>
            <w:noWrap/>
            <w:vAlign w:val="center"/>
            <w:hideMark/>
          </w:tcPr>
          <w:p w14:paraId="2ADB6939" w14:textId="77777777" w:rsidR="00844B1A" w:rsidRPr="00844B1A" w:rsidRDefault="00844B1A" w:rsidP="00844B1A">
            <w:pPr>
              <w:jc w:val="center"/>
              <w:rPr>
                <w:rFonts w:cs="Arial"/>
                <w:color w:val="000000"/>
                <w:sz w:val="16"/>
                <w:szCs w:val="16"/>
              </w:rPr>
            </w:pPr>
            <w:r w:rsidRPr="00844B1A">
              <w:rPr>
                <w:rFonts w:cs="Arial"/>
                <w:color w:val="000000"/>
                <w:sz w:val="16"/>
                <w:szCs w:val="16"/>
              </w:rPr>
              <w:t>SN_SAJO5</w:t>
            </w:r>
          </w:p>
        </w:tc>
        <w:tc>
          <w:tcPr>
            <w:tcW w:w="2448" w:type="dxa"/>
            <w:noWrap/>
            <w:vAlign w:val="center"/>
            <w:hideMark/>
          </w:tcPr>
          <w:p w14:paraId="3E608A98" w14:textId="77777777" w:rsidR="00844B1A" w:rsidRPr="00844B1A" w:rsidRDefault="00844B1A" w:rsidP="00844B1A">
            <w:pPr>
              <w:jc w:val="center"/>
              <w:rPr>
                <w:rFonts w:cs="Arial"/>
                <w:color w:val="000000"/>
                <w:sz w:val="16"/>
                <w:szCs w:val="16"/>
              </w:rPr>
            </w:pPr>
            <w:r w:rsidRPr="00844B1A">
              <w:rPr>
                <w:rFonts w:cs="Arial"/>
                <w:color w:val="000000"/>
                <w:sz w:val="16"/>
                <w:szCs w:val="16"/>
              </w:rPr>
              <w:t>LASPUL_RAYMND1_1</w:t>
            </w:r>
          </w:p>
        </w:tc>
        <w:tc>
          <w:tcPr>
            <w:tcW w:w="1584" w:type="dxa"/>
            <w:noWrap/>
            <w:vAlign w:val="center"/>
            <w:hideMark/>
          </w:tcPr>
          <w:p w14:paraId="18B1CFB9" w14:textId="77777777" w:rsidR="00844B1A" w:rsidRPr="00844B1A" w:rsidRDefault="00844B1A" w:rsidP="00844B1A">
            <w:pPr>
              <w:jc w:val="center"/>
              <w:rPr>
                <w:rFonts w:cs="Arial"/>
                <w:color w:val="000000"/>
                <w:sz w:val="16"/>
                <w:szCs w:val="16"/>
              </w:rPr>
            </w:pPr>
            <w:r w:rsidRPr="00844B1A">
              <w:rPr>
                <w:rFonts w:cs="Arial"/>
                <w:color w:val="000000"/>
                <w:sz w:val="16"/>
                <w:szCs w:val="16"/>
              </w:rPr>
              <w:t>LASPULGA</w:t>
            </w:r>
          </w:p>
        </w:tc>
        <w:tc>
          <w:tcPr>
            <w:tcW w:w="1354" w:type="dxa"/>
            <w:noWrap/>
            <w:vAlign w:val="center"/>
            <w:hideMark/>
          </w:tcPr>
          <w:p w14:paraId="787AB243" w14:textId="77777777" w:rsidR="00844B1A" w:rsidRPr="00844B1A" w:rsidRDefault="00844B1A" w:rsidP="00844B1A">
            <w:pPr>
              <w:jc w:val="center"/>
              <w:rPr>
                <w:rFonts w:cs="Arial"/>
                <w:color w:val="000000"/>
                <w:sz w:val="16"/>
                <w:szCs w:val="16"/>
              </w:rPr>
            </w:pPr>
            <w:r w:rsidRPr="00844B1A">
              <w:rPr>
                <w:rFonts w:cs="Arial"/>
                <w:color w:val="000000"/>
                <w:sz w:val="16"/>
                <w:szCs w:val="16"/>
              </w:rPr>
              <w:t>RAYMND2</w:t>
            </w:r>
          </w:p>
        </w:tc>
        <w:tc>
          <w:tcPr>
            <w:tcW w:w="1656" w:type="dxa"/>
            <w:noWrap/>
            <w:vAlign w:val="center"/>
            <w:hideMark/>
          </w:tcPr>
          <w:p w14:paraId="1615AE2D"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56F940EC" w14:textId="77777777" w:rsidTr="00844B1A">
        <w:tblPrEx>
          <w:jc w:val="left"/>
        </w:tblPrEx>
        <w:trPr>
          <w:trHeight w:val="255"/>
        </w:trPr>
        <w:tc>
          <w:tcPr>
            <w:tcW w:w="1488" w:type="dxa"/>
            <w:noWrap/>
            <w:vAlign w:val="center"/>
            <w:hideMark/>
          </w:tcPr>
          <w:p w14:paraId="0083840D" w14:textId="77777777" w:rsidR="00844B1A" w:rsidRPr="00844B1A" w:rsidRDefault="00844B1A" w:rsidP="00844B1A">
            <w:pPr>
              <w:jc w:val="center"/>
              <w:rPr>
                <w:rFonts w:cs="Arial"/>
                <w:color w:val="000000"/>
                <w:sz w:val="16"/>
                <w:szCs w:val="16"/>
              </w:rPr>
            </w:pPr>
            <w:r w:rsidRPr="00844B1A">
              <w:rPr>
                <w:rFonts w:cs="Arial"/>
                <w:color w:val="000000"/>
                <w:sz w:val="16"/>
                <w:szCs w:val="16"/>
              </w:rPr>
              <w:t>SSPUASP8</w:t>
            </w:r>
          </w:p>
        </w:tc>
        <w:tc>
          <w:tcPr>
            <w:tcW w:w="2448" w:type="dxa"/>
            <w:noWrap/>
            <w:vAlign w:val="center"/>
            <w:hideMark/>
          </w:tcPr>
          <w:p w14:paraId="506D8CDC" w14:textId="77777777" w:rsidR="00844B1A" w:rsidRPr="00844B1A" w:rsidRDefault="00844B1A" w:rsidP="00844B1A">
            <w:pPr>
              <w:jc w:val="center"/>
              <w:rPr>
                <w:rFonts w:cs="Arial"/>
                <w:color w:val="000000"/>
                <w:sz w:val="16"/>
                <w:szCs w:val="16"/>
              </w:rPr>
            </w:pPr>
            <w:r w:rsidRPr="00844B1A">
              <w:rPr>
                <w:rFonts w:cs="Arial"/>
                <w:color w:val="000000"/>
                <w:sz w:val="16"/>
                <w:szCs w:val="16"/>
              </w:rPr>
              <w:t>ROTN_WOLFGA1_1</w:t>
            </w:r>
          </w:p>
        </w:tc>
        <w:tc>
          <w:tcPr>
            <w:tcW w:w="1584" w:type="dxa"/>
            <w:noWrap/>
            <w:vAlign w:val="center"/>
            <w:hideMark/>
          </w:tcPr>
          <w:p w14:paraId="15C1BF39" w14:textId="77777777" w:rsidR="00844B1A" w:rsidRPr="00844B1A" w:rsidRDefault="00844B1A" w:rsidP="00844B1A">
            <w:pPr>
              <w:jc w:val="center"/>
              <w:rPr>
                <w:rFonts w:cs="Arial"/>
                <w:color w:val="000000"/>
                <w:sz w:val="16"/>
                <w:szCs w:val="16"/>
              </w:rPr>
            </w:pPr>
            <w:r w:rsidRPr="00844B1A">
              <w:rPr>
                <w:rFonts w:cs="Arial"/>
                <w:color w:val="000000"/>
                <w:sz w:val="16"/>
                <w:szCs w:val="16"/>
              </w:rPr>
              <w:t>WOLFGANG</w:t>
            </w:r>
          </w:p>
        </w:tc>
        <w:tc>
          <w:tcPr>
            <w:tcW w:w="1354" w:type="dxa"/>
            <w:noWrap/>
            <w:vAlign w:val="center"/>
            <w:hideMark/>
          </w:tcPr>
          <w:p w14:paraId="44D1B0D8"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656" w:type="dxa"/>
            <w:noWrap/>
            <w:vAlign w:val="center"/>
            <w:hideMark/>
          </w:tcPr>
          <w:p w14:paraId="3B7A1EB8"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340F66BB" w14:textId="77777777" w:rsidTr="00844B1A">
        <w:tblPrEx>
          <w:jc w:val="left"/>
        </w:tblPrEx>
        <w:trPr>
          <w:trHeight w:val="255"/>
        </w:trPr>
        <w:tc>
          <w:tcPr>
            <w:tcW w:w="1488" w:type="dxa"/>
            <w:noWrap/>
            <w:vAlign w:val="center"/>
            <w:hideMark/>
          </w:tcPr>
          <w:p w14:paraId="333C93E6" w14:textId="77777777" w:rsidR="00844B1A" w:rsidRPr="00844B1A" w:rsidRDefault="00844B1A" w:rsidP="00844B1A">
            <w:pPr>
              <w:jc w:val="center"/>
              <w:rPr>
                <w:rFonts w:cs="Arial"/>
                <w:color w:val="000000"/>
                <w:sz w:val="16"/>
                <w:szCs w:val="16"/>
              </w:rPr>
            </w:pPr>
            <w:r w:rsidRPr="00844B1A">
              <w:rPr>
                <w:rFonts w:cs="Arial"/>
                <w:color w:val="000000"/>
                <w:sz w:val="16"/>
                <w:szCs w:val="16"/>
              </w:rPr>
              <w:t>SSPUMW18</w:t>
            </w:r>
          </w:p>
        </w:tc>
        <w:tc>
          <w:tcPr>
            <w:tcW w:w="2448" w:type="dxa"/>
            <w:noWrap/>
            <w:vAlign w:val="center"/>
            <w:hideMark/>
          </w:tcPr>
          <w:p w14:paraId="3602A331" w14:textId="77777777" w:rsidR="00844B1A" w:rsidRPr="00844B1A" w:rsidRDefault="00844B1A" w:rsidP="00844B1A">
            <w:pPr>
              <w:jc w:val="center"/>
              <w:rPr>
                <w:rFonts w:cs="Arial"/>
                <w:color w:val="000000"/>
                <w:sz w:val="16"/>
                <w:szCs w:val="16"/>
              </w:rPr>
            </w:pPr>
            <w:r w:rsidRPr="00844B1A">
              <w:rPr>
                <w:rFonts w:cs="Arial"/>
                <w:color w:val="000000"/>
                <w:sz w:val="16"/>
                <w:szCs w:val="16"/>
              </w:rPr>
              <w:t>ROTN_WOLFGA1_1</w:t>
            </w:r>
          </w:p>
        </w:tc>
        <w:tc>
          <w:tcPr>
            <w:tcW w:w="1584" w:type="dxa"/>
            <w:noWrap/>
            <w:vAlign w:val="center"/>
            <w:hideMark/>
          </w:tcPr>
          <w:p w14:paraId="1E3B50F7" w14:textId="77777777" w:rsidR="00844B1A" w:rsidRPr="00844B1A" w:rsidRDefault="00844B1A" w:rsidP="00844B1A">
            <w:pPr>
              <w:jc w:val="center"/>
              <w:rPr>
                <w:rFonts w:cs="Arial"/>
                <w:color w:val="000000"/>
                <w:sz w:val="16"/>
                <w:szCs w:val="16"/>
              </w:rPr>
            </w:pPr>
            <w:r w:rsidRPr="00844B1A">
              <w:rPr>
                <w:rFonts w:cs="Arial"/>
                <w:color w:val="000000"/>
                <w:sz w:val="16"/>
                <w:szCs w:val="16"/>
              </w:rPr>
              <w:t>WOLFGANG</w:t>
            </w:r>
          </w:p>
        </w:tc>
        <w:tc>
          <w:tcPr>
            <w:tcW w:w="1354" w:type="dxa"/>
            <w:noWrap/>
            <w:vAlign w:val="center"/>
            <w:hideMark/>
          </w:tcPr>
          <w:p w14:paraId="649DD61D"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656" w:type="dxa"/>
            <w:noWrap/>
            <w:vAlign w:val="center"/>
            <w:hideMark/>
          </w:tcPr>
          <w:p w14:paraId="162C1431" w14:textId="77777777" w:rsidR="00844B1A" w:rsidRPr="00844B1A" w:rsidRDefault="00844B1A" w:rsidP="00844B1A">
            <w:pPr>
              <w:jc w:val="center"/>
              <w:rPr>
                <w:rFonts w:cs="Arial"/>
                <w:color w:val="000000"/>
                <w:sz w:val="16"/>
                <w:szCs w:val="16"/>
              </w:rPr>
            </w:pPr>
            <w:r w:rsidRPr="00844B1A">
              <w:rPr>
                <w:rFonts w:cs="Arial"/>
                <w:color w:val="000000"/>
                <w:sz w:val="16"/>
                <w:szCs w:val="16"/>
              </w:rPr>
              <w:t>3</w:t>
            </w:r>
          </w:p>
        </w:tc>
      </w:tr>
      <w:tr w:rsidR="00844B1A" w:rsidRPr="00844B1A" w14:paraId="71FD6686" w14:textId="77777777" w:rsidTr="00844B1A">
        <w:tblPrEx>
          <w:jc w:val="left"/>
        </w:tblPrEx>
        <w:trPr>
          <w:trHeight w:val="255"/>
        </w:trPr>
        <w:tc>
          <w:tcPr>
            <w:tcW w:w="1488" w:type="dxa"/>
            <w:noWrap/>
            <w:vAlign w:val="center"/>
            <w:hideMark/>
          </w:tcPr>
          <w:p w14:paraId="4DE4DFFC" w14:textId="77777777" w:rsidR="00844B1A" w:rsidRPr="00844B1A" w:rsidRDefault="00844B1A" w:rsidP="00844B1A">
            <w:pPr>
              <w:jc w:val="center"/>
              <w:rPr>
                <w:rFonts w:cs="Arial"/>
                <w:color w:val="000000"/>
                <w:sz w:val="16"/>
                <w:szCs w:val="16"/>
              </w:rPr>
            </w:pPr>
            <w:r w:rsidRPr="00844B1A">
              <w:rPr>
                <w:rFonts w:cs="Arial"/>
                <w:color w:val="000000"/>
                <w:sz w:val="16"/>
                <w:szCs w:val="16"/>
              </w:rPr>
              <w:t>DBIGKEN5</w:t>
            </w:r>
          </w:p>
        </w:tc>
        <w:tc>
          <w:tcPr>
            <w:tcW w:w="2448" w:type="dxa"/>
            <w:noWrap/>
            <w:vAlign w:val="center"/>
            <w:hideMark/>
          </w:tcPr>
          <w:p w14:paraId="6071AE65" w14:textId="77777777" w:rsidR="00844B1A" w:rsidRPr="00844B1A" w:rsidRDefault="00844B1A" w:rsidP="00844B1A">
            <w:pPr>
              <w:jc w:val="center"/>
              <w:rPr>
                <w:rFonts w:cs="Arial"/>
                <w:color w:val="000000"/>
                <w:sz w:val="16"/>
                <w:szCs w:val="16"/>
              </w:rPr>
            </w:pPr>
            <w:r w:rsidRPr="00844B1A">
              <w:rPr>
                <w:rFonts w:cs="Arial"/>
                <w:color w:val="000000"/>
                <w:sz w:val="16"/>
                <w:szCs w:val="16"/>
              </w:rPr>
              <w:t>FRIR_ROCKSP1_1</w:t>
            </w:r>
          </w:p>
        </w:tc>
        <w:tc>
          <w:tcPr>
            <w:tcW w:w="1584" w:type="dxa"/>
            <w:noWrap/>
            <w:vAlign w:val="center"/>
            <w:hideMark/>
          </w:tcPr>
          <w:p w14:paraId="043C4F75" w14:textId="77777777" w:rsidR="00844B1A" w:rsidRPr="00844B1A" w:rsidRDefault="00844B1A" w:rsidP="00844B1A">
            <w:pPr>
              <w:jc w:val="center"/>
              <w:rPr>
                <w:rFonts w:cs="Arial"/>
                <w:color w:val="000000"/>
                <w:sz w:val="16"/>
                <w:szCs w:val="16"/>
              </w:rPr>
            </w:pPr>
            <w:r w:rsidRPr="00844B1A">
              <w:rPr>
                <w:rFonts w:cs="Arial"/>
                <w:color w:val="000000"/>
                <w:sz w:val="16"/>
                <w:szCs w:val="16"/>
              </w:rPr>
              <w:t>FRIR</w:t>
            </w:r>
          </w:p>
        </w:tc>
        <w:tc>
          <w:tcPr>
            <w:tcW w:w="1354" w:type="dxa"/>
            <w:noWrap/>
            <w:vAlign w:val="center"/>
            <w:hideMark/>
          </w:tcPr>
          <w:p w14:paraId="18C0EB29" w14:textId="77777777" w:rsidR="00844B1A" w:rsidRPr="00844B1A" w:rsidRDefault="00844B1A" w:rsidP="00844B1A">
            <w:pPr>
              <w:jc w:val="center"/>
              <w:rPr>
                <w:rFonts w:cs="Arial"/>
                <w:color w:val="000000"/>
                <w:sz w:val="16"/>
                <w:szCs w:val="16"/>
              </w:rPr>
            </w:pPr>
            <w:r w:rsidRPr="00844B1A">
              <w:rPr>
                <w:rFonts w:cs="Arial"/>
                <w:color w:val="000000"/>
                <w:sz w:val="16"/>
                <w:szCs w:val="16"/>
              </w:rPr>
              <w:t>ROCKSPRS</w:t>
            </w:r>
          </w:p>
        </w:tc>
        <w:tc>
          <w:tcPr>
            <w:tcW w:w="1656" w:type="dxa"/>
            <w:noWrap/>
            <w:vAlign w:val="center"/>
            <w:hideMark/>
          </w:tcPr>
          <w:p w14:paraId="3C0A4B74"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6F66E81B" w14:textId="77777777" w:rsidTr="00844B1A">
        <w:tblPrEx>
          <w:jc w:val="left"/>
        </w:tblPrEx>
        <w:trPr>
          <w:trHeight w:val="255"/>
        </w:trPr>
        <w:tc>
          <w:tcPr>
            <w:tcW w:w="1488" w:type="dxa"/>
            <w:noWrap/>
            <w:vAlign w:val="center"/>
            <w:hideMark/>
          </w:tcPr>
          <w:p w14:paraId="2153042A" w14:textId="77777777" w:rsidR="00844B1A" w:rsidRPr="00844B1A" w:rsidRDefault="00844B1A" w:rsidP="00844B1A">
            <w:pPr>
              <w:jc w:val="center"/>
              <w:rPr>
                <w:rFonts w:cs="Arial"/>
                <w:color w:val="000000"/>
                <w:sz w:val="16"/>
                <w:szCs w:val="16"/>
              </w:rPr>
            </w:pPr>
            <w:r w:rsidRPr="00844B1A">
              <w:rPr>
                <w:rFonts w:cs="Arial"/>
                <w:color w:val="000000"/>
                <w:sz w:val="16"/>
                <w:szCs w:val="16"/>
              </w:rPr>
              <w:t>DCLEZOR5</w:t>
            </w:r>
          </w:p>
        </w:tc>
        <w:tc>
          <w:tcPr>
            <w:tcW w:w="2448" w:type="dxa"/>
            <w:noWrap/>
            <w:vAlign w:val="center"/>
            <w:hideMark/>
          </w:tcPr>
          <w:p w14:paraId="08D37EE0" w14:textId="77777777" w:rsidR="00844B1A" w:rsidRPr="00844B1A" w:rsidRDefault="00844B1A" w:rsidP="00844B1A">
            <w:pPr>
              <w:jc w:val="center"/>
              <w:rPr>
                <w:rFonts w:cs="Arial"/>
                <w:color w:val="000000"/>
                <w:sz w:val="16"/>
                <w:szCs w:val="16"/>
              </w:rPr>
            </w:pPr>
            <w:r w:rsidRPr="00844B1A">
              <w:rPr>
                <w:rFonts w:cs="Arial"/>
                <w:color w:val="000000"/>
                <w:sz w:val="16"/>
                <w:szCs w:val="16"/>
              </w:rPr>
              <w:t>86T235_1</w:t>
            </w:r>
          </w:p>
        </w:tc>
        <w:tc>
          <w:tcPr>
            <w:tcW w:w="1584" w:type="dxa"/>
            <w:noWrap/>
            <w:vAlign w:val="center"/>
            <w:hideMark/>
          </w:tcPr>
          <w:p w14:paraId="34B71305" w14:textId="77777777" w:rsidR="00844B1A" w:rsidRPr="00844B1A" w:rsidRDefault="00844B1A" w:rsidP="00844B1A">
            <w:pPr>
              <w:jc w:val="center"/>
              <w:rPr>
                <w:rFonts w:cs="Arial"/>
                <w:color w:val="000000"/>
                <w:sz w:val="16"/>
                <w:szCs w:val="16"/>
              </w:rPr>
            </w:pPr>
            <w:r w:rsidRPr="00844B1A">
              <w:rPr>
                <w:rFonts w:cs="Arial"/>
                <w:color w:val="000000"/>
                <w:sz w:val="16"/>
                <w:szCs w:val="16"/>
              </w:rPr>
              <w:t>HENNE</w:t>
            </w:r>
          </w:p>
        </w:tc>
        <w:tc>
          <w:tcPr>
            <w:tcW w:w="1354" w:type="dxa"/>
            <w:noWrap/>
            <w:vAlign w:val="center"/>
            <w:hideMark/>
          </w:tcPr>
          <w:p w14:paraId="6E6170C5" w14:textId="77777777" w:rsidR="00844B1A" w:rsidRPr="00844B1A" w:rsidRDefault="00844B1A" w:rsidP="00844B1A">
            <w:pPr>
              <w:jc w:val="center"/>
              <w:rPr>
                <w:rFonts w:cs="Arial"/>
                <w:color w:val="000000"/>
                <w:sz w:val="16"/>
                <w:szCs w:val="16"/>
              </w:rPr>
            </w:pPr>
            <w:r w:rsidRPr="00844B1A">
              <w:rPr>
                <w:rFonts w:cs="Arial"/>
                <w:color w:val="000000"/>
                <w:sz w:val="16"/>
                <w:szCs w:val="16"/>
              </w:rPr>
              <w:t>COMAL</w:t>
            </w:r>
          </w:p>
        </w:tc>
        <w:tc>
          <w:tcPr>
            <w:tcW w:w="1656" w:type="dxa"/>
            <w:noWrap/>
            <w:vAlign w:val="center"/>
            <w:hideMark/>
          </w:tcPr>
          <w:p w14:paraId="2B301A1F"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08871C34" w14:textId="77777777" w:rsidTr="00844B1A">
        <w:tblPrEx>
          <w:jc w:val="left"/>
        </w:tblPrEx>
        <w:trPr>
          <w:trHeight w:val="255"/>
        </w:trPr>
        <w:tc>
          <w:tcPr>
            <w:tcW w:w="1488" w:type="dxa"/>
            <w:noWrap/>
            <w:vAlign w:val="center"/>
            <w:hideMark/>
          </w:tcPr>
          <w:p w14:paraId="59E353A3" w14:textId="77777777" w:rsidR="00844B1A" w:rsidRPr="00844B1A" w:rsidRDefault="00844B1A" w:rsidP="00844B1A">
            <w:pPr>
              <w:jc w:val="center"/>
              <w:rPr>
                <w:rFonts w:cs="Arial"/>
                <w:color w:val="000000"/>
                <w:sz w:val="16"/>
                <w:szCs w:val="16"/>
              </w:rPr>
            </w:pPr>
            <w:r w:rsidRPr="00844B1A">
              <w:rPr>
                <w:rFonts w:cs="Arial"/>
                <w:color w:val="000000"/>
                <w:sz w:val="16"/>
                <w:szCs w:val="16"/>
              </w:rPr>
              <w:t>DELMMAR5</w:t>
            </w:r>
          </w:p>
        </w:tc>
        <w:tc>
          <w:tcPr>
            <w:tcW w:w="2448" w:type="dxa"/>
            <w:noWrap/>
            <w:vAlign w:val="center"/>
            <w:hideMark/>
          </w:tcPr>
          <w:p w14:paraId="010C6990" w14:textId="77777777" w:rsidR="00844B1A" w:rsidRPr="00844B1A" w:rsidRDefault="00844B1A" w:rsidP="00844B1A">
            <w:pPr>
              <w:jc w:val="center"/>
              <w:rPr>
                <w:rFonts w:cs="Arial"/>
                <w:color w:val="000000"/>
                <w:sz w:val="16"/>
                <w:szCs w:val="16"/>
              </w:rPr>
            </w:pPr>
            <w:r w:rsidRPr="00844B1A">
              <w:rPr>
                <w:rFonts w:cs="Arial"/>
                <w:color w:val="000000"/>
                <w:sz w:val="16"/>
                <w:szCs w:val="16"/>
              </w:rPr>
              <w:t>MAR_SKY_1</w:t>
            </w:r>
          </w:p>
        </w:tc>
        <w:tc>
          <w:tcPr>
            <w:tcW w:w="1584" w:type="dxa"/>
            <w:noWrap/>
            <w:vAlign w:val="center"/>
            <w:hideMark/>
          </w:tcPr>
          <w:p w14:paraId="543A6884" w14:textId="77777777" w:rsidR="00844B1A" w:rsidRPr="00844B1A" w:rsidRDefault="00844B1A" w:rsidP="00844B1A">
            <w:pPr>
              <w:jc w:val="center"/>
              <w:rPr>
                <w:rFonts w:cs="Arial"/>
                <w:color w:val="000000"/>
                <w:sz w:val="16"/>
                <w:szCs w:val="16"/>
              </w:rPr>
            </w:pPr>
            <w:r w:rsidRPr="00844B1A">
              <w:rPr>
                <w:rFonts w:cs="Arial"/>
                <w:color w:val="000000"/>
                <w:sz w:val="16"/>
                <w:szCs w:val="16"/>
              </w:rPr>
              <w:t>MARION</w:t>
            </w:r>
          </w:p>
        </w:tc>
        <w:tc>
          <w:tcPr>
            <w:tcW w:w="1354" w:type="dxa"/>
            <w:noWrap/>
            <w:vAlign w:val="center"/>
            <w:hideMark/>
          </w:tcPr>
          <w:p w14:paraId="5FC87A6D" w14:textId="77777777" w:rsidR="00844B1A" w:rsidRPr="00844B1A" w:rsidRDefault="00844B1A" w:rsidP="00844B1A">
            <w:pPr>
              <w:jc w:val="center"/>
              <w:rPr>
                <w:rFonts w:cs="Arial"/>
                <w:color w:val="000000"/>
                <w:sz w:val="16"/>
                <w:szCs w:val="16"/>
              </w:rPr>
            </w:pPr>
            <w:r w:rsidRPr="00844B1A">
              <w:rPr>
                <w:rFonts w:cs="Arial"/>
                <w:color w:val="000000"/>
                <w:sz w:val="16"/>
                <w:szCs w:val="16"/>
              </w:rPr>
              <w:t>SKYLINE</w:t>
            </w:r>
          </w:p>
        </w:tc>
        <w:tc>
          <w:tcPr>
            <w:tcW w:w="1656" w:type="dxa"/>
            <w:noWrap/>
            <w:vAlign w:val="center"/>
            <w:hideMark/>
          </w:tcPr>
          <w:p w14:paraId="290D912C"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1DD93573" w14:textId="77777777" w:rsidTr="00844B1A">
        <w:tblPrEx>
          <w:jc w:val="left"/>
        </w:tblPrEx>
        <w:trPr>
          <w:trHeight w:val="255"/>
        </w:trPr>
        <w:tc>
          <w:tcPr>
            <w:tcW w:w="1488" w:type="dxa"/>
            <w:noWrap/>
            <w:vAlign w:val="center"/>
            <w:hideMark/>
          </w:tcPr>
          <w:p w14:paraId="4251BADA" w14:textId="77777777" w:rsidR="00844B1A" w:rsidRPr="00844B1A" w:rsidRDefault="00844B1A" w:rsidP="00844B1A">
            <w:pPr>
              <w:jc w:val="center"/>
              <w:rPr>
                <w:rFonts w:cs="Arial"/>
                <w:color w:val="000000"/>
                <w:sz w:val="16"/>
                <w:szCs w:val="16"/>
              </w:rPr>
            </w:pPr>
            <w:r w:rsidRPr="00844B1A">
              <w:rPr>
                <w:rFonts w:cs="Arial"/>
                <w:color w:val="000000"/>
                <w:sz w:val="16"/>
                <w:szCs w:val="16"/>
              </w:rPr>
              <w:t>DLHSCNR8</w:t>
            </w:r>
          </w:p>
        </w:tc>
        <w:tc>
          <w:tcPr>
            <w:tcW w:w="2448" w:type="dxa"/>
            <w:noWrap/>
            <w:vAlign w:val="center"/>
            <w:hideMark/>
          </w:tcPr>
          <w:p w14:paraId="547A0D5E" w14:textId="77777777" w:rsidR="00844B1A" w:rsidRPr="00844B1A" w:rsidRDefault="00844B1A" w:rsidP="00844B1A">
            <w:pPr>
              <w:jc w:val="center"/>
              <w:rPr>
                <w:rFonts w:cs="Arial"/>
                <w:color w:val="000000"/>
                <w:sz w:val="16"/>
                <w:szCs w:val="16"/>
              </w:rPr>
            </w:pPr>
            <w:r w:rsidRPr="00844B1A">
              <w:rPr>
                <w:rFonts w:cs="Arial"/>
                <w:color w:val="000000"/>
                <w:sz w:val="16"/>
                <w:szCs w:val="16"/>
              </w:rPr>
              <w:t>3650__A</w:t>
            </w:r>
          </w:p>
        </w:tc>
        <w:tc>
          <w:tcPr>
            <w:tcW w:w="1584" w:type="dxa"/>
            <w:noWrap/>
            <w:vAlign w:val="center"/>
            <w:hideMark/>
          </w:tcPr>
          <w:p w14:paraId="695FB69F" w14:textId="77777777" w:rsidR="00844B1A" w:rsidRPr="00844B1A" w:rsidRDefault="00844B1A" w:rsidP="00844B1A">
            <w:pPr>
              <w:jc w:val="center"/>
              <w:rPr>
                <w:rFonts w:cs="Arial"/>
                <w:color w:val="000000"/>
                <w:sz w:val="16"/>
                <w:szCs w:val="16"/>
              </w:rPr>
            </w:pPr>
            <w:r w:rsidRPr="00844B1A">
              <w:rPr>
                <w:rFonts w:cs="Arial"/>
                <w:color w:val="000000"/>
                <w:sz w:val="16"/>
                <w:szCs w:val="16"/>
              </w:rPr>
              <w:t>LHSES</w:t>
            </w:r>
          </w:p>
        </w:tc>
        <w:tc>
          <w:tcPr>
            <w:tcW w:w="1354" w:type="dxa"/>
            <w:noWrap/>
            <w:vAlign w:val="center"/>
            <w:hideMark/>
          </w:tcPr>
          <w:p w14:paraId="17EDEC0C" w14:textId="77777777" w:rsidR="00844B1A" w:rsidRPr="00844B1A" w:rsidRDefault="00844B1A" w:rsidP="00844B1A">
            <w:pPr>
              <w:jc w:val="center"/>
              <w:rPr>
                <w:rFonts w:cs="Arial"/>
                <w:color w:val="000000"/>
                <w:sz w:val="16"/>
                <w:szCs w:val="16"/>
              </w:rPr>
            </w:pPr>
            <w:r w:rsidRPr="00844B1A">
              <w:rPr>
                <w:rFonts w:cs="Arial"/>
                <w:color w:val="000000"/>
                <w:sz w:val="16"/>
                <w:szCs w:val="16"/>
              </w:rPr>
              <w:t>SATP1</w:t>
            </w:r>
          </w:p>
        </w:tc>
        <w:tc>
          <w:tcPr>
            <w:tcW w:w="1656" w:type="dxa"/>
            <w:noWrap/>
            <w:vAlign w:val="center"/>
            <w:hideMark/>
          </w:tcPr>
          <w:p w14:paraId="1D854C9F"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420C6EBC" w14:textId="77777777" w:rsidTr="00844B1A">
        <w:tblPrEx>
          <w:jc w:val="left"/>
        </w:tblPrEx>
        <w:trPr>
          <w:trHeight w:val="255"/>
        </w:trPr>
        <w:tc>
          <w:tcPr>
            <w:tcW w:w="1488" w:type="dxa"/>
            <w:noWrap/>
            <w:vAlign w:val="center"/>
            <w:hideMark/>
          </w:tcPr>
          <w:p w14:paraId="30E42D68" w14:textId="77777777" w:rsidR="00844B1A" w:rsidRPr="00844B1A" w:rsidRDefault="00844B1A" w:rsidP="00844B1A">
            <w:pPr>
              <w:jc w:val="center"/>
              <w:rPr>
                <w:rFonts w:cs="Arial"/>
                <w:color w:val="000000"/>
                <w:sz w:val="16"/>
                <w:szCs w:val="16"/>
              </w:rPr>
            </w:pPr>
            <w:r w:rsidRPr="00844B1A">
              <w:rPr>
                <w:rFonts w:cs="Arial"/>
                <w:color w:val="000000"/>
                <w:sz w:val="16"/>
                <w:szCs w:val="16"/>
              </w:rPr>
              <w:t>DRIOHAR5</w:t>
            </w:r>
          </w:p>
        </w:tc>
        <w:tc>
          <w:tcPr>
            <w:tcW w:w="2448" w:type="dxa"/>
            <w:noWrap/>
            <w:vAlign w:val="center"/>
            <w:hideMark/>
          </w:tcPr>
          <w:p w14:paraId="3CAEC433"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17A9B511"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64940D2A"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1EC9E2BF"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6DED9E2B" w14:textId="77777777" w:rsidTr="00844B1A">
        <w:tblPrEx>
          <w:jc w:val="left"/>
        </w:tblPrEx>
        <w:trPr>
          <w:trHeight w:val="255"/>
        </w:trPr>
        <w:tc>
          <w:tcPr>
            <w:tcW w:w="1488" w:type="dxa"/>
            <w:noWrap/>
            <w:vAlign w:val="center"/>
            <w:hideMark/>
          </w:tcPr>
          <w:p w14:paraId="720108B9" w14:textId="77777777" w:rsidR="00844B1A" w:rsidRPr="00844B1A" w:rsidRDefault="00844B1A" w:rsidP="00844B1A">
            <w:pPr>
              <w:jc w:val="center"/>
              <w:rPr>
                <w:rFonts w:cs="Arial"/>
                <w:color w:val="000000"/>
                <w:sz w:val="16"/>
                <w:szCs w:val="16"/>
              </w:rPr>
            </w:pPr>
            <w:r w:rsidRPr="00844B1A">
              <w:rPr>
                <w:rFonts w:cs="Arial"/>
                <w:color w:val="000000"/>
                <w:sz w:val="16"/>
                <w:szCs w:val="16"/>
              </w:rPr>
              <w:t>DRNS_TB5</w:t>
            </w:r>
          </w:p>
        </w:tc>
        <w:tc>
          <w:tcPr>
            <w:tcW w:w="2448" w:type="dxa"/>
            <w:noWrap/>
            <w:vAlign w:val="center"/>
            <w:hideMark/>
          </w:tcPr>
          <w:p w14:paraId="2CB886A9" w14:textId="77777777" w:rsidR="00844B1A" w:rsidRPr="00844B1A" w:rsidRDefault="00844B1A" w:rsidP="00844B1A">
            <w:pPr>
              <w:jc w:val="center"/>
              <w:rPr>
                <w:rFonts w:cs="Arial"/>
                <w:color w:val="000000"/>
                <w:sz w:val="16"/>
                <w:szCs w:val="16"/>
              </w:rPr>
            </w:pPr>
            <w:r w:rsidRPr="00844B1A">
              <w:rPr>
                <w:rFonts w:cs="Arial"/>
                <w:color w:val="000000"/>
                <w:sz w:val="16"/>
                <w:szCs w:val="16"/>
              </w:rPr>
              <w:t>SNGZEN99_A</w:t>
            </w:r>
          </w:p>
        </w:tc>
        <w:tc>
          <w:tcPr>
            <w:tcW w:w="1584" w:type="dxa"/>
            <w:noWrap/>
            <w:vAlign w:val="center"/>
            <w:hideMark/>
          </w:tcPr>
          <w:p w14:paraId="3E12D923" w14:textId="77777777" w:rsidR="00844B1A" w:rsidRPr="00844B1A" w:rsidRDefault="00844B1A" w:rsidP="00844B1A">
            <w:pPr>
              <w:jc w:val="center"/>
              <w:rPr>
                <w:rFonts w:cs="Arial"/>
                <w:color w:val="000000"/>
                <w:sz w:val="16"/>
                <w:szCs w:val="16"/>
              </w:rPr>
            </w:pPr>
            <w:r w:rsidRPr="00844B1A">
              <w:rPr>
                <w:rFonts w:cs="Arial"/>
                <w:color w:val="000000"/>
                <w:sz w:val="16"/>
                <w:szCs w:val="16"/>
              </w:rPr>
              <w:t>SNG</w:t>
            </w:r>
          </w:p>
        </w:tc>
        <w:tc>
          <w:tcPr>
            <w:tcW w:w="1354" w:type="dxa"/>
            <w:noWrap/>
            <w:vAlign w:val="center"/>
            <w:hideMark/>
          </w:tcPr>
          <w:p w14:paraId="7420E216" w14:textId="77777777" w:rsidR="00844B1A" w:rsidRPr="00844B1A" w:rsidRDefault="00844B1A" w:rsidP="00844B1A">
            <w:pPr>
              <w:jc w:val="center"/>
              <w:rPr>
                <w:rFonts w:cs="Arial"/>
                <w:color w:val="000000"/>
                <w:sz w:val="16"/>
                <w:szCs w:val="16"/>
              </w:rPr>
            </w:pPr>
            <w:r w:rsidRPr="00844B1A">
              <w:rPr>
                <w:rFonts w:cs="Arial"/>
                <w:color w:val="000000"/>
                <w:sz w:val="16"/>
                <w:szCs w:val="16"/>
              </w:rPr>
              <w:t>ZEN</w:t>
            </w:r>
          </w:p>
        </w:tc>
        <w:tc>
          <w:tcPr>
            <w:tcW w:w="1656" w:type="dxa"/>
            <w:noWrap/>
            <w:vAlign w:val="center"/>
            <w:hideMark/>
          </w:tcPr>
          <w:p w14:paraId="2C8E660C"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4FAA3799" w14:textId="77777777" w:rsidTr="00844B1A">
        <w:tblPrEx>
          <w:jc w:val="left"/>
        </w:tblPrEx>
        <w:trPr>
          <w:trHeight w:val="255"/>
        </w:trPr>
        <w:tc>
          <w:tcPr>
            <w:tcW w:w="1488" w:type="dxa"/>
            <w:noWrap/>
            <w:vAlign w:val="center"/>
            <w:hideMark/>
          </w:tcPr>
          <w:p w14:paraId="4FD9C038" w14:textId="77777777" w:rsidR="00844B1A" w:rsidRPr="00844B1A" w:rsidRDefault="00844B1A" w:rsidP="00844B1A">
            <w:pPr>
              <w:jc w:val="center"/>
              <w:rPr>
                <w:rFonts w:cs="Arial"/>
                <w:color w:val="000000"/>
                <w:sz w:val="16"/>
                <w:szCs w:val="16"/>
              </w:rPr>
            </w:pPr>
            <w:r w:rsidRPr="00844B1A">
              <w:rPr>
                <w:rFonts w:cs="Arial"/>
                <w:color w:val="000000"/>
                <w:sz w:val="16"/>
                <w:szCs w:val="16"/>
              </w:rPr>
              <w:t>SADALAM8</w:t>
            </w:r>
          </w:p>
        </w:tc>
        <w:tc>
          <w:tcPr>
            <w:tcW w:w="2448" w:type="dxa"/>
            <w:noWrap/>
            <w:vAlign w:val="center"/>
            <w:hideMark/>
          </w:tcPr>
          <w:p w14:paraId="6FB0140F" w14:textId="77777777" w:rsidR="00844B1A" w:rsidRPr="00844B1A" w:rsidRDefault="00844B1A" w:rsidP="00844B1A">
            <w:pPr>
              <w:jc w:val="center"/>
              <w:rPr>
                <w:rFonts w:cs="Arial"/>
                <w:color w:val="000000"/>
                <w:sz w:val="16"/>
                <w:szCs w:val="16"/>
              </w:rPr>
            </w:pPr>
            <w:r w:rsidRPr="00844B1A">
              <w:rPr>
                <w:rFonts w:cs="Arial"/>
                <w:color w:val="000000"/>
                <w:sz w:val="16"/>
                <w:szCs w:val="16"/>
              </w:rPr>
              <w:t>GOLDTH_9AT2</w:t>
            </w:r>
          </w:p>
        </w:tc>
        <w:tc>
          <w:tcPr>
            <w:tcW w:w="1584" w:type="dxa"/>
            <w:noWrap/>
            <w:vAlign w:val="center"/>
            <w:hideMark/>
          </w:tcPr>
          <w:p w14:paraId="50FE7CFB" w14:textId="77777777" w:rsidR="00844B1A" w:rsidRPr="00844B1A" w:rsidRDefault="00844B1A" w:rsidP="00844B1A">
            <w:pPr>
              <w:jc w:val="center"/>
              <w:rPr>
                <w:rFonts w:cs="Arial"/>
                <w:color w:val="000000"/>
                <w:sz w:val="16"/>
                <w:szCs w:val="16"/>
              </w:rPr>
            </w:pPr>
            <w:r w:rsidRPr="00844B1A">
              <w:rPr>
                <w:rFonts w:cs="Arial"/>
                <w:color w:val="000000"/>
                <w:sz w:val="16"/>
                <w:szCs w:val="16"/>
              </w:rPr>
              <w:t>GOLDTH</w:t>
            </w:r>
          </w:p>
        </w:tc>
        <w:tc>
          <w:tcPr>
            <w:tcW w:w="1354" w:type="dxa"/>
            <w:noWrap/>
            <w:vAlign w:val="center"/>
            <w:hideMark/>
          </w:tcPr>
          <w:p w14:paraId="4E0D9B00" w14:textId="77777777" w:rsidR="00844B1A" w:rsidRPr="00844B1A" w:rsidRDefault="00844B1A" w:rsidP="00844B1A">
            <w:pPr>
              <w:jc w:val="center"/>
              <w:rPr>
                <w:rFonts w:cs="Arial"/>
                <w:color w:val="000000"/>
                <w:sz w:val="16"/>
                <w:szCs w:val="16"/>
              </w:rPr>
            </w:pPr>
            <w:r w:rsidRPr="00844B1A">
              <w:rPr>
                <w:rFonts w:cs="Arial"/>
                <w:color w:val="000000"/>
                <w:sz w:val="16"/>
                <w:szCs w:val="16"/>
              </w:rPr>
              <w:t>GOLDTH</w:t>
            </w:r>
          </w:p>
        </w:tc>
        <w:tc>
          <w:tcPr>
            <w:tcW w:w="1656" w:type="dxa"/>
            <w:noWrap/>
            <w:vAlign w:val="center"/>
            <w:hideMark/>
          </w:tcPr>
          <w:p w14:paraId="7B002577"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6EB2BD7B" w14:textId="77777777" w:rsidTr="00844B1A">
        <w:tblPrEx>
          <w:jc w:val="left"/>
        </w:tblPrEx>
        <w:trPr>
          <w:trHeight w:val="255"/>
        </w:trPr>
        <w:tc>
          <w:tcPr>
            <w:tcW w:w="1488" w:type="dxa"/>
            <w:noWrap/>
            <w:vAlign w:val="center"/>
            <w:hideMark/>
          </w:tcPr>
          <w:p w14:paraId="5023BBAD" w14:textId="77777777" w:rsidR="00844B1A" w:rsidRPr="00844B1A" w:rsidRDefault="00844B1A" w:rsidP="00844B1A">
            <w:pPr>
              <w:jc w:val="center"/>
              <w:rPr>
                <w:rFonts w:cs="Arial"/>
                <w:color w:val="000000"/>
                <w:sz w:val="16"/>
                <w:szCs w:val="16"/>
              </w:rPr>
            </w:pPr>
            <w:r w:rsidRPr="00844B1A">
              <w:rPr>
                <w:rFonts w:cs="Arial"/>
                <w:color w:val="000000"/>
                <w:sz w:val="16"/>
                <w:szCs w:val="16"/>
              </w:rPr>
              <w:t>SAJORI25</w:t>
            </w:r>
          </w:p>
        </w:tc>
        <w:tc>
          <w:tcPr>
            <w:tcW w:w="2448" w:type="dxa"/>
            <w:noWrap/>
            <w:vAlign w:val="center"/>
            <w:hideMark/>
          </w:tcPr>
          <w:p w14:paraId="05E3C68D" w14:textId="77777777" w:rsidR="00844B1A" w:rsidRPr="00844B1A" w:rsidRDefault="00844B1A" w:rsidP="00844B1A">
            <w:pPr>
              <w:jc w:val="center"/>
              <w:rPr>
                <w:rFonts w:cs="Arial"/>
                <w:color w:val="000000"/>
                <w:sz w:val="16"/>
                <w:szCs w:val="16"/>
              </w:rPr>
            </w:pPr>
            <w:r w:rsidRPr="00844B1A">
              <w:rPr>
                <w:rFonts w:cs="Arial"/>
                <w:color w:val="000000"/>
                <w:sz w:val="16"/>
                <w:szCs w:val="16"/>
              </w:rPr>
              <w:t>LASPUL_RAYMND1_1</w:t>
            </w:r>
          </w:p>
        </w:tc>
        <w:tc>
          <w:tcPr>
            <w:tcW w:w="1584" w:type="dxa"/>
            <w:noWrap/>
            <w:vAlign w:val="center"/>
            <w:hideMark/>
          </w:tcPr>
          <w:p w14:paraId="0E44B584" w14:textId="77777777" w:rsidR="00844B1A" w:rsidRPr="00844B1A" w:rsidRDefault="00844B1A" w:rsidP="00844B1A">
            <w:pPr>
              <w:jc w:val="center"/>
              <w:rPr>
                <w:rFonts w:cs="Arial"/>
                <w:color w:val="000000"/>
                <w:sz w:val="16"/>
                <w:szCs w:val="16"/>
              </w:rPr>
            </w:pPr>
            <w:r w:rsidRPr="00844B1A">
              <w:rPr>
                <w:rFonts w:cs="Arial"/>
                <w:color w:val="000000"/>
                <w:sz w:val="16"/>
                <w:szCs w:val="16"/>
              </w:rPr>
              <w:t>LASPULGA</w:t>
            </w:r>
          </w:p>
        </w:tc>
        <w:tc>
          <w:tcPr>
            <w:tcW w:w="1354" w:type="dxa"/>
            <w:noWrap/>
            <w:vAlign w:val="center"/>
            <w:hideMark/>
          </w:tcPr>
          <w:p w14:paraId="7CF43575" w14:textId="77777777" w:rsidR="00844B1A" w:rsidRPr="00844B1A" w:rsidRDefault="00844B1A" w:rsidP="00844B1A">
            <w:pPr>
              <w:jc w:val="center"/>
              <w:rPr>
                <w:rFonts w:cs="Arial"/>
                <w:color w:val="000000"/>
                <w:sz w:val="16"/>
                <w:szCs w:val="16"/>
              </w:rPr>
            </w:pPr>
            <w:r w:rsidRPr="00844B1A">
              <w:rPr>
                <w:rFonts w:cs="Arial"/>
                <w:color w:val="000000"/>
                <w:sz w:val="16"/>
                <w:szCs w:val="16"/>
              </w:rPr>
              <w:t>RAYMND2</w:t>
            </w:r>
          </w:p>
        </w:tc>
        <w:tc>
          <w:tcPr>
            <w:tcW w:w="1656" w:type="dxa"/>
            <w:noWrap/>
            <w:vAlign w:val="center"/>
            <w:hideMark/>
          </w:tcPr>
          <w:p w14:paraId="3FB3C5A9"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0FA752DC" w14:textId="77777777" w:rsidTr="00844B1A">
        <w:tblPrEx>
          <w:jc w:val="left"/>
        </w:tblPrEx>
        <w:trPr>
          <w:trHeight w:val="255"/>
        </w:trPr>
        <w:tc>
          <w:tcPr>
            <w:tcW w:w="1488" w:type="dxa"/>
            <w:noWrap/>
            <w:vAlign w:val="center"/>
            <w:hideMark/>
          </w:tcPr>
          <w:p w14:paraId="5A1C16C3" w14:textId="77777777" w:rsidR="00844B1A" w:rsidRPr="00844B1A" w:rsidRDefault="00844B1A" w:rsidP="00844B1A">
            <w:pPr>
              <w:jc w:val="center"/>
              <w:rPr>
                <w:rFonts w:cs="Arial"/>
                <w:color w:val="000000"/>
                <w:sz w:val="16"/>
                <w:szCs w:val="16"/>
              </w:rPr>
            </w:pPr>
            <w:r w:rsidRPr="00844B1A">
              <w:rPr>
                <w:rFonts w:cs="Arial"/>
                <w:color w:val="000000"/>
                <w:sz w:val="16"/>
                <w:szCs w:val="16"/>
              </w:rPr>
              <w:t>SMARZOR5</w:t>
            </w:r>
          </w:p>
        </w:tc>
        <w:tc>
          <w:tcPr>
            <w:tcW w:w="2448" w:type="dxa"/>
            <w:noWrap/>
            <w:vAlign w:val="center"/>
            <w:hideMark/>
          </w:tcPr>
          <w:p w14:paraId="02A21315" w14:textId="77777777" w:rsidR="00844B1A" w:rsidRPr="00844B1A" w:rsidRDefault="00844B1A" w:rsidP="00844B1A">
            <w:pPr>
              <w:jc w:val="center"/>
              <w:rPr>
                <w:rFonts w:cs="Arial"/>
                <w:color w:val="000000"/>
                <w:sz w:val="16"/>
                <w:szCs w:val="16"/>
              </w:rPr>
            </w:pPr>
            <w:r w:rsidRPr="00844B1A">
              <w:rPr>
                <w:rFonts w:cs="Arial"/>
                <w:color w:val="000000"/>
                <w:sz w:val="16"/>
                <w:szCs w:val="16"/>
              </w:rPr>
              <w:t>419T419_1</w:t>
            </w:r>
          </w:p>
        </w:tc>
        <w:tc>
          <w:tcPr>
            <w:tcW w:w="1584" w:type="dxa"/>
            <w:noWrap/>
            <w:vAlign w:val="center"/>
            <w:hideMark/>
          </w:tcPr>
          <w:p w14:paraId="1EC2B0BF" w14:textId="77777777" w:rsidR="00844B1A" w:rsidRPr="00844B1A" w:rsidRDefault="00844B1A" w:rsidP="00844B1A">
            <w:pPr>
              <w:jc w:val="center"/>
              <w:rPr>
                <w:rFonts w:cs="Arial"/>
                <w:color w:val="000000"/>
                <w:sz w:val="16"/>
                <w:szCs w:val="16"/>
              </w:rPr>
            </w:pPr>
            <w:r w:rsidRPr="00844B1A">
              <w:rPr>
                <w:rFonts w:cs="Arial"/>
                <w:color w:val="000000"/>
                <w:sz w:val="16"/>
                <w:szCs w:val="16"/>
              </w:rPr>
              <w:t>CLEASP</w:t>
            </w:r>
          </w:p>
        </w:tc>
        <w:tc>
          <w:tcPr>
            <w:tcW w:w="1354" w:type="dxa"/>
            <w:noWrap/>
            <w:vAlign w:val="center"/>
            <w:hideMark/>
          </w:tcPr>
          <w:p w14:paraId="2E0357FF" w14:textId="77777777" w:rsidR="00844B1A" w:rsidRPr="00844B1A" w:rsidRDefault="00844B1A" w:rsidP="00844B1A">
            <w:pPr>
              <w:jc w:val="center"/>
              <w:rPr>
                <w:rFonts w:cs="Arial"/>
                <w:color w:val="000000"/>
                <w:sz w:val="16"/>
                <w:szCs w:val="16"/>
              </w:rPr>
            </w:pPr>
            <w:r w:rsidRPr="00844B1A">
              <w:rPr>
                <w:rFonts w:cs="Arial"/>
                <w:color w:val="000000"/>
                <w:sz w:val="16"/>
                <w:szCs w:val="16"/>
              </w:rPr>
              <w:t>MARION</w:t>
            </w:r>
          </w:p>
        </w:tc>
        <w:tc>
          <w:tcPr>
            <w:tcW w:w="1656" w:type="dxa"/>
            <w:noWrap/>
            <w:vAlign w:val="center"/>
            <w:hideMark/>
          </w:tcPr>
          <w:p w14:paraId="51539C7D"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7A78CBCA" w14:textId="77777777" w:rsidTr="00844B1A">
        <w:tblPrEx>
          <w:jc w:val="left"/>
        </w:tblPrEx>
        <w:trPr>
          <w:trHeight w:val="255"/>
        </w:trPr>
        <w:tc>
          <w:tcPr>
            <w:tcW w:w="1488" w:type="dxa"/>
            <w:noWrap/>
            <w:vAlign w:val="center"/>
            <w:hideMark/>
          </w:tcPr>
          <w:p w14:paraId="21228788" w14:textId="77777777" w:rsidR="00844B1A" w:rsidRPr="00844B1A" w:rsidRDefault="00844B1A" w:rsidP="00844B1A">
            <w:pPr>
              <w:jc w:val="center"/>
              <w:rPr>
                <w:rFonts w:cs="Arial"/>
                <w:color w:val="000000"/>
                <w:sz w:val="16"/>
                <w:szCs w:val="16"/>
              </w:rPr>
            </w:pPr>
            <w:r w:rsidRPr="00844B1A">
              <w:rPr>
                <w:rFonts w:cs="Arial"/>
                <w:color w:val="000000"/>
                <w:sz w:val="16"/>
                <w:szCs w:val="16"/>
              </w:rPr>
              <w:t>SPAWSAN5</w:t>
            </w:r>
          </w:p>
        </w:tc>
        <w:tc>
          <w:tcPr>
            <w:tcW w:w="2448" w:type="dxa"/>
            <w:noWrap/>
            <w:vAlign w:val="center"/>
            <w:hideMark/>
          </w:tcPr>
          <w:p w14:paraId="44B63C6E" w14:textId="77777777" w:rsidR="00844B1A" w:rsidRPr="00844B1A" w:rsidRDefault="00844B1A" w:rsidP="00844B1A">
            <w:pPr>
              <w:jc w:val="center"/>
              <w:rPr>
                <w:rFonts w:cs="Arial"/>
                <w:color w:val="000000"/>
                <w:sz w:val="16"/>
                <w:szCs w:val="16"/>
              </w:rPr>
            </w:pPr>
            <w:r w:rsidRPr="00844B1A">
              <w:rPr>
                <w:rFonts w:cs="Arial"/>
                <w:color w:val="000000"/>
                <w:sz w:val="16"/>
                <w:szCs w:val="16"/>
              </w:rPr>
              <w:t>PAWNEE_XF1</w:t>
            </w:r>
          </w:p>
        </w:tc>
        <w:tc>
          <w:tcPr>
            <w:tcW w:w="1584" w:type="dxa"/>
            <w:noWrap/>
            <w:vAlign w:val="center"/>
            <w:hideMark/>
          </w:tcPr>
          <w:p w14:paraId="1E392181" w14:textId="77777777" w:rsidR="00844B1A" w:rsidRPr="00844B1A" w:rsidRDefault="00844B1A" w:rsidP="00844B1A">
            <w:pPr>
              <w:jc w:val="center"/>
              <w:rPr>
                <w:rFonts w:cs="Arial"/>
                <w:color w:val="000000"/>
                <w:sz w:val="16"/>
                <w:szCs w:val="16"/>
              </w:rPr>
            </w:pPr>
            <w:r w:rsidRPr="00844B1A">
              <w:rPr>
                <w:rFonts w:cs="Arial"/>
                <w:color w:val="000000"/>
                <w:sz w:val="16"/>
                <w:szCs w:val="16"/>
              </w:rPr>
              <w:t>PAWNEE</w:t>
            </w:r>
          </w:p>
        </w:tc>
        <w:tc>
          <w:tcPr>
            <w:tcW w:w="1354" w:type="dxa"/>
            <w:noWrap/>
            <w:vAlign w:val="center"/>
            <w:hideMark/>
          </w:tcPr>
          <w:p w14:paraId="10C707AA" w14:textId="77777777" w:rsidR="00844B1A" w:rsidRPr="00844B1A" w:rsidRDefault="00844B1A" w:rsidP="00844B1A">
            <w:pPr>
              <w:jc w:val="center"/>
              <w:rPr>
                <w:rFonts w:cs="Arial"/>
                <w:color w:val="000000"/>
                <w:sz w:val="16"/>
                <w:szCs w:val="16"/>
              </w:rPr>
            </w:pPr>
            <w:r w:rsidRPr="00844B1A">
              <w:rPr>
                <w:rFonts w:cs="Arial"/>
                <w:color w:val="000000"/>
                <w:sz w:val="16"/>
                <w:szCs w:val="16"/>
              </w:rPr>
              <w:t>PAWNEE</w:t>
            </w:r>
          </w:p>
        </w:tc>
        <w:tc>
          <w:tcPr>
            <w:tcW w:w="1656" w:type="dxa"/>
            <w:noWrap/>
            <w:vAlign w:val="center"/>
            <w:hideMark/>
          </w:tcPr>
          <w:p w14:paraId="3E7DC845"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45D6333E" w14:textId="77777777" w:rsidTr="00844B1A">
        <w:tblPrEx>
          <w:jc w:val="left"/>
        </w:tblPrEx>
        <w:trPr>
          <w:trHeight w:val="255"/>
        </w:trPr>
        <w:tc>
          <w:tcPr>
            <w:tcW w:w="1488" w:type="dxa"/>
            <w:noWrap/>
            <w:vAlign w:val="center"/>
            <w:hideMark/>
          </w:tcPr>
          <w:p w14:paraId="072F0497" w14:textId="77777777" w:rsidR="00844B1A" w:rsidRPr="00844B1A" w:rsidRDefault="00844B1A" w:rsidP="00844B1A">
            <w:pPr>
              <w:jc w:val="center"/>
              <w:rPr>
                <w:rFonts w:cs="Arial"/>
                <w:color w:val="000000"/>
                <w:sz w:val="16"/>
                <w:szCs w:val="16"/>
              </w:rPr>
            </w:pPr>
            <w:r w:rsidRPr="00844B1A">
              <w:rPr>
                <w:rFonts w:cs="Arial"/>
                <w:color w:val="000000"/>
                <w:sz w:val="16"/>
                <w:szCs w:val="16"/>
              </w:rPr>
              <w:t>SRSNEMS8</w:t>
            </w:r>
          </w:p>
        </w:tc>
        <w:tc>
          <w:tcPr>
            <w:tcW w:w="2448" w:type="dxa"/>
            <w:noWrap/>
            <w:vAlign w:val="center"/>
            <w:hideMark/>
          </w:tcPr>
          <w:p w14:paraId="31CFC03D" w14:textId="77777777" w:rsidR="00844B1A" w:rsidRPr="00844B1A" w:rsidRDefault="00844B1A" w:rsidP="00844B1A">
            <w:pPr>
              <w:jc w:val="center"/>
              <w:rPr>
                <w:rFonts w:cs="Arial"/>
                <w:color w:val="000000"/>
                <w:sz w:val="16"/>
                <w:szCs w:val="16"/>
              </w:rPr>
            </w:pPr>
            <w:r w:rsidRPr="00844B1A">
              <w:rPr>
                <w:rFonts w:cs="Arial"/>
                <w:color w:val="000000"/>
                <w:sz w:val="16"/>
                <w:szCs w:val="16"/>
              </w:rPr>
              <w:t>6265__A</w:t>
            </w:r>
          </w:p>
        </w:tc>
        <w:tc>
          <w:tcPr>
            <w:tcW w:w="1584" w:type="dxa"/>
            <w:noWrap/>
            <w:vAlign w:val="center"/>
            <w:hideMark/>
          </w:tcPr>
          <w:p w14:paraId="0A0EC486" w14:textId="77777777" w:rsidR="00844B1A" w:rsidRPr="00844B1A" w:rsidRDefault="00844B1A" w:rsidP="00844B1A">
            <w:pPr>
              <w:jc w:val="center"/>
              <w:rPr>
                <w:rFonts w:cs="Arial"/>
                <w:color w:val="000000"/>
                <w:sz w:val="16"/>
                <w:szCs w:val="16"/>
              </w:rPr>
            </w:pPr>
            <w:r w:rsidRPr="00844B1A">
              <w:rPr>
                <w:rFonts w:cs="Arial"/>
                <w:color w:val="000000"/>
                <w:sz w:val="16"/>
                <w:szCs w:val="16"/>
              </w:rPr>
              <w:t>EMSES</w:t>
            </w:r>
          </w:p>
        </w:tc>
        <w:tc>
          <w:tcPr>
            <w:tcW w:w="1354" w:type="dxa"/>
            <w:noWrap/>
            <w:vAlign w:val="center"/>
            <w:hideMark/>
          </w:tcPr>
          <w:p w14:paraId="7395EC6B" w14:textId="77777777" w:rsidR="00844B1A" w:rsidRPr="00844B1A" w:rsidRDefault="00844B1A" w:rsidP="00844B1A">
            <w:pPr>
              <w:jc w:val="center"/>
              <w:rPr>
                <w:rFonts w:cs="Arial"/>
                <w:color w:val="000000"/>
                <w:sz w:val="16"/>
                <w:szCs w:val="16"/>
              </w:rPr>
            </w:pPr>
            <w:r w:rsidRPr="00844B1A">
              <w:rPr>
                <w:rFonts w:cs="Arial"/>
                <w:color w:val="000000"/>
                <w:sz w:val="16"/>
                <w:szCs w:val="16"/>
              </w:rPr>
              <w:t>MRSDO</w:t>
            </w:r>
          </w:p>
        </w:tc>
        <w:tc>
          <w:tcPr>
            <w:tcW w:w="1656" w:type="dxa"/>
            <w:noWrap/>
            <w:vAlign w:val="center"/>
            <w:hideMark/>
          </w:tcPr>
          <w:p w14:paraId="599BB75C" w14:textId="77777777" w:rsidR="00844B1A" w:rsidRPr="00844B1A" w:rsidRDefault="00844B1A" w:rsidP="00844B1A">
            <w:pPr>
              <w:jc w:val="center"/>
              <w:rPr>
                <w:rFonts w:cs="Arial"/>
                <w:color w:val="000000"/>
                <w:sz w:val="16"/>
                <w:szCs w:val="16"/>
              </w:rPr>
            </w:pPr>
            <w:r w:rsidRPr="00844B1A">
              <w:rPr>
                <w:rFonts w:cs="Arial"/>
                <w:color w:val="000000"/>
                <w:sz w:val="16"/>
                <w:szCs w:val="16"/>
              </w:rPr>
              <w:t>2</w:t>
            </w:r>
          </w:p>
        </w:tc>
      </w:tr>
      <w:tr w:rsidR="00844B1A" w:rsidRPr="00844B1A" w14:paraId="31D3980A" w14:textId="77777777" w:rsidTr="00844B1A">
        <w:tblPrEx>
          <w:jc w:val="left"/>
        </w:tblPrEx>
        <w:trPr>
          <w:trHeight w:val="255"/>
        </w:trPr>
        <w:tc>
          <w:tcPr>
            <w:tcW w:w="1488" w:type="dxa"/>
            <w:noWrap/>
            <w:vAlign w:val="center"/>
            <w:hideMark/>
          </w:tcPr>
          <w:p w14:paraId="45789DCD" w14:textId="77777777" w:rsidR="00844B1A" w:rsidRPr="00844B1A" w:rsidRDefault="00844B1A" w:rsidP="00844B1A">
            <w:pPr>
              <w:jc w:val="center"/>
              <w:rPr>
                <w:rFonts w:cs="Arial"/>
                <w:color w:val="000000"/>
                <w:sz w:val="16"/>
                <w:szCs w:val="16"/>
              </w:rPr>
            </w:pPr>
            <w:r w:rsidRPr="00844B1A">
              <w:rPr>
                <w:rFonts w:cs="Arial"/>
                <w:color w:val="000000"/>
                <w:sz w:val="16"/>
                <w:szCs w:val="16"/>
              </w:rPr>
              <w:lastRenderedPageBreak/>
              <w:t>BASE CASE</w:t>
            </w:r>
          </w:p>
        </w:tc>
        <w:tc>
          <w:tcPr>
            <w:tcW w:w="2448" w:type="dxa"/>
            <w:noWrap/>
            <w:vAlign w:val="center"/>
            <w:hideMark/>
          </w:tcPr>
          <w:p w14:paraId="3F4A97DE" w14:textId="77777777" w:rsidR="00844B1A" w:rsidRPr="00844B1A" w:rsidRDefault="00844B1A" w:rsidP="00844B1A">
            <w:pPr>
              <w:jc w:val="center"/>
              <w:rPr>
                <w:rFonts w:cs="Arial"/>
                <w:color w:val="000000"/>
                <w:sz w:val="16"/>
                <w:szCs w:val="16"/>
              </w:rPr>
            </w:pPr>
            <w:r w:rsidRPr="00844B1A">
              <w:rPr>
                <w:rFonts w:cs="Arial"/>
                <w:color w:val="000000"/>
                <w:sz w:val="16"/>
                <w:szCs w:val="16"/>
              </w:rPr>
              <w:t>N_TO_H</w:t>
            </w:r>
          </w:p>
        </w:tc>
        <w:tc>
          <w:tcPr>
            <w:tcW w:w="1584" w:type="dxa"/>
            <w:noWrap/>
            <w:vAlign w:val="center"/>
            <w:hideMark/>
          </w:tcPr>
          <w:p w14:paraId="2BB0E3AF" w14:textId="47B4B329" w:rsidR="00844B1A" w:rsidRPr="00844B1A" w:rsidRDefault="00844B1A" w:rsidP="00844B1A">
            <w:pPr>
              <w:jc w:val="center"/>
              <w:rPr>
                <w:rFonts w:ascii="Tahoma" w:hAnsi="Tahoma" w:cs="Tahoma"/>
                <w:color w:val="000000"/>
              </w:rPr>
            </w:pPr>
          </w:p>
        </w:tc>
        <w:tc>
          <w:tcPr>
            <w:tcW w:w="1354" w:type="dxa"/>
            <w:noWrap/>
            <w:vAlign w:val="center"/>
            <w:hideMark/>
          </w:tcPr>
          <w:p w14:paraId="3C1B87B7" w14:textId="7A4A189D" w:rsidR="00844B1A" w:rsidRPr="00844B1A" w:rsidRDefault="00844B1A" w:rsidP="00844B1A">
            <w:pPr>
              <w:jc w:val="center"/>
              <w:rPr>
                <w:rFonts w:ascii="Tahoma" w:hAnsi="Tahoma" w:cs="Tahoma"/>
                <w:color w:val="000000"/>
              </w:rPr>
            </w:pPr>
          </w:p>
        </w:tc>
        <w:tc>
          <w:tcPr>
            <w:tcW w:w="1656" w:type="dxa"/>
            <w:noWrap/>
            <w:vAlign w:val="center"/>
            <w:hideMark/>
          </w:tcPr>
          <w:p w14:paraId="07325AD7"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7FEFF05D" w14:textId="77777777" w:rsidTr="00844B1A">
        <w:tblPrEx>
          <w:jc w:val="left"/>
        </w:tblPrEx>
        <w:trPr>
          <w:trHeight w:val="255"/>
        </w:trPr>
        <w:tc>
          <w:tcPr>
            <w:tcW w:w="1488" w:type="dxa"/>
            <w:noWrap/>
            <w:vAlign w:val="center"/>
            <w:hideMark/>
          </w:tcPr>
          <w:p w14:paraId="1D7C7860"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4B22ABF4" w14:textId="77777777" w:rsidR="00844B1A" w:rsidRPr="00844B1A" w:rsidRDefault="00844B1A" w:rsidP="00844B1A">
            <w:pPr>
              <w:jc w:val="center"/>
              <w:rPr>
                <w:rFonts w:cs="Arial"/>
                <w:color w:val="000000"/>
                <w:sz w:val="16"/>
                <w:szCs w:val="16"/>
              </w:rPr>
            </w:pPr>
            <w:r w:rsidRPr="00844B1A">
              <w:rPr>
                <w:rFonts w:cs="Arial"/>
                <w:color w:val="000000"/>
                <w:sz w:val="16"/>
                <w:szCs w:val="16"/>
              </w:rPr>
              <w:t>VALIMP</w:t>
            </w:r>
          </w:p>
        </w:tc>
        <w:tc>
          <w:tcPr>
            <w:tcW w:w="1584" w:type="dxa"/>
            <w:noWrap/>
            <w:vAlign w:val="center"/>
            <w:hideMark/>
          </w:tcPr>
          <w:p w14:paraId="0C2B8882" w14:textId="079F2E62" w:rsidR="00844B1A" w:rsidRPr="00844B1A" w:rsidRDefault="00844B1A" w:rsidP="00844B1A">
            <w:pPr>
              <w:jc w:val="center"/>
              <w:rPr>
                <w:rFonts w:ascii="Tahoma" w:hAnsi="Tahoma" w:cs="Tahoma"/>
                <w:color w:val="000000"/>
              </w:rPr>
            </w:pPr>
          </w:p>
        </w:tc>
        <w:tc>
          <w:tcPr>
            <w:tcW w:w="1354" w:type="dxa"/>
            <w:noWrap/>
            <w:vAlign w:val="center"/>
            <w:hideMark/>
          </w:tcPr>
          <w:p w14:paraId="7D20A709" w14:textId="00C31616" w:rsidR="00844B1A" w:rsidRPr="00844B1A" w:rsidRDefault="00844B1A" w:rsidP="00844B1A">
            <w:pPr>
              <w:jc w:val="center"/>
              <w:rPr>
                <w:rFonts w:ascii="Tahoma" w:hAnsi="Tahoma" w:cs="Tahoma"/>
                <w:color w:val="000000"/>
              </w:rPr>
            </w:pPr>
          </w:p>
        </w:tc>
        <w:tc>
          <w:tcPr>
            <w:tcW w:w="1656" w:type="dxa"/>
            <w:noWrap/>
            <w:vAlign w:val="center"/>
            <w:hideMark/>
          </w:tcPr>
          <w:p w14:paraId="68B4ECDE"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BA5AA2A" w14:textId="77777777" w:rsidTr="00844B1A">
        <w:tblPrEx>
          <w:jc w:val="left"/>
        </w:tblPrEx>
        <w:trPr>
          <w:trHeight w:val="255"/>
        </w:trPr>
        <w:tc>
          <w:tcPr>
            <w:tcW w:w="1488" w:type="dxa"/>
            <w:noWrap/>
            <w:vAlign w:val="center"/>
            <w:hideMark/>
          </w:tcPr>
          <w:p w14:paraId="32E51952" w14:textId="77777777" w:rsidR="00844B1A" w:rsidRPr="00844B1A" w:rsidRDefault="00844B1A" w:rsidP="00844B1A">
            <w:pPr>
              <w:jc w:val="center"/>
              <w:rPr>
                <w:rFonts w:cs="Arial"/>
                <w:color w:val="000000"/>
                <w:sz w:val="16"/>
                <w:szCs w:val="16"/>
              </w:rPr>
            </w:pPr>
            <w:r w:rsidRPr="00844B1A">
              <w:rPr>
                <w:rFonts w:cs="Arial"/>
                <w:color w:val="000000"/>
                <w:sz w:val="16"/>
                <w:szCs w:val="16"/>
              </w:rPr>
              <w:t>BASE CASE</w:t>
            </w:r>
          </w:p>
        </w:tc>
        <w:tc>
          <w:tcPr>
            <w:tcW w:w="2448" w:type="dxa"/>
            <w:noWrap/>
            <w:vAlign w:val="center"/>
            <w:hideMark/>
          </w:tcPr>
          <w:p w14:paraId="1A092A3F" w14:textId="77777777" w:rsidR="00844B1A" w:rsidRPr="00844B1A" w:rsidRDefault="00844B1A" w:rsidP="00844B1A">
            <w:pPr>
              <w:jc w:val="center"/>
              <w:rPr>
                <w:rFonts w:cs="Arial"/>
                <w:color w:val="000000"/>
                <w:sz w:val="16"/>
                <w:szCs w:val="16"/>
              </w:rPr>
            </w:pPr>
            <w:r w:rsidRPr="00844B1A">
              <w:rPr>
                <w:rFonts w:cs="Arial"/>
                <w:color w:val="000000"/>
                <w:sz w:val="16"/>
                <w:szCs w:val="16"/>
              </w:rPr>
              <w:t>ZO_AJO</w:t>
            </w:r>
          </w:p>
        </w:tc>
        <w:tc>
          <w:tcPr>
            <w:tcW w:w="1584" w:type="dxa"/>
            <w:noWrap/>
            <w:vAlign w:val="center"/>
            <w:hideMark/>
          </w:tcPr>
          <w:p w14:paraId="6CA662FD" w14:textId="5732EB1C" w:rsidR="00844B1A" w:rsidRPr="00844B1A" w:rsidRDefault="00844B1A" w:rsidP="00844B1A">
            <w:pPr>
              <w:jc w:val="center"/>
              <w:rPr>
                <w:rFonts w:ascii="Tahoma" w:hAnsi="Tahoma" w:cs="Tahoma"/>
                <w:color w:val="000000"/>
              </w:rPr>
            </w:pPr>
          </w:p>
        </w:tc>
        <w:tc>
          <w:tcPr>
            <w:tcW w:w="1354" w:type="dxa"/>
            <w:noWrap/>
            <w:vAlign w:val="center"/>
            <w:hideMark/>
          </w:tcPr>
          <w:p w14:paraId="46307547" w14:textId="577275F3" w:rsidR="00844B1A" w:rsidRPr="00844B1A" w:rsidRDefault="00844B1A" w:rsidP="00844B1A">
            <w:pPr>
              <w:jc w:val="center"/>
              <w:rPr>
                <w:rFonts w:ascii="Tahoma" w:hAnsi="Tahoma" w:cs="Tahoma"/>
                <w:color w:val="000000"/>
              </w:rPr>
            </w:pPr>
          </w:p>
        </w:tc>
        <w:tc>
          <w:tcPr>
            <w:tcW w:w="1656" w:type="dxa"/>
            <w:noWrap/>
            <w:vAlign w:val="center"/>
            <w:hideMark/>
          </w:tcPr>
          <w:p w14:paraId="4C0FF7E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651439D" w14:textId="77777777" w:rsidTr="00844B1A">
        <w:tblPrEx>
          <w:jc w:val="left"/>
        </w:tblPrEx>
        <w:trPr>
          <w:trHeight w:val="255"/>
        </w:trPr>
        <w:tc>
          <w:tcPr>
            <w:tcW w:w="1488" w:type="dxa"/>
            <w:noWrap/>
            <w:vAlign w:val="center"/>
            <w:hideMark/>
          </w:tcPr>
          <w:p w14:paraId="3D7DD9E9" w14:textId="77777777" w:rsidR="00844B1A" w:rsidRPr="00844B1A" w:rsidRDefault="00844B1A" w:rsidP="00844B1A">
            <w:pPr>
              <w:jc w:val="center"/>
              <w:rPr>
                <w:rFonts w:cs="Arial"/>
                <w:color w:val="000000"/>
                <w:sz w:val="16"/>
                <w:szCs w:val="16"/>
              </w:rPr>
            </w:pPr>
            <w:r w:rsidRPr="00844B1A">
              <w:rPr>
                <w:rFonts w:cs="Arial"/>
                <w:color w:val="000000"/>
                <w:sz w:val="16"/>
                <w:szCs w:val="16"/>
              </w:rPr>
              <w:t>DCPSJON5</w:t>
            </w:r>
          </w:p>
        </w:tc>
        <w:tc>
          <w:tcPr>
            <w:tcW w:w="2448" w:type="dxa"/>
            <w:noWrap/>
            <w:vAlign w:val="center"/>
            <w:hideMark/>
          </w:tcPr>
          <w:p w14:paraId="201D9284" w14:textId="77777777" w:rsidR="00844B1A" w:rsidRPr="00844B1A" w:rsidRDefault="00844B1A" w:rsidP="00844B1A">
            <w:pPr>
              <w:jc w:val="center"/>
              <w:rPr>
                <w:rFonts w:cs="Arial"/>
                <w:color w:val="000000"/>
                <w:sz w:val="16"/>
                <w:szCs w:val="16"/>
              </w:rPr>
            </w:pPr>
            <w:r w:rsidRPr="00844B1A">
              <w:rPr>
                <w:rFonts w:cs="Arial"/>
                <w:color w:val="000000"/>
                <w:sz w:val="16"/>
                <w:szCs w:val="16"/>
              </w:rPr>
              <w:t>6005__A</w:t>
            </w:r>
          </w:p>
        </w:tc>
        <w:tc>
          <w:tcPr>
            <w:tcW w:w="1584" w:type="dxa"/>
            <w:noWrap/>
            <w:vAlign w:val="center"/>
            <w:hideMark/>
          </w:tcPr>
          <w:p w14:paraId="298AA7BF" w14:textId="77777777" w:rsidR="00844B1A" w:rsidRPr="00844B1A" w:rsidRDefault="00844B1A" w:rsidP="00844B1A">
            <w:pPr>
              <w:jc w:val="center"/>
              <w:rPr>
                <w:rFonts w:cs="Arial"/>
                <w:color w:val="000000"/>
                <w:sz w:val="16"/>
                <w:szCs w:val="16"/>
              </w:rPr>
            </w:pPr>
            <w:r w:rsidRPr="00844B1A">
              <w:rPr>
                <w:rFonts w:cs="Arial"/>
                <w:color w:val="000000"/>
                <w:sz w:val="16"/>
                <w:szCs w:val="16"/>
              </w:rPr>
              <w:t>PKRSW</w:t>
            </w:r>
          </w:p>
        </w:tc>
        <w:tc>
          <w:tcPr>
            <w:tcW w:w="1354" w:type="dxa"/>
            <w:noWrap/>
            <w:vAlign w:val="center"/>
            <w:hideMark/>
          </w:tcPr>
          <w:p w14:paraId="47522367" w14:textId="77777777" w:rsidR="00844B1A" w:rsidRPr="00844B1A" w:rsidRDefault="00844B1A" w:rsidP="00844B1A">
            <w:pPr>
              <w:jc w:val="center"/>
              <w:rPr>
                <w:rFonts w:cs="Arial"/>
                <w:color w:val="000000"/>
                <w:sz w:val="16"/>
                <w:szCs w:val="16"/>
              </w:rPr>
            </w:pPr>
            <w:r w:rsidRPr="00844B1A">
              <w:rPr>
                <w:rFonts w:cs="Arial"/>
                <w:color w:val="000000"/>
                <w:sz w:val="16"/>
                <w:szCs w:val="16"/>
              </w:rPr>
              <w:t>BNBSW</w:t>
            </w:r>
          </w:p>
        </w:tc>
        <w:tc>
          <w:tcPr>
            <w:tcW w:w="1656" w:type="dxa"/>
            <w:noWrap/>
            <w:vAlign w:val="center"/>
            <w:hideMark/>
          </w:tcPr>
          <w:p w14:paraId="3524F82A"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9765CDE" w14:textId="77777777" w:rsidTr="00844B1A">
        <w:tblPrEx>
          <w:jc w:val="left"/>
        </w:tblPrEx>
        <w:trPr>
          <w:trHeight w:val="255"/>
        </w:trPr>
        <w:tc>
          <w:tcPr>
            <w:tcW w:w="1488" w:type="dxa"/>
            <w:noWrap/>
            <w:vAlign w:val="center"/>
            <w:hideMark/>
          </w:tcPr>
          <w:p w14:paraId="569BCE80" w14:textId="77777777" w:rsidR="00844B1A" w:rsidRPr="00844B1A" w:rsidRDefault="00844B1A" w:rsidP="00844B1A">
            <w:pPr>
              <w:jc w:val="center"/>
              <w:rPr>
                <w:rFonts w:cs="Arial"/>
                <w:color w:val="000000"/>
                <w:sz w:val="16"/>
                <w:szCs w:val="16"/>
              </w:rPr>
            </w:pPr>
            <w:r w:rsidRPr="00844B1A">
              <w:rPr>
                <w:rFonts w:cs="Arial"/>
                <w:color w:val="000000"/>
                <w:sz w:val="16"/>
                <w:szCs w:val="16"/>
              </w:rPr>
              <w:t>DJEWSNG5</w:t>
            </w:r>
          </w:p>
        </w:tc>
        <w:tc>
          <w:tcPr>
            <w:tcW w:w="2448" w:type="dxa"/>
            <w:noWrap/>
            <w:vAlign w:val="center"/>
            <w:hideMark/>
          </w:tcPr>
          <w:p w14:paraId="324DF6FE" w14:textId="77777777" w:rsidR="00844B1A" w:rsidRPr="00844B1A" w:rsidRDefault="00844B1A" w:rsidP="00844B1A">
            <w:pPr>
              <w:jc w:val="center"/>
              <w:rPr>
                <w:rFonts w:cs="Arial"/>
                <w:color w:val="000000"/>
                <w:sz w:val="16"/>
                <w:szCs w:val="16"/>
              </w:rPr>
            </w:pPr>
            <w:r w:rsidRPr="00844B1A">
              <w:rPr>
                <w:rFonts w:cs="Arial"/>
                <w:color w:val="000000"/>
                <w:sz w:val="16"/>
                <w:szCs w:val="16"/>
              </w:rPr>
              <w:t>JK_TOKSW_1</w:t>
            </w:r>
          </w:p>
        </w:tc>
        <w:tc>
          <w:tcPr>
            <w:tcW w:w="1584" w:type="dxa"/>
            <w:noWrap/>
            <w:vAlign w:val="center"/>
            <w:hideMark/>
          </w:tcPr>
          <w:p w14:paraId="740936BA" w14:textId="77777777" w:rsidR="00844B1A" w:rsidRPr="00844B1A" w:rsidRDefault="00844B1A" w:rsidP="00844B1A">
            <w:pPr>
              <w:jc w:val="center"/>
              <w:rPr>
                <w:rFonts w:cs="Arial"/>
                <w:color w:val="000000"/>
                <w:sz w:val="16"/>
                <w:szCs w:val="16"/>
              </w:rPr>
            </w:pPr>
            <w:r w:rsidRPr="00844B1A">
              <w:rPr>
                <w:rFonts w:cs="Arial"/>
                <w:color w:val="000000"/>
                <w:sz w:val="16"/>
                <w:szCs w:val="16"/>
              </w:rPr>
              <w:t>TOKSW</w:t>
            </w:r>
          </w:p>
        </w:tc>
        <w:tc>
          <w:tcPr>
            <w:tcW w:w="1354" w:type="dxa"/>
            <w:noWrap/>
            <w:vAlign w:val="center"/>
            <w:hideMark/>
          </w:tcPr>
          <w:p w14:paraId="20857036" w14:textId="77777777" w:rsidR="00844B1A" w:rsidRPr="00844B1A" w:rsidRDefault="00844B1A" w:rsidP="00844B1A">
            <w:pPr>
              <w:jc w:val="center"/>
              <w:rPr>
                <w:rFonts w:cs="Arial"/>
                <w:color w:val="000000"/>
                <w:sz w:val="16"/>
                <w:szCs w:val="16"/>
              </w:rPr>
            </w:pPr>
            <w:r w:rsidRPr="00844B1A">
              <w:rPr>
                <w:rFonts w:cs="Arial"/>
                <w:color w:val="000000"/>
                <w:sz w:val="16"/>
                <w:szCs w:val="16"/>
              </w:rPr>
              <w:t>JK_CK</w:t>
            </w:r>
          </w:p>
        </w:tc>
        <w:tc>
          <w:tcPr>
            <w:tcW w:w="1656" w:type="dxa"/>
            <w:noWrap/>
            <w:vAlign w:val="center"/>
            <w:hideMark/>
          </w:tcPr>
          <w:p w14:paraId="3A2E9E29"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464CE77" w14:textId="77777777" w:rsidTr="00844B1A">
        <w:tblPrEx>
          <w:jc w:val="left"/>
        </w:tblPrEx>
        <w:trPr>
          <w:trHeight w:val="255"/>
        </w:trPr>
        <w:tc>
          <w:tcPr>
            <w:tcW w:w="1488" w:type="dxa"/>
            <w:noWrap/>
            <w:vAlign w:val="center"/>
            <w:hideMark/>
          </w:tcPr>
          <w:p w14:paraId="3CD57F8C" w14:textId="77777777" w:rsidR="00844B1A" w:rsidRPr="00844B1A" w:rsidRDefault="00844B1A" w:rsidP="00844B1A">
            <w:pPr>
              <w:jc w:val="center"/>
              <w:rPr>
                <w:rFonts w:cs="Arial"/>
                <w:color w:val="000000"/>
                <w:sz w:val="16"/>
                <w:szCs w:val="16"/>
              </w:rPr>
            </w:pPr>
            <w:r w:rsidRPr="00844B1A">
              <w:rPr>
                <w:rFonts w:cs="Arial"/>
                <w:color w:val="000000"/>
                <w:sz w:val="16"/>
                <w:szCs w:val="16"/>
              </w:rPr>
              <w:t>DKOCNUE8</w:t>
            </w:r>
          </w:p>
        </w:tc>
        <w:tc>
          <w:tcPr>
            <w:tcW w:w="2448" w:type="dxa"/>
            <w:noWrap/>
            <w:vAlign w:val="center"/>
            <w:hideMark/>
          </w:tcPr>
          <w:p w14:paraId="658B01F6" w14:textId="77777777" w:rsidR="00844B1A" w:rsidRPr="00844B1A" w:rsidRDefault="00844B1A" w:rsidP="00844B1A">
            <w:pPr>
              <w:jc w:val="center"/>
              <w:rPr>
                <w:rFonts w:cs="Arial"/>
                <w:color w:val="000000"/>
                <w:sz w:val="16"/>
                <w:szCs w:val="16"/>
              </w:rPr>
            </w:pPr>
            <w:r w:rsidRPr="00844B1A">
              <w:rPr>
                <w:rFonts w:cs="Arial"/>
                <w:color w:val="000000"/>
                <w:sz w:val="16"/>
                <w:szCs w:val="16"/>
              </w:rPr>
              <w:t>MCKENZ_WESTSI1_1</w:t>
            </w:r>
          </w:p>
        </w:tc>
        <w:tc>
          <w:tcPr>
            <w:tcW w:w="1584" w:type="dxa"/>
            <w:noWrap/>
            <w:vAlign w:val="center"/>
            <w:hideMark/>
          </w:tcPr>
          <w:p w14:paraId="20D72DFC" w14:textId="77777777" w:rsidR="00844B1A" w:rsidRPr="00844B1A" w:rsidRDefault="00844B1A" w:rsidP="00844B1A">
            <w:pPr>
              <w:jc w:val="center"/>
              <w:rPr>
                <w:rFonts w:cs="Arial"/>
                <w:color w:val="000000"/>
                <w:sz w:val="16"/>
                <w:szCs w:val="16"/>
              </w:rPr>
            </w:pPr>
            <w:r w:rsidRPr="00844B1A">
              <w:rPr>
                <w:rFonts w:cs="Arial"/>
                <w:color w:val="000000"/>
                <w:sz w:val="16"/>
                <w:szCs w:val="16"/>
              </w:rPr>
              <w:t>WESTSIDE</w:t>
            </w:r>
          </w:p>
        </w:tc>
        <w:tc>
          <w:tcPr>
            <w:tcW w:w="1354" w:type="dxa"/>
            <w:noWrap/>
            <w:vAlign w:val="center"/>
            <w:hideMark/>
          </w:tcPr>
          <w:p w14:paraId="7A0BDA6F" w14:textId="77777777" w:rsidR="00844B1A" w:rsidRPr="00844B1A" w:rsidRDefault="00844B1A" w:rsidP="00844B1A">
            <w:pPr>
              <w:jc w:val="center"/>
              <w:rPr>
                <w:rFonts w:cs="Arial"/>
                <w:color w:val="000000"/>
                <w:sz w:val="16"/>
                <w:szCs w:val="16"/>
              </w:rPr>
            </w:pPr>
            <w:r w:rsidRPr="00844B1A">
              <w:rPr>
                <w:rFonts w:cs="Arial"/>
                <w:color w:val="000000"/>
                <w:sz w:val="16"/>
                <w:szCs w:val="16"/>
              </w:rPr>
              <w:t>MCKENZIE</w:t>
            </w:r>
          </w:p>
        </w:tc>
        <w:tc>
          <w:tcPr>
            <w:tcW w:w="1656" w:type="dxa"/>
            <w:noWrap/>
            <w:vAlign w:val="center"/>
            <w:hideMark/>
          </w:tcPr>
          <w:p w14:paraId="33C7D5E0"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BE57E73" w14:textId="77777777" w:rsidTr="00844B1A">
        <w:tblPrEx>
          <w:jc w:val="left"/>
        </w:tblPrEx>
        <w:trPr>
          <w:trHeight w:val="255"/>
        </w:trPr>
        <w:tc>
          <w:tcPr>
            <w:tcW w:w="1488" w:type="dxa"/>
            <w:noWrap/>
            <w:vAlign w:val="center"/>
            <w:hideMark/>
          </w:tcPr>
          <w:p w14:paraId="7A5167C5" w14:textId="77777777" w:rsidR="00844B1A" w:rsidRPr="00844B1A" w:rsidRDefault="00844B1A" w:rsidP="00844B1A">
            <w:pPr>
              <w:jc w:val="center"/>
              <w:rPr>
                <w:rFonts w:cs="Arial"/>
                <w:color w:val="000000"/>
                <w:sz w:val="16"/>
                <w:szCs w:val="16"/>
              </w:rPr>
            </w:pPr>
            <w:r w:rsidRPr="00844B1A">
              <w:rPr>
                <w:rFonts w:cs="Arial"/>
                <w:color w:val="000000"/>
                <w:sz w:val="16"/>
                <w:szCs w:val="16"/>
              </w:rPr>
              <w:t>DLONOR58</w:t>
            </w:r>
          </w:p>
        </w:tc>
        <w:tc>
          <w:tcPr>
            <w:tcW w:w="2448" w:type="dxa"/>
            <w:noWrap/>
            <w:vAlign w:val="center"/>
            <w:hideMark/>
          </w:tcPr>
          <w:p w14:paraId="2006E7C8" w14:textId="77777777" w:rsidR="00844B1A" w:rsidRPr="00844B1A" w:rsidRDefault="00844B1A" w:rsidP="00844B1A">
            <w:pPr>
              <w:jc w:val="center"/>
              <w:rPr>
                <w:rFonts w:cs="Arial"/>
                <w:color w:val="000000"/>
                <w:sz w:val="16"/>
                <w:szCs w:val="16"/>
              </w:rPr>
            </w:pPr>
            <w:r w:rsidRPr="00844B1A">
              <w:rPr>
                <w:rFonts w:cs="Arial"/>
                <w:color w:val="000000"/>
                <w:sz w:val="16"/>
                <w:szCs w:val="16"/>
              </w:rPr>
              <w:t>AIRCO4_RINCON1_1</w:t>
            </w:r>
          </w:p>
        </w:tc>
        <w:tc>
          <w:tcPr>
            <w:tcW w:w="1584" w:type="dxa"/>
            <w:noWrap/>
            <w:vAlign w:val="center"/>
            <w:hideMark/>
          </w:tcPr>
          <w:p w14:paraId="43F696D5" w14:textId="77777777" w:rsidR="00844B1A" w:rsidRPr="00844B1A" w:rsidRDefault="00844B1A" w:rsidP="00844B1A">
            <w:pPr>
              <w:jc w:val="center"/>
              <w:rPr>
                <w:rFonts w:cs="Arial"/>
                <w:color w:val="000000"/>
                <w:sz w:val="16"/>
                <w:szCs w:val="16"/>
              </w:rPr>
            </w:pPr>
            <w:r w:rsidRPr="00844B1A">
              <w:rPr>
                <w:rFonts w:cs="Arial"/>
                <w:color w:val="000000"/>
                <w:sz w:val="16"/>
                <w:szCs w:val="16"/>
              </w:rPr>
              <w:t>RINCON</w:t>
            </w:r>
          </w:p>
        </w:tc>
        <w:tc>
          <w:tcPr>
            <w:tcW w:w="1354" w:type="dxa"/>
            <w:noWrap/>
            <w:vAlign w:val="center"/>
            <w:hideMark/>
          </w:tcPr>
          <w:p w14:paraId="6605458A" w14:textId="77777777" w:rsidR="00844B1A" w:rsidRPr="00844B1A" w:rsidRDefault="00844B1A" w:rsidP="00844B1A">
            <w:pPr>
              <w:jc w:val="center"/>
              <w:rPr>
                <w:rFonts w:cs="Arial"/>
                <w:color w:val="000000"/>
                <w:sz w:val="16"/>
                <w:szCs w:val="16"/>
              </w:rPr>
            </w:pPr>
            <w:r w:rsidRPr="00844B1A">
              <w:rPr>
                <w:rFonts w:cs="Arial"/>
                <w:color w:val="000000"/>
                <w:sz w:val="16"/>
                <w:szCs w:val="16"/>
              </w:rPr>
              <w:t>AIRCO4</w:t>
            </w:r>
          </w:p>
        </w:tc>
        <w:tc>
          <w:tcPr>
            <w:tcW w:w="1656" w:type="dxa"/>
            <w:noWrap/>
            <w:vAlign w:val="center"/>
            <w:hideMark/>
          </w:tcPr>
          <w:p w14:paraId="7349A901"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869F5BF" w14:textId="77777777" w:rsidTr="00844B1A">
        <w:tblPrEx>
          <w:jc w:val="left"/>
        </w:tblPrEx>
        <w:trPr>
          <w:trHeight w:val="255"/>
        </w:trPr>
        <w:tc>
          <w:tcPr>
            <w:tcW w:w="1488" w:type="dxa"/>
            <w:noWrap/>
            <w:vAlign w:val="center"/>
            <w:hideMark/>
          </w:tcPr>
          <w:p w14:paraId="5E3101FA" w14:textId="77777777" w:rsidR="00844B1A" w:rsidRPr="00844B1A" w:rsidRDefault="00844B1A" w:rsidP="00844B1A">
            <w:pPr>
              <w:jc w:val="center"/>
              <w:rPr>
                <w:rFonts w:cs="Arial"/>
                <w:color w:val="000000"/>
                <w:sz w:val="16"/>
                <w:szCs w:val="16"/>
              </w:rPr>
            </w:pPr>
            <w:r w:rsidRPr="00844B1A">
              <w:rPr>
                <w:rFonts w:cs="Arial"/>
                <w:color w:val="000000"/>
                <w:sz w:val="16"/>
                <w:szCs w:val="16"/>
              </w:rPr>
              <w:t>DLONWAR5</w:t>
            </w:r>
          </w:p>
        </w:tc>
        <w:tc>
          <w:tcPr>
            <w:tcW w:w="2448" w:type="dxa"/>
            <w:noWrap/>
            <w:vAlign w:val="center"/>
            <w:hideMark/>
          </w:tcPr>
          <w:p w14:paraId="1925CBEF" w14:textId="77777777" w:rsidR="00844B1A" w:rsidRPr="00844B1A" w:rsidRDefault="00844B1A" w:rsidP="00844B1A">
            <w:pPr>
              <w:jc w:val="center"/>
              <w:rPr>
                <w:rFonts w:cs="Arial"/>
                <w:color w:val="000000"/>
                <w:sz w:val="16"/>
                <w:szCs w:val="16"/>
              </w:rPr>
            </w:pPr>
            <w:r w:rsidRPr="00844B1A">
              <w:rPr>
                <w:rFonts w:cs="Arial"/>
                <w:color w:val="000000"/>
                <w:sz w:val="16"/>
                <w:szCs w:val="16"/>
              </w:rPr>
              <w:t>AIRCO4_RINCON1_1</w:t>
            </w:r>
          </w:p>
        </w:tc>
        <w:tc>
          <w:tcPr>
            <w:tcW w:w="1584" w:type="dxa"/>
            <w:noWrap/>
            <w:vAlign w:val="center"/>
            <w:hideMark/>
          </w:tcPr>
          <w:p w14:paraId="5A0D49D1" w14:textId="77777777" w:rsidR="00844B1A" w:rsidRPr="00844B1A" w:rsidRDefault="00844B1A" w:rsidP="00844B1A">
            <w:pPr>
              <w:jc w:val="center"/>
              <w:rPr>
                <w:rFonts w:cs="Arial"/>
                <w:color w:val="000000"/>
                <w:sz w:val="16"/>
                <w:szCs w:val="16"/>
              </w:rPr>
            </w:pPr>
            <w:r w:rsidRPr="00844B1A">
              <w:rPr>
                <w:rFonts w:cs="Arial"/>
                <w:color w:val="000000"/>
                <w:sz w:val="16"/>
                <w:szCs w:val="16"/>
              </w:rPr>
              <w:t>RINCON</w:t>
            </w:r>
          </w:p>
        </w:tc>
        <w:tc>
          <w:tcPr>
            <w:tcW w:w="1354" w:type="dxa"/>
            <w:noWrap/>
            <w:vAlign w:val="center"/>
            <w:hideMark/>
          </w:tcPr>
          <w:p w14:paraId="4AD5C765" w14:textId="77777777" w:rsidR="00844B1A" w:rsidRPr="00844B1A" w:rsidRDefault="00844B1A" w:rsidP="00844B1A">
            <w:pPr>
              <w:jc w:val="center"/>
              <w:rPr>
                <w:rFonts w:cs="Arial"/>
                <w:color w:val="000000"/>
                <w:sz w:val="16"/>
                <w:szCs w:val="16"/>
              </w:rPr>
            </w:pPr>
            <w:r w:rsidRPr="00844B1A">
              <w:rPr>
                <w:rFonts w:cs="Arial"/>
                <w:color w:val="000000"/>
                <w:sz w:val="16"/>
                <w:szCs w:val="16"/>
              </w:rPr>
              <w:t>AIRCO4</w:t>
            </w:r>
          </w:p>
        </w:tc>
        <w:tc>
          <w:tcPr>
            <w:tcW w:w="1656" w:type="dxa"/>
            <w:noWrap/>
            <w:vAlign w:val="center"/>
            <w:hideMark/>
          </w:tcPr>
          <w:p w14:paraId="064F39D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94F66A3" w14:textId="77777777" w:rsidTr="00844B1A">
        <w:tblPrEx>
          <w:jc w:val="left"/>
        </w:tblPrEx>
        <w:trPr>
          <w:trHeight w:val="255"/>
        </w:trPr>
        <w:tc>
          <w:tcPr>
            <w:tcW w:w="1488" w:type="dxa"/>
            <w:noWrap/>
            <w:vAlign w:val="center"/>
            <w:hideMark/>
          </w:tcPr>
          <w:p w14:paraId="04056CAB" w14:textId="77777777" w:rsidR="00844B1A" w:rsidRPr="00844B1A" w:rsidRDefault="00844B1A" w:rsidP="00844B1A">
            <w:pPr>
              <w:jc w:val="center"/>
              <w:rPr>
                <w:rFonts w:cs="Arial"/>
                <w:color w:val="000000"/>
                <w:sz w:val="16"/>
                <w:szCs w:val="16"/>
              </w:rPr>
            </w:pPr>
            <w:r w:rsidRPr="00844B1A">
              <w:rPr>
                <w:rFonts w:cs="Arial"/>
                <w:color w:val="000000"/>
                <w:sz w:val="16"/>
                <w:szCs w:val="16"/>
              </w:rPr>
              <w:t>DMCARIO8</w:t>
            </w:r>
          </w:p>
        </w:tc>
        <w:tc>
          <w:tcPr>
            <w:tcW w:w="2448" w:type="dxa"/>
            <w:noWrap/>
            <w:vAlign w:val="center"/>
            <w:hideMark/>
          </w:tcPr>
          <w:p w14:paraId="5F268C26" w14:textId="77777777" w:rsidR="00844B1A" w:rsidRPr="00844B1A" w:rsidRDefault="00844B1A" w:rsidP="00844B1A">
            <w:pPr>
              <w:jc w:val="center"/>
              <w:rPr>
                <w:rFonts w:cs="Arial"/>
                <w:color w:val="000000"/>
                <w:sz w:val="16"/>
                <w:szCs w:val="16"/>
              </w:rPr>
            </w:pPr>
            <w:r w:rsidRPr="00844B1A">
              <w:rPr>
                <w:rFonts w:cs="Arial"/>
                <w:color w:val="000000"/>
                <w:sz w:val="16"/>
                <w:szCs w:val="16"/>
              </w:rPr>
              <w:t>BARL_FTSW1_1</w:t>
            </w:r>
          </w:p>
        </w:tc>
        <w:tc>
          <w:tcPr>
            <w:tcW w:w="1584" w:type="dxa"/>
            <w:noWrap/>
            <w:vAlign w:val="center"/>
            <w:hideMark/>
          </w:tcPr>
          <w:p w14:paraId="64DB7833" w14:textId="77777777" w:rsidR="00844B1A" w:rsidRPr="00844B1A" w:rsidRDefault="00844B1A" w:rsidP="00844B1A">
            <w:pPr>
              <w:jc w:val="center"/>
              <w:rPr>
                <w:rFonts w:cs="Arial"/>
                <w:color w:val="000000"/>
                <w:sz w:val="16"/>
                <w:szCs w:val="16"/>
              </w:rPr>
            </w:pPr>
            <w:r w:rsidRPr="00844B1A">
              <w:rPr>
                <w:rFonts w:cs="Arial"/>
                <w:color w:val="000000"/>
                <w:sz w:val="16"/>
                <w:szCs w:val="16"/>
              </w:rPr>
              <w:t>FTSW</w:t>
            </w:r>
          </w:p>
        </w:tc>
        <w:tc>
          <w:tcPr>
            <w:tcW w:w="1354" w:type="dxa"/>
            <w:noWrap/>
            <w:vAlign w:val="center"/>
            <w:hideMark/>
          </w:tcPr>
          <w:p w14:paraId="529F3A08" w14:textId="77777777" w:rsidR="00844B1A" w:rsidRPr="00844B1A" w:rsidRDefault="00844B1A" w:rsidP="00844B1A">
            <w:pPr>
              <w:jc w:val="center"/>
              <w:rPr>
                <w:rFonts w:cs="Arial"/>
                <w:color w:val="000000"/>
                <w:sz w:val="16"/>
                <w:szCs w:val="16"/>
              </w:rPr>
            </w:pPr>
            <w:r w:rsidRPr="00844B1A">
              <w:rPr>
                <w:rFonts w:cs="Arial"/>
                <w:color w:val="000000"/>
                <w:sz w:val="16"/>
                <w:szCs w:val="16"/>
              </w:rPr>
              <w:t>BARL</w:t>
            </w:r>
          </w:p>
        </w:tc>
        <w:tc>
          <w:tcPr>
            <w:tcW w:w="1656" w:type="dxa"/>
            <w:noWrap/>
            <w:vAlign w:val="center"/>
            <w:hideMark/>
          </w:tcPr>
          <w:p w14:paraId="4182284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4606D50" w14:textId="77777777" w:rsidTr="00844B1A">
        <w:tblPrEx>
          <w:jc w:val="left"/>
        </w:tblPrEx>
        <w:trPr>
          <w:trHeight w:val="255"/>
        </w:trPr>
        <w:tc>
          <w:tcPr>
            <w:tcW w:w="1488" w:type="dxa"/>
            <w:noWrap/>
            <w:vAlign w:val="center"/>
            <w:hideMark/>
          </w:tcPr>
          <w:p w14:paraId="36213BF4" w14:textId="77777777" w:rsidR="00844B1A" w:rsidRPr="00844B1A" w:rsidRDefault="00844B1A" w:rsidP="00844B1A">
            <w:pPr>
              <w:jc w:val="center"/>
              <w:rPr>
                <w:rFonts w:cs="Arial"/>
                <w:color w:val="000000"/>
                <w:sz w:val="16"/>
                <w:szCs w:val="16"/>
              </w:rPr>
            </w:pPr>
            <w:r w:rsidRPr="00844B1A">
              <w:rPr>
                <w:rFonts w:cs="Arial"/>
                <w:color w:val="000000"/>
                <w:sz w:val="16"/>
                <w:szCs w:val="16"/>
              </w:rPr>
              <w:t>DMCSCDH8</w:t>
            </w:r>
          </w:p>
        </w:tc>
        <w:tc>
          <w:tcPr>
            <w:tcW w:w="2448" w:type="dxa"/>
            <w:noWrap/>
            <w:vAlign w:val="center"/>
            <w:hideMark/>
          </w:tcPr>
          <w:p w14:paraId="3405D715" w14:textId="77777777" w:rsidR="00844B1A" w:rsidRPr="00844B1A" w:rsidRDefault="00844B1A" w:rsidP="00844B1A">
            <w:pPr>
              <w:jc w:val="center"/>
              <w:rPr>
                <w:rFonts w:cs="Arial"/>
                <w:color w:val="000000"/>
                <w:sz w:val="16"/>
                <w:szCs w:val="16"/>
              </w:rPr>
            </w:pPr>
            <w:r w:rsidRPr="00844B1A">
              <w:rPr>
                <w:rFonts w:cs="Arial"/>
                <w:color w:val="000000"/>
                <w:sz w:val="16"/>
                <w:szCs w:val="16"/>
              </w:rPr>
              <w:t>3150__A</w:t>
            </w:r>
          </w:p>
        </w:tc>
        <w:tc>
          <w:tcPr>
            <w:tcW w:w="1584" w:type="dxa"/>
            <w:noWrap/>
            <w:vAlign w:val="center"/>
            <w:hideMark/>
          </w:tcPr>
          <w:p w14:paraId="5F19197E" w14:textId="77777777" w:rsidR="00844B1A" w:rsidRPr="00844B1A" w:rsidRDefault="00844B1A" w:rsidP="00844B1A">
            <w:pPr>
              <w:jc w:val="center"/>
              <w:rPr>
                <w:rFonts w:cs="Arial"/>
                <w:color w:val="000000"/>
                <w:sz w:val="16"/>
                <w:szCs w:val="16"/>
              </w:rPr>
            </w:pPr>
            <w:r w:rsidRPr="00844B1A">
              <w:rPr>
                <w:rFonts w:cs="Arial"/>
                <w:color w:val="000000"/>
                <w:sz w:val="16"/>
                <w:szCs w:val="16"/>
              </w:rPr>
              <w:t>OKCLS</w:t>
            </w:r>
          </w:p>
        </w:tc>
        <w:tc>
          <w:tcPr>
            <w:tcW w:w="1354" w:type="dxa"/>
            <w:noWrap/>
            <w:vAlign w:val="center"/>
            <w:hideMark/>
          </w:tcPr>
          <w:p w14:paraId="60F3E0F2" w14:textId="77777777" w:rsidR="00844B1A" w:rsidRPr="00844B1A" w:rsidRDefault="00844B1A" w:rsidP="00844B1A">
            <w:pPr>
              <w:jc w:val="center"/>
              <w:rPr>
                <w:rFonts w:cs="Arial"/>
                <w:color w:val="000000"/>
                <w:sz w:val="16"/>
                <w:szCs w:val="16"/>
              </w:rPr>
            </w:pPr>
            <w:r w:rsidRPr="00844B1A">
              <w:rPr>
                <w:rFonts w:cs="Arial"/>
                <w:color w:val="000000"/>
                <w:sz w:val="16"/>
                <w:szCs w:val="16"/>
              </w:rPr>
              <w:t>CDCSW</w:t>
            </w:r>
          </w:p>
        </w:tc>
        <w:tc>
          <w:tcPr>
            <w:tcW w:w="1656" w:type="dxa"/>
            <w:noWrap/>
            <w:vAlign w:val="center"/>
            <w:hideMark/>
          </w:tcPr>
          <w:p w14:paraId="07098C85"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818FEF5" w14:textId="77777777" w:rsidTr="00844B1A">
        <w:tblPrEx>
          <w:jc w:val="left"/>
        </w:tblPrEx>
        <w:trPr>
          <w:trHeight w:val="255"/>
        </w:trPr>
        <w:tc>
          <w:tcPr>
            <w:tcW w:w="1488" w:type="dxa"/>
            <w:noWrap/>
            <w:vAlign w:val="center"/>
            <w:hideMark/>
          </w:tcPr>
          <w:p w14:paraId="524E42DE" w14:textId="77777777" w:rsidR="00844B1A" w:rsidRPr="00844B1A" w:rsidRDefault="00844B1A" w:rsidP="00844B1A">
            <w:pPr>
              <w:jc w:val="center"/>
              <w:rPr>
                <w:rFonts w:cs="Arial"/>
                <w:color w:val="000000"/>
                <w:sz w:val="16"/>
                <w:szCs w:val="16"/>
              </w:rPr>
            </w:pPr>
            <w:r w:rsidRPr="00844B1A">
              <w:rPr>
                <w:rFonts w:cs="Arial"/>
                <w:color w:val="000000"/>
                <w:sz w:val="16"/>
                <w:szCs w:val="16"/>
              </w:rPr>
              <w:t>DPRSVLY5</w:t>
            </w:r>
          </w:p>
        </w:tc>
        <w:tc>
          <w:tcPr>
            <w:tcW w:w="2448" w:type="dxa"/>
            <w:noWrap/>
            <w:vAlign w:val="center"/>
            <w:hideMark/>
          </w:tcPr>
          <w:p w14:paraId="1F683051" w14:textId="77777777" w:rsidR="00844B1A" w:rsidRPr="00844B1A" w:rsidRDefault="00844B1A" w:rsidP="00844B1A">
            <w:pPr>
              <w:jc w:val="center"/>
              <w:rPr>
                <w:rFonts w:cs="Arial"/>
                <w:color w:val="000000"/>
                <w:sz w:val="16"/>
                <w:szCs w:val="16"/>
              </w:rPr>
            </w:pPr>
            <w:r w:rsidRPr="00844B1A">
              <w:rPr>
                <w:rFonts w:cs="Arial"/>
                <w:color w:val="000000"/>
                <w:sz w:val="16"/>
                <w:szCs w:val="16"/>
              </w:rPr>
              <w:t>205__A</w:t>
            </w:r>
          </w:p>
        </w:tc>
        <w:tc>
          <w:tcPr>
            <w:tcW w:w="1584" w:type="dxa"/>
            <w:noWrap/>
            <w:vAlign w:val="center"/>
            <w:hideMark/>
          </w:tcPr>
          <w:p w14:paraId="7B125BF4" w14:textId="77777777" w:rsidR="00844B1A" w:rsidRPr="00844B1A" w:rsidRDefault="00844B1A" w:rsidP="00844B1A">
            <w:pPr>
              <w:jc w:val="center"/>
              <w:rPr>
                <w:rFonts w:cs="Arial"/>
                <w:color w:val="000000"/>
                <w:sz w:val="16"/>
                <w:szCs w:val="16"/>
              </w:rPr>
            </w:pPr>
            <w:r w:rsidRPr="00844B1A">
              <w:rPr>
                <w:rFonts w:cs="Arial"/>
                <w:color w:val="000000"/>
                <w:sz w:val="16"/>
                <w:szCs w:val="16"/>
              </w:rPr>
              <w:t>MNSES</w:t>
            </w:r>
          </w:p>
        </w:tc>
        <w:tc>
          <w:tcPr>
            <w:tcW w:w="1354" w:type="dxa"/>
            <w:noWrap/>
            <w:vAlign w:val="center"/>
            <w:hideMark/>
          </w:tcPr>
          <w:p w14:paraId="0A5E9941" w14:textId="77777777" w:rsidR="00844B1A" w:rsidRPr="00844B1A" w:rsidRDefault="00844B1A" w:rsidP="00844B1A">
            <w:pPr>
              <w:jc w:val="center"/>
              <w:rPr>
                <w:rFonts w:cs="Arial"/>
                <w:color w:val="000000"/>
                <w:sz w:val="16"/>
                <w:szCs w:val="16"/>
              </w:rPr>
            </w:pPr>
            <w:r w:rsidRPr="00844B1A">
              <w:rPr>
                <w:rFonts w:cs="Arial"/>
                <w:color w:val="000000"/>
                <w:sz w:val="16"/>
                <w:szCs w:val="16"/>
              </w:rPr>
              <w:t>SSPSW</w:t>
            </w:r>
          </w:p>
        </w:tc>
        <w:tc>
          <w:tcPr>
            <w:tcW w:w="1656" w:type="dxa"/>
            <w:noWrap/>
            <w:vAlign w:val="center"/>
            <w:hideMark/>
          </w:tcPr>
          <w:p w14:paraId="6A29FE98"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FA439FB" w14:textId="77777777" w:rsidTr="00844B1A">
        <w:tblPrEx>
          <w:jc w:val="left"/>
        </w:tblPrEx>
        <w:trPr>
          <w:trHeight w:val="255"/>
        </w:trPr>
        <w:tc>
          <w:tcPr>
            <w:tcW w:w="1488" w:type="dxa"/>
            <w:noWrap/>
            <w:vAlign w:val="center"/>
            <w:hideMark/>
          </w:tcPr>
          <w:p w14:paraId="21F9F2DE" w14:textId="77777777" w:rsidR="00844B1A" w:rsidRPr="00844B1A" w:rsidRDefault="00844B1A" w:rsidP="00844B1A">
            <w:pPr>
              <w:jc w:val="center"/>
              <w:rPr>
                <w:rFonts w:cs="Arial"/>
                <w:color w:val="000000"/>
                <w:sz w:val="16"/>
                <w:szCs w:val="16"/>
              </w:rPr>
            </w:pPr>
            <w:r w:rsidRPr="00844B1A">
              <w:rPr>
                <w:rFonts w:cs="Arial"/>
                <w:color w:val="000000"/>
                <w:sz w:val="16"/>
                <w:szCs w:val="16"/>
              </w:rPr>
              <w:t>DSAMTHS5</w:t>
            </w:r>
          </w:p>
        </w:tc>
        <w:tc>
          <w:tcPr>
            <w:tcW w:w="2448" w:type="dxa"/>
            <w:noWrap/>
            <w:vAlign w:val="center"/>
            <w:hideMark/>
          </w:tcPr>
          <w:p w14:paraId="0CE6FDC7" w14:textId="77777777" w:rsidR="00844B1A" w:rsidRPr="00844B1A" w:rsidRDefault="00844B1A" w:rsidP="00844B1A">
            <w:pPr>
              <w:jc w:val="center"/>
              <w:rPr>
                <w:rFonts w:cs="Arial"/>
                <w:color w:val="000000"/>
                <w:sz w:val="16"/>
                <w:szCs w:val="16"/>
              </w:rPr>
            </w:pPr>
            <w:r w:rsidRPr="00844B1A">
              <w:rPr>
                <w:rFonts w:cs="Arial"/>
                <w:color w:val="000000"/>
                <w:sz w:val="16"/>
                <w:szCs w:val="16"/>
              </w:rPr>
              <w:t>1030__B</w:t>
            </w:r>
          </w:p>
        </w:tc>
        <w:tc>
          <w:tcPr>
            <w:tcW w:w="1584" w:type="dxa"/>
            <w:noWrap/>
            <w:vAlign w:val="center"/>
            <w:hideMark/>
          </w:tcPr>
          <w:p w14:paraId="14A26794" w14:textId="77777777" w:rsidR="00844B1A" w:rsidRPr="00844B1A" w:rsidRDefault="00844B1A" w:rsidP="00844B1A">
            <w:pPr>
              <w:jc w:val="center"/>
              <w:rPr>
                <w:rFonts w:cs="Arial"/>
                <w:color w:val="000000"/>
                <w:sz w:val="16"/>
                <w:szCs w:val="16"/>
              </w:rPr>
            </w:pPr>
            <w:r w:rsidRPr="00844B1A">
              <w:rPr>
                <w:rFonts w:cs="Arial"/>
                <w:color w:val="000000"/>
                <w:sz w:val="16"/>
                <w:szCs w:val="16"/>
              </w:rPr>
              <w:t>BOSQUESW</w:t>
            </w:r>
          </w:p>
        </w:tc>
        <w:tc>
          <w:tcPr>
            <w:tcW w:w="1354" w:type="dxa"/>
            <w:noWrap/>
            <w:vAlign w:val="center"/>
            <w:hideMark/>
          </w:tcPr>
          <w:p w14:paraId="356C59A8" w14:textId="77777777" w:rsidR="00844B1A" w:rsidRPr="00844B1A" w:rsidRDefault="00844B1A" w:rsidP="00844B1A">
            <w:pPr>
              <w:jc w:val="center"/>
              <w:rPr>
                <w:rFonts w:cs="Arial"/>
                <w:color w:val="000000"/>
                <w:sz w:val="16"/>
                <w:szCs w:val="16"/>
              </w:rPr>
            </w:pPr>
            <w:r w:rsidRPr="00844B1A">
              <w:rPr>
                <w:rFonts w:cs="Arial"/>
                <w:color w:val="000000"/>
                <w:sz w:val="16"/>
                <w:szCs w:val="16"/>
              </w:rPr>
              <w:t>RGH</w:t>
            </w:r>
          </w:p>
        </w:tc>
        <w:tc>
          <w:tcPr>
            <w:tcW w:w="1656" w:type="dxa"/>
            <w:noWrap/>
            <w:vAlign w:val="center"/>
            <w:hideMark/>
          </w:tcPr>
          <w:p w14:paraId="18B8410C"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7A9E8C98" w14:textId="77777777" w:rsidTr="00844B1A">
        <w:tblPrEx>
          <w:jc w:val="left"/>
        </w:tblPrEx>
        <w:trPr>
          <w:trHeight w:val="255"/>
        </w:trPr>
        <w:tc>
          <w:tcPr>
            <w:tcW w:w="1488" w:type="dxa"/>
            <w:noWrap/>
            <w:vAlign w:val="center"/>
            <w:hideMark/>
          </w:tcPr>
          <w:p w14:paraId="0A513D1C" w14:textId="77777777" w:rsidR="00844B1A" w:rsidRPr="00844B1A" w:rsidRDefault="00844B1A" w:rsidP="00844B1A">
            <w:pPr>
              <w:jc w:val="center"/>
              <w:rPr>
                <w:rFonts w:cs="Arial"/>
                <w:color w:val="000000"/>
                <w:sz w:val="16"/>
                <w:szCs w:val="16"/>
              </w:rPr>
            </w:pPr>
            <w:r w:rsidRPr="00844B1A">
              <w:rPr>
                <w:rFonts w:cs="Arial"/>
                <w:color w:val="000000"/>
                <w:sz w:val="16"/>
                <w:szCs w:val="16"/>
              </w:rPr>
              <w:t>DSTEXP12</w:t>
            </w:r>
          </w:p>
        </w:tc>
        <w:tc>
          <w:tcPr>
            <w:tcW w:w="2448" w:type="dxa"/>
            <w:noWrap/>
            <w:vAlign w:val="center"/>
            <w:hideMark/>
          </w:tcPr>
          <w:p w14:paraId="69A21670" w14:textId="77777777" w:rsidR="00844B1A" w:rsidRPr="00844B1A" w:rsidRDefault="00844B1A" w:rsidP="00844B1A">
            <w:pPr>
              <w:jc w:val="center"/>
              <w:rPr>
                <w:rFonts w:cs="Arial"/>
                <w:color w:val="000000"/>
                <w:sz w:val="16"/>
                <w:szCs w:val="16"/>
              </w:rPr>
            </w:pPr>
            <w:r w:rsidRPr="00844B1A">
              <w:rPr>
                <w:rFonts w:cs="Arial"/>
                <w:color w:val="000000"/>
                <w:sz w:val="16"/>
                <w:szCs w:val="16"/>
              </w:rPr>
              <w:t>419T419_1</w:t>
            </w:r>
          </w:p>
        </w:tc>
        <w:tc>
          <w:tcPr>
            <w:tcW w:w="1584" w:type="dxa"/>
            <w:noWrap/>
            <w:vAlign w:val="center"/>
            <w:hideMark/>
          </w:tcPr>
          <w:p w14:paraId="0A43BA88" w14:textId="77777777" w:rsidR="00844B1A" w:rsidRPr="00844B1A" w:rsidRDefault="00844B1A" w:rsidP="00844B1A">
            <w:pPr>
              <w:jc w:val="center"/>
              <w:rPr>
                <w:rFonts w:cs="Arial"/>
                <w:color w:val="000000"/>
                <w:sz w:val="16"/>
                <w:szCs w:val="16"/>
              </w:rPr>
            </w:pPr>
            <w:r w:rsidRPr="00844B1A">
              <w:rPr>
                <w:rFonts w:cs="Arial"/>
                <w:color w:val="000000"/>
                <w:sz w:val="16"/>
                <w:szCs w:val="16"/>
              </w:rPr>
              <w:t>CLEASP</w:t>
            </w:r>
          </w:p>
        </w:tc>
        <w:tc>
          <w:tcPr>
            <w:tcW w:w="1354" w:type="dxa"/>
            <w:noWrap/>
            <w:vAlign w:val="center"/>
            <w:hideMark/>
          </w:tcPr>
          <w:p w14:paraId="63579FD6" w14:textId="77777777" w:rsidR="00844B1A" w:rsidRPr="00844B1A" w:rsidRDefault="00844B1A" w:rsidP="00844B1A">
            <w:pPr>
              <w:jc w:val="center"/>
              <w:rPr>
                <w:rFonts w:cs="Arial"/>
                <w:color w:val="000000"/>
                <w:sz w:val="16"/>
                <w:szCs w:val="16"/>
              </w:rPr>
            </w:pPr>
            <w:r w:rsidRPr="00844B1A">
              <w:rPr>
                <w:rFonts w:cs="Arial"/>
                <w:color w:val="000000"/>
                <w:sz w:val="16"/>
                <w:szCs w:val="16"/>
              </w:rPr>
              <w:t>MARION</w:t>
            </w:r>
          </w:p>
        </w:tc>
        <w:tc>
          <w:tcPr>
            <w:tcW w:w="1656" w:type="dxa"/>
            <w:noWrap/>
            <w:vAlign w:val="center"/>
            <w:hideMark/>
          </w:tcPr>
          <w:p w14:paraId="339BC9EE"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5AB3962B" w14:textId="77777777" w:rsidTr="00844B1A">
        <w:tblPrEx>
          <w:jc w:val="left"/>
        </w:tblPrEx>
        <w:trPr>
          <w:trHeight w:val="255"/>
        </w:trPr>
        <w:tc>
          <w:tcPr>
            <w:tcW w:w="1488" w:type="dxa"/>
            <w:noWrap/>
            <w:vAlign w:val="center"/>
            <w:hideMark/>
          </w:tcPr>
          <w:p w14:paraId="2F849AF5" w14:textId="77777777" w:rsidR="00844B1A" w:rsidRPr="00844B1A" w:rsidRDefault="00844B1A" w:rsidP="00844B1A">
            <w:pPr>
              <w:jc w:val="center"/>
              <w:rPr>
                <w:rFonts w:cs="Arial"/>
                <w:color w:val="000000"/>
                <w:sz w:val="16"/>
                <w:szCs w:val="16"/>
              </w:rPr>
            </w:pPr>
            <w:r w:rsidRPr="00844B1A">
              <w:rPr>
                <w:rFonts w:cs="Arial"/>
                <w:color w:val="000000"/>
                <w:sz w:val="16"/>
                <w:szCs w:val="16"/>
              </w:rPr>
              <w:t>DSTPDOW5</w:t>
            </w:r>
          </w:p>
        </w:tc>
        <w:tc>
          <w:tcPr>
            <w:tcW w:w="2448" w:type="dxa"/>
            <w:noWrap/>
            <w:vAlign w:val="center"/>
            <w:hideMark/>
          </w:tcPr>
          <w:p w14:paraId="0D3966AC" w14:textId="77777777" w:rsidR="00844B1A" w:rsidRPr="00844B1A" w:rsidRDefault="00844B1A" w:rsidP="00844B1A">
            <w:pPr>
              <w:jc w:val="center"/>
              <w:rPr>
                <w:rFonts w:cs="Arial"/>
                <w:color w:val="000000"/>
                <w:sz w:val="16"/>
                <w:szCs w:val="16"/>
              </w:rPr>
            </w:pPr>
            <w:r w:rsidRPr="00844B1A">
              <w:rPr>
                <w:rFonts w:cs="Arial"/>
                <w:color w:val="000000"/>
                <w:sz w:val="16"/>
                <w:szCs w:val="16"/>
              </w:rPr>
              <w:t>STPWAP39_1</w:t>
            </w:r>
          </w:p>
        </w:tc>
        <w:tc>
          <w:tcPr>
            <w:tcW w:w="1584" w:type="dxa"/>
            <w:noWrap/>
            <w:vAlign w:val="center"/>
            <w:hideMark/>
          </w:tcPr>
          <w:p w14:paraId="6E249AC4" w14:textId="77777777" w:rsidR="00844B1A" w:rsidRPr="00844B1A" w:rsidRDefault="00844B1A" w:rsidP="00844B1A">
            <w:pPr>
              <w:jc w:val="center"/>
              <w:rPr>
                <w:rFonts w:cs="Arial"/>
                <w:color w:val="000000"/>
                <w:sz w:val="16"/>
                <w:szCs w:val="16"/>
              </w:rPr>
            </w:pPr>
            <w:r w:rsidRPr="00844B1A">
              <w:rPr>
                <w:rFonts w:cs="Arial"/>
                <w:color w:val="000000"/>
                <w:sz w:val="16"/>
                <w:szCs w:val="16"/>
              </w:rPr>
              <w:t>STP</w:t>
            </w:r>
          </w:p>
        </w:tc>
        <w:tc>
          <w:tcPr>
            <w:tcW w:w="1354" w:type="dxa"/>
            <w:noWrap/>
            <w:vAlign w:val="center"/>
            <w:hideMark/>
          </w:tcPr>
          <w:p w14:paraId="0D523995" w14:textId="77777777" w:rsidR="00844B1A" w:rsidRPr="00844B1A" w:rsidRDefault="00844B1A" w:rsidP="00844B1A">
            <w:pPr>
              <w:jc w:val="center"/>
              <w:rPr>
                <w:rFonts w:cs="Arial"/>
                <w:color w:val="000000"/>
                <w:sz w:val="16"/>
                <w:szCs w:val="16"/>
              </w:rPr>
            </w:pPr>
            <w:r w:rsidRPr="00844B1A">
              <w:rPr>
                <w:rFonts w:cs="Arial"/>
                <w:color w:val="000000"/>
                <w:sz w:val="16"/>
                <w:szCs w:val="16"/>
              </w:rPr>
              <w:t>WAP</w:t>
            </w:r>
          </w:p>
        </w:tc>
        <w:tc>
          <w:tcPr>
            <w:tcW w:w="1656" w:type="dxa"/>
            <w:noWrap/>
            <w:vAlign w:val="center"/>
            <w:hideMark/>
          </w:tcPr>
          <w:p w14:paraId="2677BDA8"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051F00C" w14:textId="77777777" w:rsidTr="00844B1A">
        <w:tblPrEx>
          <w:jc w:val="left"/>
        </w:tblPrEx>
        <w:trPr>
          <w:trHeight w:val="255"/>
        </w:trPr>
        <w:tc>
          <w:tcPr>
            <w:tcW w:w="1488" w:type="dxa"/>
            <w:noWrap/>
            <w:vAlign w:val="center"/>
            <w:hideMark/>
          </w:tcPr>
          <w:p w14:paraId="3694DC0B" w14:textId="77777777" w:rsidR="00844B1A" w:rsidRPr="00844B1A" w:rsidRDefault="00844B1A" w:rsidP="00844B1A">
            <w:pPr>
              <w:jc w:val="center"/>
              <w:rPr>
                <w:rFonts w:cs="Arial"/>
                <w:color w:val="000000"/>
                <w:sz w:val="16"/>
                <w:szCs w:val="16"/>
              </w:rPr>
            </w:pPr>
            <w:r w:rsidRPr="00844B1A">
              <w:rPr>
                <w:rFonts w:cs="Arial"/>
                <w:color w:val="000000"/>
                <w:sz w:val="16"/>
                <w:szCs w:val="16"/>
              </w:rPr>
              <w:t>DTOKJK_5</w:t>
            </w:r>
          </w:p>
        </w:tc>
        <w:tc>
          <w:tcPr>
            <w:tcW w:w="2448" w:type="dxa"/>
            <w:noWrap/>
            <w:vAlign w:val="center"/>
            <w:hideMark/>
          </w:tcPr>
          <w:p w14:paraId="07CA6578" w14:textId="77777777" w:rsidR="00844B1A" w:rsidRPr="00844B1A" w:rsidRDefault="00844B1A" w:rsidP="00844B1A">
            <w:pPr>
              <w:jc w:val="center"/>
              <w:rPr>
                <w:rFonts w:cs="Arial"/>
                <w:color w:val="000000"/>
                <w:sz w:val="16"/>
                <w:szCs w:val="16"/>
              </w:rPr>
            </w:pPr>
            <w:r w:rsidRPr="00844B1A">
              <w:rPr>
                <w:rFonts w:cs="Arial"/>
                <w:color w:val="000000"/>
                <w:sz w:val="16"/>
                <w:szCs w:val="16"/>
              </w:rPr>
              <w:t>240__A</w:t>
            </w:r>
          </w:p>
        </w:tc>
        <w:tc>
          <w:tcPr>
            <w:tcW w:w="1584" w:type="dxa"/>
            <w:noWrap/>
            <w:vAlign w:val="center"/>
            <w:hideMark/>
          </w:tcPr>
          <w:p w14:paraId="7AA36D67" w14:textId="77777777" w:rsidR="00844B1A" w:rsidRPr="00844B1A" w:rsidRDefault="00844B1A" w:rsidP="00844B1A">
            <w:pPr>
              <w:jc w:val="center"/>
              <w:rPr>
                <w:rFonts w:cs="Arial"/>
                <w:color w:val="000000"/>
                <w:sz w:val="16"/>
                <w:szCs w:val="16"/>
              </w:rPr>
            </w:pPr>
            <w:r w:rsidRPr="00844B1A">
              <w:rPr>
                <w:rFonts w:cs="Arial"/>
                <w:color w:val="000000"/>
                <w:sz w:val="16"/>
                <w:szCs w:val="16"/>
              </w:rPr>
              <w:t>JEWET</w:t>
            </w:r>
          </w:p>
        </w:tc>
        <w:tc>
          <w:tcPr>
            <w:tcW w:w="1354" w:type="dxa"/>
            <w:noWrap/>
            <w:vAlign w:val="center"/>
            <w:hideMark/>
          </w:tcPr>
          <w:p w14:paraId="6AA90D30" w14:textId="77777777" w:rsidR="00844B1A" w:rsidRPr="00844B1A" w:rsidRDefault="00844B1A" w:rsidP="00844B1A">
            <w:pPr>
              <w:jc w:val="center"/>
              <w:rPr>
                <w:rFonts w:cs="Arial"/>
                <w:color w:val="000000"/>
                <w:sz w:val="16"/>
                <w:szCs w:val="16"/>
              </w:rPr>
            </w:pPr>
            <w:r w:rsidRPr="00844B1A">
              <w:rPr>
                <w:rFonts w:cs="Arial"/>
                <w:color w:val="000000"/>
                <w:sz w:val="16"/>
                <w:szCs w:val="16"/>
              </w:rPr>
              <w:t>SNG</w:t>
            </w:r>
          </w:p>
        </w:tc>
        <w:tc>
          <w:tcPr>
            <w:tcW w:w="1656" w:type="dxa"/>
            <w:noWrap/>
            <w:vAlign w:val="center"/>
            <w:hideMark/>
          </w:tcPr>
          <w:p w14:paraId="726BE58B"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0D59FFA" w14:textId="77777777" w:rsidTr="00844B1A">
        <w:tblPrEx>
          <w:jc w:val="left"/>
        </w:tblPrEx>
        <w:trPr>
          <w:trHeight w:val="255"/>
        </w:trPr>
        <w:tc>
          <w:tcPr>
            <w:tcW w:w="1488" w:type="dxa"/>
            <w:noWrap/>
            <w:vAlign w:val="center"/>
            <w:hideMark/>
          </w:tcPr>
          <w:p w14:paraId="5272BB39" w14:textId="77777777" w:rsidR="00844B1A" w:rsidRPr="00844B1A" w:rsidRDefault="00844B1A" w:rsidP="00844B1A">
            <w:pPr>
              <w:jc w:val="center"/>
              <w:rPr>
                <w:rFonts w:cs="Arial"/>
                <w:color w:val="000000"/>
                <w:sz w:val="16"/>
                <w:szCs w:val="16"/>
              </w:rPr>
            </w:pPr>
            <w:r w:rsidRPr="00844B1A">
              <w:rPr>
                <w:rFonts w:cs="Arial"/>
                <w:color w:val="000000"/>
                <w:sz w:val="16"/>
                <w:szCs w:val="16"/>
              </w:rPr>
              <w:t>SAJORI25</w:t>
            </w:r>
          </w:p>
        </w:tc>
        <w:tc>
          <w:tcPr>
            <w:tcW w:w="2448" w:type="dxa"/>
            <w:noWrap/>
            <w:vAlign w:val="center"/>
            <w:hideMark/>
          </w:tcPr>
          <w:p w14:paraId="168562C2"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162A7948"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767B7999"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79F4D67E"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FF3162E" w14:textId="77777777" w:rsidTr="00844B1A">
        <w:tblPrEx>
          <w:jc w:val="left"/>
        </w:tblPrEx>
        <w:trPr>
          <w:trHeight w:val="255"/>
        </w:trPr>
        <w:tc>
          <w:tcPr>
            <w:tcW w:w="1488" w:type="dxa"/>
            <w:noWrap/>
            <w:vAlign w:val="center"/>
            <w:hideMark/>
          </w:tcPr>
          <w:p w14:paraId="5E670B91" w14:textId="77777777" w:rsidR="00844B1A" w:rsidRPr="00844B1A" w:rsidRDefault="00844B1A" w:rsidP="00844B1A">
            <w:pPr>
              <w:jc w:val="center"/>
              <w:rPr>
                <w:rFonts w:cs="Arial"/>
                <w:color w:val="000000"/>
                <w:sz w:val="16"/>
                <w:szCs w:val="16"/>
              </w:rPr>
            </w:pPr>
            <w:r w:rsidRPr="00844B1A">
              <w:rPr>
                <w:rFonts w:cs="Arial"/>
                <w:color w:val="000000"/>
                <w:sz w:val="16"/>
                <w:szCs w:val="16"/>
              </w:rPr>
              <w:t>SBRAUVA8</w:t>
            </w:r>
          </w:p>
        </w:tc>
        <w:tc>
          <w:tcPr>
            <w:tcW w:w="2448" w:type="dxa"/>
            <w:noWrap/>
            <w:vAlign w:val="center"/>
            <w:hideMark/>
          </w:tcPr>
          <w:p w14:paraId="32339A09" w14:textId="77777777" w:rsidR="00844B1A" w:rsidRPr="00844B1A" w:rsidRDefault="00844B1A" w:rsidP="00844B1A">
            <w:pPr>
              <w:jc w:val="center"/>
              <w:rPr>
                <w:rFonts w:cs="Arial"/>
                <w:color w:val="000000"/>
                <w:sz w:val="16"/>
                <w:szCs w:val="16"/>
              </w:rPr>
            </w:pPr>
            <w:r w:rsidRPr="00844B1A">
              <w:rPr>
                <w:rFonts w:cs="Arial"/>
                <w:color w:val="000000"/>
                <w:sz w:val="16"/>
                <w:szCs w:val="16"/>
              </w:rPr>
              <w:t>FRIR_ROCKSP1_1</w:t>
            </w:r>
          </w:p>
        </w:tc>
        <w:tc>
          <w:tcPr>
            <w:tcW w:w="1584" w:type="dxa"/>
            <w:noWrap/>
            <w:vAlign w:val="center"/>
            <w:hideMark/>
          </w:tcPr>
          <w:p w14:paraId="00A91561" w14:textId="77777777" w:rsidR="00844B1A" w:rsidRPr="00844B1A" w:rsidRDefault="00844B1A" w:rsidP="00844B1A">
            <w:pPr>
              <w:jc w:val="center"/>
              <w:rPr>
                <w:rFonts w:cs="Arial"/>
                <w:color w:val="000000"/>
                <w:sz w:val="16"/>
                <w:szCs w:val="16"/>
              </w:rPr>
            </w:pPr>
            <w:r w:rsidRPr="00844B1A">
              <w:rPr>
                <w:rFonts w:cs="Arial"/>
                <w:color w:val="000000"/>
                <w:sz w:val="16"/>
                <w:szCs w:val="16"/>
              </w:rPr>
              <w:t>FRIR</w:t>
            </w:r>
          </w:p>
        </w:tc>
        <w:tc>
          <w:tcPr>
            <w:tcW w:w="1354" w:type="dxa"/>
            <w:noWrap/>
            <w:vAlign w:val="center"/>
            <w:hideMark/>
          </w:tcPr>
          <w:p w14:paraId="71A5D000" w14:textId="77777777" w:rsidR="00844B1A" w:rsidRPr="00844B1A" w:rsidRDefault="00844B1A" w:rsidP="00844B1A">
            <w:pPr>
              <w:jc w:val="center"/>
              <w:rPr>
                <w:rFonts w:cs="Arial"/>
                <w:color w:val="000000"/>
                <w:sz w:val="16"/>
                <w:szCs w:val="16"/>
              </w:rPr>
            </w:pPr>
            <w:r w:rsidRPr="00844B1A">
              <w:rPr>
                <w:rFonts w:cs="Arial"/>
                <w:color w:val="000000"/>
                <w:sz w:val="16"/>
                <w:szCs w:val="16"/>
              </w:rPr>
              <w:t>ROCKSPRS</w:t>
            </w:r>
          </w:p>
        </w:tc>
        <w:tc>
          <w:tcPr>
            <w:tcW w:w="1656" w:type="dxa"/>
            <w:noWrap/>
            <w:vAlign w:val="center"/>
            <w:hideMark/>
          </w:tcPr>
          <w:p w14:paraId="01297ED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75829DA5" w14:textId="77777777" w:rsidTr="00844B1A">
        <w:tblPrEx>
          <w:jc w:val="left"/>
        </w:tblPrEx>
        <w:trPr>
          <w:trHeight w:val="255"/>
        </w:trPr>
        <w:tc>
          <w:tcPr>
            <w:tcW w:w="1488" w:type="dxa"/>
            <w:noWrap/>
            <w:vAlign w:val="center"/>
            <w:hideMark/>
          </w:tcPr>
          <w:p w14:paraId="1BA6BF07" w14:textId="77777777" w:rsidR="00844B1A" w:rsidRPr="00844B1A" w:rsidRDefault="00844B1A" w:rsidP="00844B1A">
            <w:pPr>
              <w:jc w:val="center"/>
              <w:rPr>
                <w:rFonts w:cs="Arial"/>
                <w:color w:val="000000"/>
                <w:sz w:val="16"/>
                <w:szCs w:val="16"/>
              </w:rPr>
            </w:pPr>
            <w:r w:rsidRPr="00844B1A">
              <w:rPr>
                <w:rFonts w:cs="Arial"/>
                <w:color w:val="000000"/>
                <w:sz w:val="16"/>
                <w:szCs w:val="16"/>
              </w:rPr>
              <w:t>SBRAUVA8</w:t>
            </w:r>
          </w:p>
        </w:tc>
        <w:tc>
          <w:tcPr>
            <w:tcW w:w="2448" w:type="dxa"/>
            <w:noWrap/>
            <w:vAlign w:val="center"/>
            <w:hideMark/>
          </w:tcPr>
          <w:p w14:paraId="66FB2620" w14:textId="77777777" w:rsidR="00844B1A" w:rsidRPr="00844B1A" w:rsidRDefault="00844B1A" w:rsidP="00844B1A">
            <w:pPr>
              <w:jc w:val="center"/>
              <w:rPr>
                <w:rFonts w:cs="Arial"/>
                <w:color w:val="000000"/>
                <w:sz w:val="16"/>
                <w:szCs w:val="16"/>
              </w:rPr>
            </w:pPr>
            <w:r w:rsidRPr="00844B1A">
              <w:rPr>
                <w:rFonts w:cs="Arial"/>
                <w:color w:val="000000"/>
                <w:sz w:val="16"/>
                <w:szCs w:val="16"/>
              </w:rPr>
              <w:t>HAMILT_MAVERI1_1</w:t>
            </w:r>
          </w:p>
        </w:tc>
        <w:tc>
          <w:tcPr>
            <w:tcW w:w="1584" w:type="dxa"/>
            <w:noWrap/>
            <w:vAlign w:val="center"/>
            <w:hideMark/>
          </w:tcPr>
          <w:p w14:paraId="4BF2931F" w14:textId="77777777" w:rsidR="00844B1A" w:rsidRPr="00844B1A" w:rsidRDefault="00844B1A" w:rsidP="00844B1A">
            <w:pPr>
              <w:jc w:val="center"/>
              <w:rPr>
                <w:rFonts w:cs="Arial"/>
                <w:color w:val="000000"/>
                <w:sz w:val="16"/>
                <w:szCs w:val="16"/>
              </w:rPr>
            </w:pPr>
            <w:r w:rsidRPr="00844B1A">
              <w:rPr>
                <w:rFonts w:cs="Arial"/>
                <w:color w:val="000000"/>
                <w:sz w:val="16"/>
                <w:szCs w:val="16"/>
              </w:rPr>
              <w:t>HAMILTON</w:t>
            </w:r>
          </w:p>
        </w:tc>
        <w:tc>
          <w:tcPr>
            <w:tcW w:w="1354" w:type="dxa"/>
            <w:noWrap/>
            <w:vAlign w:val="center"/>
            <w:hideMark/>
          </w:tcPr>
          <w:p w14:paraId="3402E73A" w14:textId="77777777" w:rsidR="00844B1A" w:rsidRPr="00844B1A" w:rsidRDefault="00844B1A" w:rsidP="00844B1A">
            <w:pPr>
              <w:jc w:val="center"/>
              <w:rPr>
                <w:rFonts w:cs="Arial"/>
                <w:color w:val="000000"/>
                <w:sz w:val="16"/>
                <w:szCs w:val="16"/>
              </w:rPr>
            </w:pPr>
            <w:r w:rsidRPr="00844B1A">
              <w:rPr>
                <w:rFonts w:cs="Arial"/>
                <w:color w:val="000000"/>
                <w:sz w:val="16"/>
                <w:szCs w:val="16"/>
              </w:rPr>
              <w:t>MAVERICK</w:t>
            </w:r>
          </w:p>
        </w:tc>
        <w:tc>
          <w:tcPr>
            <w:tcW w:w="1656" w:type="dxa"/>
            <w:noWrap/>
            <w:vAlign w:val="center"/>
            <w:hideMark/>
          </w:tcPr>
          <w:p w14:paraId="6E6D632D"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F1FB91E" w14:textId="77777777" w:rsidTr="00844B1A">
        <w:tblPrEx>
          <w:jc w:val="left"/>
        </w:tblPrEx>
        <w:trPr>
          <w:trHeight w:val="255"/>
        </w:trPr>
        <w:tc>
          <w:tcPr>
            <w:tcW w:w="1488" w:type="dxa"/>
            <w:noWrap/>
            <w:vAlign w:val="center"/>
            <w:hideMark/>
          </w:tcPr>
          <w:p w14:paraId="2EE6BD27" w14:textId="77777777" w:rsidR="00844B1A" w:rsidRPr="00844B1A" w:rsidRDefault="00844B1A" w:rsidP="00844B1A">
            <w:pPr>
              <w:jc w:val="center"/>
              <w:rPr>
                <w:rFonts w:cs="Arial"/>
                <w:color w:val="000000"/>
                <w:sz w:val="16"/>
                <w:szCs w:val="16"/>
              </w:rPr>
            </w:pPr>
            <w:r w:rsidRPr="00844B1A">
              <w:rPr>
                <w:rFonts w:cs="Arial"/>
                <w:color w:val="000000"/>
                <w:sz w:val="16"/>
                <w:szCs w:val="16"/>
              </w:rPr>
              <w:t>SBRTORA8</w:t>
            </w:r>
          </w:p>
        </w:tc>
        <w:tc>
          <w:tcPr>
            <w:tcW w:w="2448" w:type="dxa"/>
            <w:noWrap/>
            <w:vAlign w:val="center"/>
            <w:hideMark/>
          </w:tcPr>
          <w:p w14:paraId="64F33E88" w14:textId="77777777" w:rsidR="00844B1A" w:rsidRPr="00844B1A" w:rsidRDefault="00844B1A" w:rsidP="00844B1A">
            <w:pPr>
              <w:jc w:val="center"/>
              <w:rPr>
                <w:rFonts w:cs="Arial"/>
                <w:color w:val="000000"/>
                <w:sz w:val="16"/>
                <w:szCs w:val="16"/>
              </w:rPr>
            </w:pPr>
            <w:r w:rsidRPr="00844B1A">
              <w:rPr>
                <w:rFonts w:cs="Arial"/>
                <w:color w:val="000000"/>
                <w:sz w:val="16"/>
                <w:szCs w:val="16"/>
              </w:rPr>
              <w:t>6560__E</w:t>
            </w:r>
          </w:p>
        </w:tc>
        <w:tc>
          <w:tcPr>
            <w:tcW w:w="1584" w:type="dxa"/>
            <w:noWrap/>
            <w:vAlign w:val="center"/>
            <w:hideMark/>
          </w:tcPr>
          <w:p w14:paraId="62B2DE8A" w14:textId="77777777" w:rsidR="00844B1A" w:rsidRPr="00844B1A" w:rsidRDefault="00844B1A" w:rsidP="00844B1A">
            <w:pPr>
              <w:jc w:val="center"/>
              <w:rPr>
                <w:rFonts w:cs="Arial"/>
                <w:color w:val="000000"/>
                <w:sz w:val="16"/>
                <w:szCs w:val="16"/>
              </w:rPr>
            </w:pPr>
            <w:r w:rsidRPr="00844B1A">
              <w:rPr>
                <w:rFonts w:cs="Arial"/>
                <w:color w:val="000000"/>
                <w:sz w:val="16"/>
                <w:szCs w:val="16"/>
              </w:rPr>
              <w:t>SCTLD</w:t>
            </w:r>
          </w:p>
        </w:tc>
        <w:tc>
          <w:tcPr>
            <w:tcW w:w="1354" w:type="dxa"/>
            <w:noWrap/>
            <w:vAlign w:val="center"/>
            <w:hideMark/>
          </w:tcPr>
          <w:p w14:paraId="03104CFF" w14:textId="77777777" w:rsidR="00844B1A" w:rsidRPr="00844B1A" w:rsidRDefault="00844B1A" w:rsidP="00844B1A">
            <w:pPr>
              <w:jc w:val="center"/>
              <w:rPr>
                <w:rFonts w:cs="Arial"/>
                <w:color w:val="000000"/>
                <w:sz w:val="16"/>
                <w:szCs w:val="16"/>
              </w:rPr>
            </w:pPr>
            <w:r w:rsidRPr="00844B1A">
              <w:rPr>
                <w:rFonts w:cs="Arial"/>
                <w:color w:val="000000"/>
                <w:sz w:val="16"/>
                <w:szCs w:val="16"/>
              </w:rPr>
              <w:t>WFSSW</w:t>
            </w:r>
          </w:p>
        </w:tc>
        <w:tc>
          <w:tcPr>
            <w:tcW w:w="1656" w:type="dxa"/>
            <w:noWrap/>
            <w:vAlign w:val="center"/>
            <w:hideMark/>
          </w:tcPr>
          <w:p w14:paraId="23668597"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BB70CA4" w14:textId="77777777" w:rsidTr="00844B1A">
        <w:tblPrEx>
          <w:jc w:val="left"/>
        </w:tblPrEx>
        <w:trPr>
          <w:trHeight w:val="255"/>
        </w:trPr>
        <w:tc>
          <w:tcPr>
            <w:tcW w:w="1488" w:type="dxa"/>
            <w:noWrap/>
            <w:vAlign w:val="center"/>
            <w:hideMark/>
          </w:tcPr>
          <w:p w14:paraId="6F0D7469" w14:textId="77777777" w:rsidR="00844B1A" w:rsidRPr="00844B1A" w:rsidRDefault="00844B1A" w:rsidP="00844B1A">
            <w:pPr>
              <w:jc w:val="center"/>
              <w:rPr>
                <w:rFonts w:cs="Arial"/>
                <w:color w:val="000000"/>
                <w:sz w:val="16"/>
                <w:szCs w:val="16"/>
              </w:rPr>
            </w:pPr>
            <w:r w:rsidRPr="00844B1A">
              <w:rPr>
                <w:rFonts w:cs="Arial"/>
                <w:color w:val="000000"/>
                <w:sz w:val="16"/>
                <w:szCs w:val="16"/>
              </w:rPr>
              <w:t>SCOLBAL8</w:t>
            </w:r>
          </w:p>
        </w:tc>
        <w:tc>
          <w:tcPr>
            <w:tcW w:w="2448" w:type="dxa"/>
            <w:noWrap/>
            <w:vAlign w:val="center"/>
            <w:hideMark/>
          </w:tcPr>
          <w:p w14:paraId="7237C90B" w14:textId="77777777" w:rsidR="00844B1A" w:rsidRPr="00844B1A" w:rsidRDefault="00844B1A" w:rsidP="00844B1A">
            <w:pPr>
              <w:jc w:val="center"/>
              <w:rPr>
                <w:rFonts w:cs="Arial"/>
                <w:color w:val="000000"/>
                <w:sz w:val="16"/>
                <w:szCs w:val="16"/>
              </w:rPr>
            </w:pPr>
            <w:r w:rsidRPr="00844B1A">
              <w:rPr>
                <w:rFonts w:cs="Arial"/>
                <w:color w:val="000000"/>
                <w:sz w:val="16"/>
                <w:szCs w:val="16"/>
              </w:rPr>
              <w:t>BALG_HUMBLT1_1</w:t>
            </w:r>
          </w:p>
        </w:tc>
        <w:tc>
          <w:tcPr>
            <w:tcW w:w="1584" w:type="dxa"/>
            <w:noWrap/>
            <w:vAlign w:val="center"/>
            <w:hideMark/>
          </w:tcPr>
          <w:p w14:paraId="61289039" w14:textId="77777777" w:rsidR="00844B1A" w:rsidRPr="00844B1A" w:rsidRDefault="00844B1A" w:rsidP="00844B1A">
            <w:pPr>
              <w:jc w:val="center"/>
              <w:rPr>
                <w:rFonts w:cs="Arial"/>
                <w:color w:val="000000"/>
                <w:sz w:val="16"/>
                <w:szCs w:val="16"/>
              </w:rPr>
            </w:pPr>
            <w:r w:rsidRPr="00844B1A">
              <w:rPr>
                <w:rFonts w:cs="Arial"/>
                <w:color w:val="000000"/>
                <w:sz w:val="16"/>
                <w:szCs w:val="16"/>
              </w:rPr>
              <w:t>BALG</w:t>
            </w:r>
          </w:p>
        </w:tc>
        <w:tc>
          <w:tcPr>
            <w:tcW w:w="1354" w:type="dxa"/>
            <w:noWrap/>
            <w:vAlign w:val="center"/>
            <w:hideMark/>
          </w:tcPr>
          <w:p w14:paraId="6C31C3D4" w14:textId="77777777" w:rsidR="00844B1A" w:rsidRPr="00844B1A" w:rsidRDefault="00844B1A" w:rsidP="00844B1A">
            <w:pPr>
              <w:jc w:val="center"/>
              <w:rPr>
                <w:rFonts w:cs="Arial"/>
                <w:color w:val="000000"/>
                <w:sz w:val="16"/>
                <w:szCs w:val="16"/>
              </w:rPr>
            </w:pPr>
            <w:r w:rsidRPr="00844B1A">
              <w:rPr>
                <w:rFonts w:cs="Arial"/>
                <w:color w:val="000000"/>
                <w:sz w:val="16"/>
                <w:szCs w:val="16"/>
              </w:rPr>
              <w:t>HUMBLTAP</w:t>
            </w:r>
          </w:p>
        </w:tc>
        <w:tc>
          <w:tcPr>
            <w:tcW w:w="1656" w:type="dxa"/>
            <w:noWrap/>
            <w:vAlign w:val="center"/>
            <w:hideMark/>
          </w:tcPr>
          <w:p w14:paraId="4C329626"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0280268B" w14:textId="77777777" w:rsidTr="00844B1A">
        <w:tblPrEx>
          <w:jc w:val="left"/>
        </w:tblPrEx>
        <w:trPr>
          <w:trHeight w:val="255"/>
        </w:trPr>
        <w:tc>
          <w:tcPr>
            <w:tcW w:w="1488" w:type="dxa"/>
            <w:noWrap/>
            <w:vAlign w:val="center"/>
            <w:hideMark/>
          </w:tcPr>
          <w:p w14:paraId="486CCB71" w14:textId="77777777" w:rsidR="00844B1A" w:rsidRPr="00844B1A" w:rsidRDefault="00844B1A" w:rsidP="00844B1A">
            <w:pPr>
              <w:jc w:val="center"/>
              <w:rPr>
                <w:rFonts w:cs="Arial"/>
                <w:color w:val="000000"/>
                <w:sz w:val="16"/>
                <w:szCs w:val="16"/>
              </w:rPr>
            </w:pPr>
            <w:r w:rsidRPr="00844B1A">
              <w:rPr>
                <w:rFonts w:cs="Arial"/>
                <w:color w:val="000000"/>
                <w:sz w:val="16"/>
                <w:szCs w:val="16"/>
              </w:rPr>
              <w:t>SCRDLOF9</w:t>
            </w:r>
          </w:p>
        </w:tc>
        <w:tc>
          <w:tcPr>
            <w:tcW w:w="2448" w:type="dxa"/>
            <w:noWrap/>
            <w:vAlign w:val="center"/>
            <w:hideMark/>
          </w:tcPr>
          <w:p w14:paraId="10C57C0E" w14:textId="77777777" w:rsidR="00844B1A" w:rsidRPr="00844B1A" w:rsidRDefault="00844B1A" w:rsidP="00844B1A">
            <w:pPr>
              <w:jc w:val="center"/>
              <w:rPr>
                <w:rFonts w:cs="Arial"/>
                <w:color w:val="000000"/>
                <w:sz w:val="16"/>
                <w:szCs w:val="16"/>
              </w:rPr>
            </w:pPr>
            <w:r w:rsidRPr="00844B1A">
              <w:rPr>
                <w:rFonts w:cs="Arial"/>
                <w:color w:val="000000"/>
                <w:sz w:val="16"/>
                <w:szCs w:val="16"/>
              </w:rPr>
              <w:t>BOW_FMR1</w:t>
            </w:r>
          </w:p>
        </w:tc>
        <w:tc>
          <w:tcPr>
            <w:tcW w:w="1584" w:type="dxa"/>
            <w:noWrap/>
            <w:vAlign w:val="center"/>
            <w:hideMark/>
          </w:tcPr>
          <w:p w14:paraId="0334DBF0" w14:textId="77777777" w:rsidR="00844B1A" w:rsidRPr="00844B1A" w:rsidRDefault="00844B1A" w:rsidP="00844B1A">
            <w:pPr>
              <w:jc w:val="center"/>
              <w:rPr>
                <w:rFonts w:cs="Arial"/>
                <w:color w:val="000000"/>
                <w:sz w:val="16"/>
                <w:szCs w:val="16"/>
              </w:rPr>
            </w:pPr>
            <w:r w:rsidRPr="00844B1A">
              <w:rPr>
                <w:rFonts w:cs="Arial"/>
                <w:color w:val="000000"/>
                <w:sz w:val="16"/>
                <w:szCs w:val="16"/>
              </w:rPr>
              <w:t>BOW</w:t>
            </w:r>
          </w:p>
        </w:tc>
        <w:tc>
          <w:tcPr>
            <w:tcW w:w="1354" w:type="dxa"/>
            <w:noWrap/>
            <w:vAlign w:val="center"/>
            <w:hideMark/>
          </w:tcPr>
          <w:p w14:paraId="1DE6382B" w14:textId="77777777" w:rsidR="00844B1A" w:rsidRPr="00844B1A" w:rsidRDefault="00844B1A" w:rsidP="00844B1A">
            <w:pPr>
              <w:jc w:val="center"/>
              <w:rPr>
                <w:rFonts w:cs="Arial"/>
                <w:color w:val="000000"/>
                <w:sz w:val="16"/>
                <w:szCs w:val="16"/>
              </w:rPr>
            </w:pPr>
            <w:r w:rsidRPr="00844B1A">
              <w:rPr>
                <w:rFonts w:cs="Arial"/>
                <w:color w:val="000000"/>
                <w:sz w:val="16"/>
                <w:szCs w:val="16"/>
              </w:rPr>
              <w:t>BOW</w:t>
            </w:r>
          </w:p>
        </w:tc>
        <w:tc>
          <w:tcPr>
            <w:tcW w:w="1656" w:type="dxa"/>
            <w:noWrap/>
            <w:vAlign w:val="center"/>
            <w:hideMark/>
          </w:tcPr>
          <w:p w14:paraId="24058305"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BF73077" w14:textId="77777777" w:rsidTr="00844B1A">
        <w:tblPrEx>
          <w:jc w:val="left"/>
        </w:tblPrEx>
        <w:trPr>
          <w:trHeight w:val="255"/>
        </w:trPr>
        <w:tc>
          <w:tcPr>
            <w:tcW w:w="1488" w:type="dxa"/>
            <w:noWrap/>
            <w:vAlign w:val="center"/>
            <w:hideMark/>
          </w:tcPr>
          <w:p w14:paraId="0953602A" w14:textId="77777777" w:rsidR="00844B1A" w:rsidRPr="00844B1A" w:rsidRDefault="00844B1A" w:rsidP="00844B1A">
            <w:pPr>
              <w:jc w:val="center"/>
              <w:rPr>
                <w:rFonts w:cs="Arial"/>
                <w:color w:val="000000"/>
                <w:sz w:val="16"/>
                <w:szCs w:val="16"/>
              </w:rPr>
            </w:pPr>
            <w:r w:rsidRPr="00844B1A">
              <w:rPr>
                <w:rFonts w:cs="Arial"/>
                <w:color w:val="000000"/>
                <w:sz w:val="16"/>
                <w:szCs w:val="16"/>
              </w:rPr>
              <w:t>SDUKNE28</w:t>
            </w:r>
          </w:p>
        </w:tc>
        <w:tc>
          <w:tcPr>
            <w:tcW w:w="2448" w:type="dxa"/>
            <w:noWrap/>
            <w:vAlign w:val="center"/>
            <w:hideMark/>
          </w:tcPr>
          <w:p w14:paraId="5E9CF18B" w14:textId="77777777" w:rsidR="00844B1A" w:rsidRPr="00844B1A" w:rsidRDefault="00844B1A" w:rsidP="00844B1A">
            <w:pPr>
              <w:jc w:val="center"/>
              <w:rPr>
                <w:rFonts w:cs="Arial"/>
                <w:color w:val="000000"/>
                <w:sz w:val="16"/>
                <w:szCs w:val="16"/>
              </w:rPr>
            </w:pPr>
            <w:r w:rsidRPr="00844B1A">
              <w:rPr>
                <w:rFonts w:cs="Arial"/>
                <w:color w:val="000000"/>
                <w:sz w:val="16"/>
                <w:szCs w:val="16"/>
              </w:rPr>
              <w:t>ADERHO_DUKE1_1</w:t>
            </w:r>
          </w:p>
        </w:tc>
        <w:tc>
          <w:tcPr>
            <w:tcW w:w="1584" w:type="dxa"/>
            <w:noWrap/>
            <w:vAlign w:val="center"/>
            <w:hideMark/>
          </w:tcPr>
          <w:p w14:paraId="45EB3A80" w14:textId="77777777" w:rsidR="00844B1A" w:rsidRPr="00844B1A" w:rsidRDefault="00844B1A" w:rsidP="00844B1A">
            <w:pPr>
              <w:jc w:val="center"/>
              <w:rPr>
                <w:rFonts w:cs="Arial"/>
                <w:color w:val="000000"/>
                <w:sz w:val="16"/>
                <w:szCs w:val="16"/>
              </w:rPr>
            </w:pPr>
            <w:r w:rsidRPr="00844B1A">
              <w:rPr>
                <w:rFonts w:cs="Arial"/>
                <w:color w:val="000000"/>
                <w:sz w:val="16"/>
                <w:szCs w:val="16"/>
              </w:rPr>
              <w:t>DUKE</w:t>
            </w:r>
          </w:p>
        </w:tc>
        <w:tc>
          <w:tcPr>
            <w:tcW w:w="1354" w:type="dxa"/>
            <w:noWrap/>
            <w:vAlign w:val="center"/>
            <w:hideMark/>
          </w:tcPr>
          <w:p w14:paraId="6C302953" w14:textId="77777777" w:rsidR="00844B1A" w:rsidRPr="00844B1A" w:rsidRDefault="00844B1A" w:rsidP="00844B1A">
            <w:pPr>
              <w:jc w:val="center"/>
              <w:rPr>
                <w:rFonts w:cs="Arial"/>
                <w:color w:val="000000"/>
                <w:sz w:val="16"/>
                <w:szCs w:val="16"/>
              </w:rPr>
            </w:pPr>
            <w:r w:rsidRPr="00844B1A">
              <w:rPr>
                <w:rFonts w:cs="Arial"/>
                <w:color w:val="000000"/>
                <w:sz w:val="16"/>
                <w:szCs w:val="16"/>
              </w:rPr>
              <w:t>ADERHOLD</w:t>
            </w:r>
          </w:p>
        </w:tc>
        <w:tc>
          <w:tcPr>
            <w:tcW w:w="1656" w:type="dxa"/>
            <w:noWrap/>
            <w:vAlign w:val="center"/>
            <w:hideMark/>
          </w:tcPr>
          <w:p w14:paraId="0EAE336A"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E83A4E3" w14:textId="77777777" w:rsidTr="00844B1A">
        <w:tblPrEx>
          <w:jc w:val="left"/>
        </w:tblPrEx>
        <w:trPr>
          <w:trHeight w:val="255"/>
        </w:trPr>
        <w:tc>
          <w:tcPr>
            <w:tcW w:w="1488" w:type="dxa"/>
            <w:noWrap/>
            <w:vAlign w:val="center"/>
            <w:hideMark/>
          </w:tcPr>
          <w:p w14:paraId="650B1F98" w14:textId="77777777" w:rsidR="00844B1A" w:rsidRPr="00844B1A" w:rsidRDefault="00844B1A" w:rsidP="00844B1A">
            <w:pPr>
              <w:jc w:val="center"/>
              <w:rPr>
                <w:rFonts w:cs="Arial"/>
                <w:color w:val="000000"/>
                <w:sz w:val="16"/>
                <w:szCs w:val="16"/>
              </w:rPr>
            </w:pPr>
            <w:r w:rsidRPr="00844B1A">
              <w:rPr>
                <w:rFonts w:cs="Arial"/>
                <w:color w:val="000000"/>
                <w:sz w:val="16"/>
                <w:szCs w:val="16"/>
              </w:rPr>
              <w:t>SESPSPU9</w:t>
            </w:r>
          </w:p>
        </w:tc>
        <w:tc>
          <w:tcPr>
            <w:tcW w:w="2448" w:type="dxa"/>
            <w:noWrap/>
            <w:vAlign w:val="center"/>
            <w:hideMark/>
          </w:tcPr>
          <w:p w14:paraId="76C7E64D" w14:textId="77777777" w:rsidR="00844B1A" w:rsidRPr="00844B1A" w:rsidRDefault="00844B1A" w:rsidP="00844B1A">
            <w:pPr>
              <w:jc w:val="center"/>
              <w:rPr>
                <w:rFonts w:cs="Arial"/>
                <w:color w:val="000000"/>
                <w:sz w:val="16"/>
                <w:szCs w:val="16"/>
              </w:rPr>
            </w:pPr>
            <w:r w:rsidRPr="00844B1A">
              <w:rPr>
                <w:rFonts w:cs="Arial"/>
                <w:color w:val="000000"/>
                <w:sz w:val="16"/>
                <w:szCs w:val="16"/>
              </w:rPr>
              <w:t>ROBY_ROTN1_1</w:t>
            </w:r>
          </w:p>
        </w:tc>
        <w:tc>
          <w:tcPr>
            <w:tcW w:w="1584" w:type="dxa"/>
            <w:noWrap/>
            <w:vAlign w:val="center"/>
            <w:hideMark/>
          </w:tcPr>
          <w:p w14:paraId="6DDB213D"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354" w:type="dxa"/>
            <w:noWrap/>
            <w:vAlign w:val="center"/>
            <w:hideMark/>
          </w:tcPr>
          <w:p w14:paraId="0A971860" w14:textId="77777777" w:rsidR="00844B1A" w:rsidRPr="00844B1A" w:rsidRDefault="00844B1A" w:rsidP="00844B1A">
            <w:pPr>
              <w:jc w:val="center"/>
              <w:rPr>
                <w:rFonts w:cs="Arial"/>
                <w:color w:val="000000"/>
                <w:sz w:val="16"/>
                <w:szCs w:val="16"/>
              </w:rPr>
            </w:pPr>
            <w:r w:rsidRPr="00844B1A">
              <w:rPr>
                <w:rFonts w:cs="Arial"/>
                <w:color w:val="000000"/>
                <w:sz w:val="16"/>
                <w:szCs w:val="16"/>
              </w:rPr>
              <w:t>ROBY</w:t>
            </w:r>
          </w:p>
        </w:tc>
        <w:tc>
          <w:tcPr>
            <w:tcW w:w="1656" w:type="dxa"/>
            <w:noWrap/>
            <w:vAlign w:val="center"/>
            <w:hideMark/>
          </w:tcPr>
          <w:p w14:paraId="618ECE0D"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57162D18" w14:textId="77777777" w:rsidTr="00844B1A">
        <w:tblPrEx>
          <w:jc w:val="left"/>
        </w:tblPrEx>
        <w:trPr>
          <w:trHeight w:val="255"/>
        </w:trPr>
        <w:tc>
          <w:tcPr>
            <w:tcW w:w="1488" w:type="dxa"/>
            <w:noWrap/>
            <w:vAlign w:val="center"/>
            <w:hideMark/>
          </w:tcPr>
          <w:p w14:paraId="5B595BF9" w14:textId="77777777" w:rsidR="00844B1A" w:rsidRPr="00844B1A" w:rsidRDefault="00844B1A" w:rsidP="00844B1A">
            <w:pPr>
              <w:jc w:val="center"/>
              <w:rPr>
                <w:rFonts w:cs="Arial"/>
                <w:color w:val="000000"/>
                <w:sz w:val="16"/>
                <w:szCs w:val="16"/>
              </w:rPr>
            </w:pPr>
            <w:r w:rsidRPr="00844B1A">
              <w:rPr>
                <w:rFonts w:cs="Arial"/>
                <w:color w:val="000000"/>
                <w:sz w:val="16"/>
                <w:szCs w:val="16"/>
              </w:rPr>
              <w:t>SFORYEL8</w:t>
            </w:r>
          </w:p>
        </w:tc>
        <w:tc>
          <w:tcPr>
            <w:tcW w:w="2448" w:type="dxa"/>
            <w:noWrap/>
            <w:vAlign w:val="center"/>
            <w:hideMark/>
          </w:tcPr>
          <w:p w14:paraId="0E2A528D" w14:textId="77777777" w:rsidR="00844B1A" w:rsidRPr="00844B1A" w:rsidRDefault="00844B1A" w:rsidP="00844B1A">
            <w:pPr>
              <w:jc w:val="center"/>
              <w:rPr>
                <w:rFonts w:cs="Arial"/>
                <w:color w:val="000000"/>
                <w:sz w:val="16"/>
                <w:szCs w:val="16"/>
              </w:rPr>
            </w:pPr>
            <w:r w:rsidRPr="00844B1A">
              <w:rPr>
                <w:rFonts w:cs="Arial"/>
                <w:color w:val="000000"/>
                <w:sz w:val="16"/>
                <w:szCs w:val="16"/>
              </w:rPr>
              <w:t>FORTMA_MASN1_1</w:t>
            </w:r>
          </w:p>
        </w:tc>
        <w:tc>
          <w:tcPr>
            <w:tcW w:w="1584" w:type="dxa"/>
            <w:noWrap/>
            <w:vAlign w:val="center"/>
            <w:hideMark/>
          </w:tcPr>
          <w:p w14:paraId="08AD9EB4" w14:textId="77777777" w:rsidR="00844B1A" w:rsidRPr="00844B1A" w:rsidRDefault="00844B1A" w:rsidP="00844B1A">
            <w:pPr>
              <w:jc w:val="center"/>
              <w:rPr>
                <w:rFonts w:cs="Arial"/>
                <w:color w:val="000000"/>
                <w:sz w:val="16"/>
                <w:szCs w:val="16"/>
              </w:rPr>
            </w:pPr>
            <w:r w:rsidRPr="00844B1A">
              <w:rPr>
                <w:rFonts w:cs="Arial"/>
                <w:color w:val="000000"/>
                <w:sz w:val="16"/>
                <w:szCs w:val="16"/>
              </w:rPr>
              <w:t>FORTMA</w:t>
            </w:r>
          </w:p>
        </w:tc>
        <w:tc>
          <w:tcPr>
            <w:tcW w:w="1354" w:type="dxa"/>
            <w:noWrap/>
            <w:vAlign w:val="center"/>
            <w:hideMark/>
          </w:tcPr>
          <w:p w14:paraId="07AE0AB4" w14:textId="77777777" w:rsidR="00844B1A" w:rsidRPr="00844B1A" w:rsidRDefault="00844B1A" w:rsidP="00844B1A">
            <w:pPr>
              <w:jc w:val="center"/>
              <w:rPr>
                <w:rFonts w:cs="Arial"/>
                <w:color w:val="000000"/>
                <w:sz w:val="16"/>
                <w:szCs w:val="16"/>
              </w:rPr>
            </w:pPr>
            <w:r w:rsidRPr="00844B1A">
              <w:rPr>
                <w:rFonts w:cs="Arial"/>
                <w:color w:val="000000"/>
                <w:sz w:val="16"/>
                <w:szCs w:val="16"/>
              </w:rPr>
              <w:t>MASN</w:t>
            </w:r>
          </w:p>
        </w:tc>
        <w:tc>
          <w:tcPr>
            <w:tcW w:w="1656" w:type="dxa"/>
            <w:noWrap/>
            <w:vAlign w:val="center"/>
            <w:hideMark/>
          </w:tcPr>
          <w:p w14:paraId="3ADD4E6B"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4101A14" w14:textId="77777777" w:rsidTr="00844B1A">
        <w:tblPrEx>
          <w:jc w:val="left"/>
        </w:tblPrEx>
        <w:trPr>
          <w:trHeight w:val="255"/>
        </w:trPr>
        <w:tc>
          <w:tcPr>
            <w:tcW w:w="1488" w:type="dxa"/>
            <w:noWrap/>
            <w:vAlign w:val="center"/>
            <w:hideMark/>
          </w:tcPr>
          <w:p w14:paraId="08CCE3D7" w14:textId="77777777" w:rsidR="00844B1A" w:rsidRPr="00844B1A" w:rsidRDefault="00844B1A" w:rsidP="00844B1A">
            <w:pPr>
              <w:jc w:val="center"/>
              <w:rPr>
                <w:rFonts w:cs="Arial"/>
                <w:color w:val="000000"/>
                <w:sz w:val="16"/>
                <w:szCs w:val="16"/>
              </w:rPr>
            </w:pPr>
            <w:r w:rsidRPr="00844B1A">
              <w:rPr>
                <w:rFonts w:cs="Arial"/>
                <w:color w:val="000000"/>
                <w:sz w:val="16"/>
                <w:szCs w:val="16"/>
              </w:rPr>
              <w:t>SFTLMES8</w:t>
            </w:r>
          </w:p>
        </w:tc>
        <w:tc>
          <w:tcPr>
            <w:tcW w:w="2448" w:type="dxa"/>
            <w:noWrap/>
            <w:vAlign w:val="center"/>
            <w:hideMark/>
          </w:tcPr>
          <w:p w14:paraId="374D54B8" w14:textId="77777777" w:rsidR="00844B1A" w:rsidRPr="00844B1A" w:rsidRDefault="00844B1A" w:rsidP="00844B1A">
            <w:pPr>
              <w:jc w:val="center"/>
              <w:rPr>
                <w:rFonts w:cs="Arial"/>
                <w:color w:val="000000"/>
                <w:sz w:val="16"/>
                <w:szCs w:val="16"/>
              </w:rPr>
            </w:pPr>
            <w:r w:rsidRPr="00844B1A">
              <w:rPr>
                <w:rFonts w:cs="Arial"/>
                <w:color w:val="000000"/>
                <w:sz w:val="16"/>
                <w:szCs w:val="16"/>
              </w:rPr>
              <w:t>RIOPEC_SCROSS1_1</w:t>
            </w:r>
          </w:p>
        </w:tc>
        <w:tc>
          <w:tcPr>
            <w:tcW w:w="1584" w:type="dxa"/>
            <w:noWrap/>
            <w:vAlign w:val="center"/>
            <w:hideMark/>
          </w:tcPr>
          <w:p w14:paraId="2CB7F7BA" w14:textId="77777777" w:rsidR="00844B1A" w:rsidRPr="00844B1A" w:rsidRDefault="00844B1A" w:rsidP="00844B1A">
            <w:pPr>
              <w:jc w:val="center"/>
              <w:rPr>
                <w:rFonts w:cs="Arial"/>
                <w:color w:val="000000"/>
                <w:sz w:val="16"/>
                <w:szCs w:val="16"/>
              </w:rPr>
            </w:pPr>
            <w:r w:rsidRPr="00844B1A">
              <w:rPr>
                <w:rFonts w:cs="Arial"/>
                <w:color w:val="000000"/>
                <w:sz w:val="16"/>
                <w:szCs w:val="16"/>
              </w:rPr>
              <w:t>RIOPECOS</w:t>
            </w:r>
          </w:p>
        </w:tc>
        <w:tc>
          <w:tcPr>
            <w:tcW w:w="1354" w:type="dxa"/>
            <w:noWrap/>
            <w:vAlign w:val="center"/>
            <w:hideMark/>
          </w:tcPr>
          <w:p w14:paraId="28A76F17" w14:textId="77777777" w:rsidR="00844B1A" w:rsidRPr="00844B1A" w:rsidRDefault="00844B1A" w:rsidP="00844B1A">
            <w:pPr>
              <w:jc w:val="center"/>
              <w:rPr>
                <w:rFonts w:cs="Arial"/>
                <w:color w:val="000000"/>
                <w:sz w:val="16"/>
                <w:szCs w:val="16"/>
              </w:rPr>
            </w:pPr>
            <w:r w:rsidRPr="00844B1A">
              <w:rPr>
                <w:rFonts w:cs="Arial"/>
                <w:color w:val="000000"/>
                <w:sz w:val="16"/>
                <w:szCs w:val="16"/>
              </w:rPr>
              <w:t>SCROSSTP</w:t>
            </w:r>
          </w:p>
        </w:tc>
        <w:tc>
          <w:tcPr>
            <w:tcW w:w="1656" w:type="dxa"/>
            <w:noWrap/>
            <w:vAlign w:val="center"/>
            <w:hideMark/>
          </w:tcPr>
          <w:p w14:paraId="3A5D9B00"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59740B5" w14:textId="77777777" w:rsidTr="00844B1A">
        <w:tblPrEx>
          <w:jc w:val="left"/>
        </w:tblPrEx>
        <w:trPr>
          <w:trHeight w:val="255"/>
        </w:trPr>
        <w:tc>
          <w:tcPr>
            <w:tcW w:w="1488" w:type="dxa"/>
            <w:noWrap/>
            <w:vAlign w:val="center"/>
            <w:hideMark/>
          </w:tcPr>
          <w:p w14:paraId="68C54B41" w14:textId="77777777" w:rsidR="00844B1A" w:rsidRPr="00844B1A" w:rsidRDefault="00844B1A" w:rsidP="00844B1A">
            <w:pPr>
              <w:jc w:val="center"/>
              <w:rPr>
                <w:rFonts w:cs="Arial"/>
                <w:color w:val="000000"/>
                <w:sz w:val="16"/>
                <w:szCs w:val="16"/>
              </w:rPr>
            </w:pPr>
            <w:r w:rsidRPr="00844B1A">
              <w:rPr>
                <w:rFonts w:cs="Arial"/>
                <w:color w:val="000000"/>
                <w:sz w:val="16"/>
                <w:szCs w:val="16"/>
              </w:rPr>
              <w:t>SILLFTL8</w:t>
            </w:r>
          </w:p>
        </w:tc>
        <w:tc>
          <w:tcPr>
            <w:tcW w:w="2448" w:type="dxa"/>
            <w:noWrap/>
            <w:vAlign w:val="center"/>
            <w:hideMark/>
          </w:tcPr>
          <w:p w14:paraId="73E4DC38" w14:textId="77777777" w:rsidR="00844B1A" w:rsidRPr="00844B1A" w:rsidRDefault="00844B1A" w:rsidP="00844B1A">
            <w:pPr>
              <w:jc w:val="center"/>
              <w:rPr>
                <w:rFonts w:cs="Arial"/>
                <w:color w:val="000000"/>
                <w:sz w:val="16"/>
                <w:szCs w:val="16"/>
              </w:rPr>
            </w:pPr>
            <w:r w:rsidRPr="00844B1A">
              <w:rPr>
                <w:rFonts w:cs="Arial"/>
                <w:color w:val="000000"/>
                <w:sz w:val="16"/>
                <w:szCs w:val="16"/>
              </w:rPr>
              <w:t>BGLK_PHBL_T1_1</w:t>
            </w:r>
          </w:p>
        </w:tc>
        <w:tc>
          <w:tcPr>
            <w:tcW w:w="1584" w:type="dxa"/>
            <w:noWrap/>
            <w:vAlign w:val="center"/>
            <w:hideMark/>
          </w:tcPr>
          <w:p w14:paraId="2DE147DB" w14:textId="77777777" w:rsidR="00844B1A" w:rsidRPr="00844B1A" w:rsidRDefault="00844B1A" w:rsidP="00844B1A">
            <w:pPr>
              <w:jc w:val="center"/>
              <w:rPr>
                <w:rFonts w:cs="Arial"/>
                <w:color w:val="000000"/>
                <w:sz w:val="16"/>
                <w:szCs w:val="16"/>
              </w:rPr>
            </w:pPr>
            <w:r w:rsidRPr="00844B1A">
              <w:rPr>
                <w:rFonts w:cs="Arial"/>
                <w:color w:val="000000"/>
                <w:sz w:val="16"/>
                <w:szCs w:val="16"/>
              </w:rPr>
              <w:t>BGLK</w:t>
            </w:r>
          </w:p>
        </w:tc>
        <w:tc>
          <w:tcPr>
            <w:tcW w:w="1354" w:type="dxa"/>
            <w:noWrap/>
            <w:vAlign w:val="center"/>
            <w:hideMark/>
          </w:tcPr>
          <w:p w14:paraId="368E6B9C" w14:textId="77777777" w:rsidR="00844B1A" w:rsidRPr="00844B1A" w:rsidRDefault="00844B1A" w:rsidP="00844B1A">
            <w:pPr>
              <w:jc w:val="center"/>
              <w:rPr>
                <w:rFonts w:cs="Arial"/>
                <w:color w:val="000000"/>
                <w:sz w:val="16"/>
                <w:szCs w:val="16"/>
              </w:rPr>
            </w:pPr>
            <w:r w:rsidRPr="00844B1A">
              <w:rPr>
                <w:rFonts w:cs="Arial"/>
                <w:color w:val="000000"/>
                <w:sz w:val="16"/>
                <w:szCs w:val="16"/>
              </w:rPr>
              <w:t>PHBL_TAP</w:t>
            </w:r>
          </w:p>
        </w:tc>
        <w:tc>
          <w:tcPr>
            <w:tcW w:w="1656" w:type="dxa"/>
            <w:noWrap/>
            <w:vAlign w:val="center"/>
            <w:hideMark/>
          </w:tcPr>
          <w:p w14:paraId="10C30B5A"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0BE07B0" w14:textId="77777777" w:rsidTr="00844B1A">
        <w:tblPrEx>
          <w:jc w:val="left"/>
        </w:tblPrEx>
        <w:trPr>
          <w:trHeight w:val="255"/>
        </w:trPr>
        <w:tc>
          <w:tcPr>
            <w:tcW w:w="1488" w:type="dxa"/>
            <w:noWrap/>
            <w:vAlign w:val="center"/>
            <w:hideMark/>
          </w:tcPr>
          <w:p w14:paraId="369A1E65" w14:textId="77777777" w:rsidR="00844B1A" w:rsidRPr="00844B1A" w:rsidRDefault="00844B1A" w:rsidP="00844B1A">
            <w:pPr>
              <w:jc w:val="center"/>
              <w:rPr>
                <w:rFonts w:cs="Arial"/>
                <w:color w:val="000000"/>
                <w:sz w:val="16"/>
                <w:szCs w:val="16"/>
              </w:rPr>
            </w:pPr>
            <w:r w:rsidRPr="00844B1A">
              <w:rPr>
                <w:rFonts w:cs="Arial"/>
                <w:color w:val="000000"/>
                <w:sz w:val="16"/>
                <w:szCs w:val="16"/>
              </w:rPr>
              <w:t>SKLELOY8</w:t>
            </w:r>
          </w:p>
        </w:tc>
        <w:tc>
          <w:tcPr>
            <w:tcW w:w="2448" w:type="dxa"/>
            <w:noWrap/>
            <w:vAlign w:val="center"/>
            <w:hideMark/>
          </w:tcPr>
          <w:p w14:paraId="518CDCD6" w14:textId="77777777" w:rsidR="00844B1A" w:rsidRPr="00844B1A" w:rsidRDefault="00844B1A" w:rsidP="00844B1A">
            <w:pPr>
              <w:jc w:val="center"/>
              <w:rPr>
                <w:rFonts w:cs="Arial"/>
                <w:color w:val="000000"/>
                <w:sz w:val="16"/>
                <w:szCs w:val="16"/>
              </w:rPr>
            </w:pPr>
            <w:r w:rsidRPr="00844B1A">
              <w:rPr>
                <w:rFonts w:cs="Arial"/>
                <w:color w:val="000000"/>
                <w:sz w:val="16"/>
                <w:szCs w:val="16"/>
              </w:rPr>
              <w:t>LOYOLA_69_1</w:t>
            </w:r>
          </w:p>
        </w:tc>
        <w:tc>
          <w:tcPr>
            <w:tcW w:w="1584" w:type="dxa"/>
            <w:noWrap/>
            <w:vAlign w:val="center"/>
            <w:hideMark/>
          </w:tcPr>
          <w:p w14:paraId="2400D6E9" w14:textId="77777777" w:rsidR="00844B1A" w:rsidRPr="00844B1A" w:rsidRDefault="00844B1A" w:rsidP="00844B1A">
            <w:pPr>
              <w:jc w:val="center"/>
              <w:rPr>
                <w:rFonts w:cs="Arial"/>
                <w:color w:val="000000"/>
                <w:sz w:val="16"/>
                <w:szCs w:val="16"/>
              </w:rPr>
            </w:pPr>
            <w:r w:rsidRPr="00844B1A">
              <w:rPr>
                <w:rFonts w:cs="Arial"/>
                <w:color w:val="000000"/>
                <w:sz w:val="16"/>
                <w:szCs w:val="16"/>
              </w:rPr>
              <w:t>LOYOLA</w:t>
            </w:r>
          </w:p>
        </w:tc>
        <w:tc>
          <w:tcPr>
            <w:tcW w:w="1354" w:type="dxa"/>
            <w:noWrap/>
            <w:vAlign w:val="center"/>
            <w:hideMark/>
          </w:tcPr>
          <w:p w14:paraId="4F4161F7" w14:textId="77777777" w:rsidR="00844B1A" w:rsidRPr="00844B1A" w:rsidRDefault="00844B1A" w:rsidP="00844B1A">
            <w:pPr>
              <w:jc w:val="center"/>
              <w:rPr>
                <w:rFonts w:cs="Arial"/>
                <w:color w:val="000000"/>
                <w:sz w:val="16"/>
                <w:szCs w:val="16"/>
              </w:rPr>
            </w:pPr>
            <w:r w:rsidRPr="00844B1A">
              <w:rPr>
                <w:rFonts w:cs="Arial"/>
                <w:color w:val="000000"/>
                <w:sz w:val="16"/>
                <w:szCs w:val="16"/>
              </w:rPr>
              <w:t>LOYOLA</w:t>
            </w:r>
          </w:p>
        </w:tc>
        <w:tc>
          <w:tcPr>
            <w:tcW w:w="1656" w:type="dxa"/>
            <w:noWrap/>
            <w:vAlign w:val="center"/>
            <w:hideMark/>
          </w:tcPr>
          <w:p w14:paraId="1A5818D9"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FF4E027" w14:textId="77777777" w:rsidTr="00844B1A">
        <w:tblPrEx>
          <w:jc w:val="left"/>
        </w:tblPrEx>
        <w:trPr>
          <w:trHeight w:val="255"/>
        </w:trPr>
        <w:tc>
          <w:tcPr>
            <w:tcW w:w="1488" w:type="dxa"/>
            <w:noWrap/>
            <w:vAlign w:val="center"/>
            <w:hideMark/>
          </w:tcPr>
          <w:p w14:paraId="5539B005" w14:textId="77777777" w:rsidR="00844B1A" w:rsidRPr="00844B1A" w:rsidRDefault="00844B1A" w:rsidP="00844B1A">
            <w:pPr>
              <w:jc w:val="center"/>
              <w:rPr>
                <w:rFonts w:cs="Arial"/>
                <w:color w:val="000000"/>
                <w:sz w:val="16"/>
                <w:szCs w:val="16"/>
              </w:rPr>
            </w:pPr>
            <w:r w:rsidRPr="00844B1A">
              <w:rPr>
                <w:rFonts w:cs="Arial"/>
                <w:color w:val="000000"/>
                <w:sz w:val="16"/>
                <w:szCs w:val="16"/>
              </w:rPr>
              <w:t>SKNADM28</w:t>
            </w:r>
          </w:p>
        </w:tc>
        <w:tc>
          <w:tcPr>
            <w:tcW w:w="2448" w:type="dxa"/>
            <w:noWrap/>
            <w:vAlign w:val="center"/>
            <w:hideMark/>
          </w:tcPr>
          <w:p w14:paraId="21229BCA" w14:textId="77777777" w:rsidR="00844B1A" w:rsidRPr="00844B1A" w:rsidRDefault="00844B1A" w:rsidP="00844B1A">
            <w:pPr>
              <w:jc w:val="center"/>
              <w:rPr>
                <w:rFonts w:cs="Arial"/>
                <w:color w:val="000000"/>
                <w:sz w:val="16"/>
                <w:szCs w:val="16"/>
              </w:rPr>
            </w:pPr>
            <w:r w:rsidRPr="00844B1A">
              <w:rPr>
                <w:rFonts w:cs="Arial"/>
                <w:color w:val="000000"/>
                <w:sz w:val="16"/>
                <w:szCs w:val="16"/>
              </w:rPr>
              <w:t>6240__A</w:t>
            </w:r>
          </w:p>
        </w:tc>
        <w:tc>
          <w:tcPr>
            <w:tcW w:w="1584" w:type="dxa"/>
            <w:noWrap/>
            <w:vAlign w:val="center"/>
            <w:hideMark/>
          </w:tcPr>
          <w:p w14:paraId="47BF6468" w14:textId="77777777" w:rsidR="00844B1A" w:rsidRPr="00844B1A" w:rsidRDefault="00844B1A" w:rsidP="00844B1A">
            <w:pPr>
              <w:jc w:val="center"/>
              <w:rPr>
                <w:rFonts w:cs="Arial"/>
                <w:color w:val="000000"/>
                <w:sz w:val="16"/>
                <w:szCs w:val="16"/>
              </w:rPr>
            </w:pPr>
            <w:r w:rsidRPr="00844B1A">
              <w:rPr>
                <w:rFonts w:cs="Arial"/>
                <w:color w:val="000000"/>
                <w:sz w:val="16"/>
                <w:szCs w:val="16"/>
              </w:rPr>
              <w:t>SACRC</w:t>
            </w:r>
          </w:p>
        </w:tc>
        <w:tc>
          <w:tcPr>
            <w:tcW w:w="1354" w:type="dxa"/>
            <w:noWrap/>
            <w:vAlign w:val="center"/>
            <w:hideMark/>
          </w:tcPr>
          <w:p w14:paraId="147BC353" w14:textId="77777777" w:rsidR="00844B1A" w:rsidRPr="00844B1A" w:rsidRDefault="00844B1A" w:rsidP="00844B1A">
            <w:pPr>
              <w:jc w:val="center"/>
              <w:rPr>
                <w:rFonts w:cs="Arial"/>
                <w:color w:val="000000"/>
                <w:sz w:val="16"/>
                <w:szCs w:val="16"/>
              </w:rPr>
            </w:pPr>
            <w:r w:rsidRPr="00844B1A">
              <w:rPr>
                <w:rFonts w:cs="Arial"/>
                <w:color w:val="000000"/>
                <w:sz w:val="16"/>
                <w:szCs w:val="16"/>
              </w:rPr>
              <w:t>SNYDR</w:t>
            </w:r>
          </w:p>
        </w:tc>
        <w:tc>
          <w:tcPr>
            <w:tcW w:w="1656" w:type="dxa"/>
            <w:noWrap/>
            <w:vAlign w:val="center"/>
            <w:hideMark/>
          </w:tcPr>
          <w:p w14:paraId="6B00FCF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7289F22" w14:textId="77777777" w:rsidTr="00844B1A">
        <w:tblPrEx>
          <w:jc w:val="left"/>
        </w:tblPrEx>
        <w:trPr>
          <w:trHeight w:val="255"/>
        </w:trPr>
        <w:tc>
          <w:tcPr>
            <w:tcW w:w="1488" w:type="dxa"/>
            <w:noWrap/>
            <w:vAlign w:val="center"/>
            <w:hideMark/>
          </w:tcPr>
          <w:p w14:paraId="104804F9" w14:textId="77777777" w:rsidR="00844B1A" w:rsidRPr="00844B1A" w:rsidRDefault="00844B1A" w:rsidP="00844B1A">
            <w:pPr>
              <w:jc w:val="center"/>
              <w:rPr>
                <w:rFonts w:cs="Arial"/>
                <w:color w:val="000000"/>
                <w:sz w:val="16"/>
                <w:szCs w:val="16"/>
              </w:rPr>
            </w:pPr>
            <w:r w:rsidRPr="00844B1A">
              <w:rPr>
                <w:rFonts w:cs="Arial"/>
                <w:color w:val="000000"/>
                <w:sz w:val="16"/>
                <w:szCs w:val="16"/>
              </w:rPr>
              <w:t>SKNADM48</w:t>
            </w:r>
          </w:p>
        </w:tc>
        <w:tc>
          <w:tcPr>
            <w:tcW w:w="2448" w:type="dxa"/>
            <w:noWrap/>
            <w:vAlign w:val="center"/>
            <w:hideMark/>
          </w:tcPr>
          <w:p w14:paraId="35F37EE7" w14:textId="77777777" w:rsidR="00844B1A" w:rsidRPr="00844B1A" w:rsidRDefault="00844B1A" w:rsidP="00844B1A">
            <w:pPr>
              <w:jc w:val="center"/>
              <w:rPr>
                <w:rFonts w:cs="Arial"/>
                <w:color w:val="000000"/>
                <w:sz w:val="16"/>
                <w:szCs w:val="16"/>
              </w:rPr>
            </w:pPr>
            <w:r w:rsidRPr="00844B1A">
              <w:rPr>
                <w:rFonts w:cs="Arial"/>
                <w:color w:val="000000"/>
                <w:sz w:val="16"/>
                <w:szCs w:val="16"/>
              </w:rPr>
              <w:t>ASPM_69T1</w:t>
            </w:r>
          </w:p>
        </w:tc>
        <w:tc>
          <w:tcPr>
            <w:tcW w:w="1584" w:type="dxa"/>
            <w:noWrap/>
            <w:vAlign w:val="center"/>
            <w:hideMark/>
          </w:tcPr>
          <w:p w14:paraId="59583178" w14:textId="77777777" w:rsidR="00844B1A" w:rsidRPr="00844B1A" w:rsidRDefault="00844B1A" w:rsidP="00844B1A">
            <w:pPr>
              <w:jc w:val="center"/>
              <w:rPr>
                <w:rFonts w:cs="Arial"/>
                <w:color w:val="000000"/>
                <w:sz w:val="16"/>
                <w:szCs w:val="16"/>
              </w:rPr>
            </w:pPr>
            <w:r w:rsidRPr="00844B1A">
              <w:rPr>
                <w:rFonts w:cs="Arial"/>
                <w:color w:val="000000"/>
                <w:sz w:val="16"/>
                <w:szCs w:val="16"/>
              </w:rPr>
              <w:t>ASPM</w:t>
            </w:r>
          </w:p>
        </w:tc>
        <w:tc>
          <w:tcPr>
            <w:tcW w:w="1354" w:type="dxa"/>
            <w:noWrap/>
            <w:vAlign w:val="center"/>
            <w:hideMark/>
          </w:tcPr>
          <w:p w14:paraId="276EA25C" w14:textId="77777777" w:rsidR="00844B1A" w:rsidRPr="00844B1A" w:rsidRDefault="00844B1A" w:rsidP="00844B1A">
            <w:pPr>
              <w:jc w:val="center"/>
              <w:rPr>
                <w:rFonts w:cs="Arial"/>
                <w:color w:val="000000"/>
                <w:sz w:val="16"/>
                <w:szCs w:val="16"/>
              </w:rPr>
            </w:pPr>
            <w:r w:rsidRPr="00844B1A">
              <w:rPr>
                <w:rFonts w:cs="Arial"/>
                <w:color w:val="000000"/>
                <w:sz w:val="16"/>
                <w:szCs w:val="16"/>
              </w:rPr>
              <w:t>ASPM</w:t>
            </w:r>
          </w:p>
        </w:tc>
        <w:tc>
          <w:tcPr>
            <w:tcW w:w="1656" w:type="dxa"/>
            <w:noWrap/>
            <w:vAlign w:val="center"/>
            <w:hideMark/>
          </w:tcPr>
          <w:p w14:paraId="5A576E20"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4E6AE6F" w14:textId="77777777" w:rsidTr="00844B1A">
        <w:tblPrEx>
          <w:jc w:val="left"/>
        </w:tblPrEx>
        <w:trPr>
          <w:trHeight w:val="255"/>
        </w:trPr>
        <w:tc>
          <w:tcPr>
            <w:tcW w:w="1488" w:type="dxa"/>
            <w:noWrap/>
            <w:vAlign w:val="center"/>
            <w:hideMark/>
          </w:tcPr>
          <w:p w14:paraId="1C6DCF91" w14:textId="77777777" w:rsidR="00844B1A" w:rsidRPr="00844B1A" w:rsidRDefault="00844B1A" w:rsidP="00844B1A">
            <w:pPr>
              <w:jc w:val="center"/>
              <w:rPr>
                <w:rFonts w:cs="Arial"/>
                <w:color w:val="000000"/>
                <w:sz w:val="16"/>
                <w:szCs w:val="16"/>
              </w:rPr>
            </w:pPr>
            <w:r w:rsidRPr="00844B1A">
              <w:rPr>
                <w:rFonts w:cs="Arial"/>
                <w:color w:val="000000"/>
                <w:sz w:val="16"/>
                <w:szCs w:val="16"/>
              </w:rPr>
              <w:t>SKNADM48</w:t>
            </w:r>
          </w:p>
        </w:tc>
        <w:tc>
          <w:tcPr>
            <w:tcW w:w="2448" w:type="dxa"/>
            <w:noWrap/>
            <w:vAlign w:val="center"/>
            <w:hideMark/>
          </w:tcPr>
          <w:p w14:paraId="3BC0BCF3" w14:textId="77777777" w:rsidR="00844B1A" w:rsidRPr="00844B1A" w:rsidRDefault="00844B1A" w:rsidP="00844B1A">
            <w:pPr>
              <w:jc w:val="center"/>
              <w:rPr>
                <w:rFonts w:cs="Arial"/>
                <w:color w:val="000000"/>
                <w:sz w:val="16"/>
                <w:szCs w:val="16"/>
              </w:rPr>
            </w:pPr>
            <w:r w:rsidRPr="00844B1A">
              <w:rPr>
                <w:rFonts w:cs="Arial"/>
                <w:color w:val="000000"/>
                <w:sz w:val="16"/>
                <w:szCs w:val="16"/>
              </w:rPr>
              <w:t>SPUR_69_1</w:t>
            </w:r>
          </w:p>
        </w:tc>
        <w:tc>
          <w:tcPr>
            <w:tcW w:w="1584" w:type="dxa"/>
            <w:noWrap/>
            <w:vAlign w:val="center"/>
            <w:hideMark/>
          </w:tcPr>
          <w:p w14:paraId="6C1D96DC"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354" w:type="dxa"/>
            <w:noWrap/>
            <w:vAlign w:val="center"/>
            <w:hideMark/>
          </w:tcPr>
          <w:p w14:paraId="463154EE"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656" w:type="dxa"/>
            <w:noWrap/>
            <w:vAlign w:val="center"/>
            <w:hideMark/>
          </w:tcPr>
          <w:p w14:paraId="6D941496"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7346A24" w14:textId="77777777" w:rsidTr="00844B1A">
        <w:tblPrEx>
          <w:jc w:val="left"/>
        </w:tblPrEx>
        <w:trPr>
          <w:trHeight w:val="255"/>
        </w:trPr>
        <w:tc>
          <w:tcPr>
            <w:tcW w:w="1488" w:type="dxa"/>
            <w:noWrap/>
            <w:vAlign w:val="center"/>
            <w:hideMark/>
          </w:tcPr>
          <w:p w14:paraId="00BEC08E" w14:textId="77777777" w:rsidR="00844B1A" w:rsidRPr="00844B1A" w:rsidRDefault="00844B1A" w:rsidP="00844B1A">
            <w:pPr>
              <w:jc w:val="center"/>
              <w:rPr>
                <w:rFonts w:cs="Arial"/>
                <w:color w:val="000000"/>
                <w:sz w:val="16"/>
                <w:szCs w:val="16"/>
              </w:rPr>
            </w:pPr>
            <w:r w:rsidRPr="00844B1A">
              <w:rPr>
                <w:rFonts w:cs="Arial"/>
                <w:color w:val="000000"/>
                <w:sz w:val="16"/>
                <w:szCs w:val="16"/>
              </w:rPr>
              <w:t>SKOCNU28</w:t>
            </w:r>
          </w:p>
        </w:tc>
        <w:tc>
          <w:tcPr>
            <w:tcW w:w="2448" w:type="dxa"/>
            <w:noWrap/>
            <w:vAlign w:val="center"/>
            <w:hideMark/>
          </w:tcPr>
          <w:p w14:paraId="30EDAE1A" w14:textId="77777777" w:rsidR="00844B1A" w:rsidRPr="00844B1A" w:rsidRDefault="00844B1A" w:rsidP="00844B1A">
            <w:pPr>
              <w:jc w:val="center"/>
              <w:rPr>
                <w:rFonts w:cs="Arial"/>
                <w:color w:val="000000"/>
                <w:sz w:val="16"/>
                <w:szCs w:val="16"/>
              </w:rPr>
            </w:pPr>
            <w:r w:rsidRPr="00844B1A">
              <w:rPr>
                <w:rFonts w:cs="Arial"/>
                <w:color w:val="000000"/>
                <w:sz w:val="16"/>
                <w:szCs w:val="16"/>
              </w:rPr>
              <w:t>GILA_HIWAY_2_1</w:t>
            </w:r>
          </w:p>
        </w:tc>
        <w:tc>
          <w:tcPr>
            <w:tcW w:w="1584" w:type="dxa"/>
            <w:noWrap/>
            <w:vAlign w:val="center"/>
            <w:hideMark/>
          </w:tcPr>
          <w:p w14:paraId="293CDCDC" w14:textId="77777777" w:rsidR="00844B1A" w:rsidRPr="00844B1A" w:rsidRDefault="00844B1A" w:rsidP="00844B1A">
            <w:pPr>
              <w:jc w:val="center"/>
              <w:rPr>
                <w:rFonts w:cs="Arial"/>
                <w:color w:val="000000"/>
                <w:sz w:val="16"/>
                <w:szCs w:val="16"/>
              </w:rPr>
            </w:pPr>
            <w:r w:rsidRPr="00844B1A">
              <w:rPr>
                <w:rFonts w:cs="Arial"/>
                <w:color w:val="000000"/>
                <w:sz w:val="16"/>
                <w:szCs w:val="16"/>
              </w:rPr>
              <w:t>GILA</w:t>
            </w:r>
          </w:p>
        </w:tc>
        <w:tc>
          <w:tcPr>
            <w:tcW w:w="1354" w:type="dxa"/>
            <w:noWrap/>
            <w:vAlign w:val="center"/>
            <w:hideMark/>
          </w:tcPr>
          <w:p w14:paraId="1EF1B8DB" w14:textId="77777777" w:rsidR="00844B1A" w:rsidRPr="00844B1A" w:rsidRDefault="00844B1A" w:rsidP="00844B1A">
            <w:pPr>
              <w:jc w:val="center"/>
              <w:rPr>
                <w:rFonts w:cs="Arial"/>
                <w:color w:val="000000"/>
                <w:sz w:val="16"/>
                <w:szCs w:val="16"/>
              </w:rPr>
            </w:pPr>
            <w:r w:rsidRPr="00844B1A">
              <w:rPr>
                <w:rFonts w:cs="Arial"/>
                <w:color w:val="000000"/>
                <w:sz w:val="16"/>
                <w:szCs w:val="16"/>
              </w:rPr>
              <w:t>HIWAY_9</w:t>
            </w:r>
          </w:p>
        </w:tc>
        <w:tc>
          <w:tcPr>
            <w:tcW w:w="1656" w:type="dxa"/>
            <w:noWrap/>
            <w:vAlign w:val="center"/>
            <w:hideMark/>
          </w:tcPr>
          <w:p w14:paraId="3A4D6BFC"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202B6DA" w14:textId="77777777" w:rsidTr="00844B1A">
        <w:tblPrEx>
          <w:jc w:val="left"/>
        </w:tblPrEx>
        <w:trPr>
          <w:trHeight w:val="255"/>
        </w:trPr>
        <w:tc>
          <w:tcPr>
            <w:tcW w:w="1488" w:type="dxa"/>
            <w:noWrap/>
            <w:vAlign w:val="center"/>
            <w:hideMark/>
          </w:tcPr>
          <w:p w14:paraId="40D8C317" w14:textId="77777777" w:rsidR="00844B1A" w:rsidRPr="00844B1A" w:rsidRDefault="00844B1A" w:rsidP="00844B1A">
            <w:pPr>
              <w:jc w:val="center"/>
              <w:rPr>
                <w:rFonts w:cs="Arial"/>
                <w:color w:val="000000"/>
                <w:sz w:val="16"/>
                <w:szCs w:val="16"/>
              </w:rPr>
            </w:pPr>
            <w:r w:rsidRPr="00844B1A">
              <w:rPr>
                <w:rFonts w:cs="Arial"/>
                <w:color w:val="000000"/>
                <w:sz w:val="16"/>
                <w:szCs w:val="16"/>
              </w:rPr>
              <w:t>SL_FLA_8</w:t>
            </w:r>
          </w:p>
        </w:tc>
        <w:tc>
          <w:tcPr>
            <w:tcW w:w="2448" w:type="dxa"/>
            <w:noWrap/>
            <w:vAlign w:val="center"/>
            <w:hideMark/>
          </w:tcPr>
          <w:p w14:paraId="56C1254B" w14:textId="77777777" w:rsidR="00844B1A" w:rsidRPr="00844B1A" w:rsidRDefault="00844B1A" w:rsidP="00844B1A">
            <w:pPr>
              <w:jc w:val="center"/>
              <w:rPr>
                <w:rFonts w:cs="Arial"/>
                <w:color w:val="000000"/>
                <w:sz w:val="16"/>
                <w:szCs w:val="16"/>
              </w:rPr>
            </w:pPr>
            <w:r w:rsidRPr="00844B1A">
              <w:rPr>
                <w:rFonts w:cs="Arial"/>
                <w:color w:val="000000"/>
                <w:sz w:val="16"/>
                <w:szCs w:val="16"/>
              </w:rPr>
              <w:t>LA_PAL_VCAVAZ1_1</w:t>
            </w:r>
          </w:p>
        </w:tc>
        <w:tc>
          <w:tcPr>
            <w:tcW w:w="1584" w:type="dxa"/>
            <w:noWrap/>
            <w:vAlign w:val="center"/>
            <w:hideMark/>
          </w:tcPr>
          <w:p w14:paraId="4AC08337" w14:textId="77777777" w:rsidR="00844B1A" w:rsidRPr="00844B1A" w:rsidRDefault="00844B1A" w:rsidP="00844B1A">
            <w:pPr>
              <w:jc w:val="center"/>
              <w:rPr>
                <w:rFonts w:cs="Arial"/>
                <w:color w:val="000000"/>
                <w:sz w:val="16"/>
                <w:szCs w:val="16"/>
              </w:rPr>
            </w:pPr>
            <w:r w:rsidRPr="00844B1A">
              <w:rPr>
                <w:rFonts w:cs="Arial"/>
                <w:color w:val="000000"/>
                <w:sz w:val="16"/>
                <w:szCs w:val="16"/>
              </w:rPr>
              <w:t>LA_PALMA</w:t>
            </w:r>
          </w:p>
        </w:tc>
        <w:tc>
          <w:tcPr>
            <w:tcW w:w="1354" w:type="dxa"/>
            <w:noWrap/>
            <w:vAlign w:val="center"/>
            <w:hideMark/>
          </w:tcPr>
          <w:p w14:paraId="5676AE12" w14:textId="77777777" w:rsidR="00844B1A" w:rsidRPr="00844B1A" w:rsidRDefault="00844B1A" w:rsidP="00844B1A">
            <w:pPr>
              <w:jc w:val="center"/>
              <w:rPr>
                <w:rFonts w:cs="Arial"/>
                <w:color w:val="000000"/>
                <w:sz w:val="16"/>
                <w:szCs w:val="16"/>
              </w:rPr>
            </w:pPr>
            <w:r w:rsidRPr="00844B1A">
              <w:rPr>
                <w:rFonts w:cs="Arial"/>
                <w:color w:val="000000"/>
                <w:sz w:val="16"/>
                <w:szCs w:val="16"/>
              </w:rPr>
              <w:t>VCAVAZOS</w:t>
            </w:r>
          </w:p>
        </w:tc>
        <w:tc>
          <w:tcPr>
            <w:tcW w:w="1656" w:type="dxa"/>
            <w:noWrap/>
            <w:vAlign w:val="center"/>
            <w:hideMark/>
          </w:tcPr>
          <w:p w14:paraId="2200C142"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390EC84" w14:textId="77777777" w:rsidTr="00844B1A">
        <w:tblPrEx>
          <w:jc w:val="left"/>
        </w:tblPrEx>
        <w:trPr>
          <w:trHeight w:val="255"/>
        </w:trPr>
        <w:tc>
          <w:tcPr>
            <w:tcW w:w="1488" w:type="dxa"/>
            <w:noWrap/>
            <w:vAlign w:val="center"/>
            <w:hideMark/>
          </w:tcPr>
          <w:p w14:paraId="0D2D93AD" w14:textId="77777777" w:rsidR="00844B1A" w:rsidRPr="00844B1A" w:rsidRDefault="00844B1A" w:rsidP="00844B1A">
            <w:pPr>
              <w:jc w:val="center"/>
              <w:rPr>
                <w:rFonts w:cs="Arial"/>
                <w:color w:val="000000"/>
                <w:sz w:val="16"/>
                <w:szCs w:val="16"/>
              </w:rPr>
            </w:pPr>
            <w:r w:rsidRPr="00844B1A">
              <w:rPr>
                <w:rFonts w:cs="Arial"/>
                <w:color w:val="000000"/>
                <w:sz w:val="16"/>
                <w:szCs w:val="16"/>
              </w:rPr>
              <w:t>SLAQLOB8</w:t>
            </w:r>
          </w:p>
        </w:tc>
        <w:tc>
          <w:tcPr>
            <w:tcW w:w="2448" w:type="dxa"/>
            <w:noWrap/>
            <w:vAlign w:val="center"/>
            <w:hideMark/>
          </w:tcPr>
          <w:p w14:paraId="28871C74" w14:textId="77777777" w:rsidR="00844B1A" w:rsidRPr="00844B1A" w:rsidRDefault="00844B1A" w:rsidP="00844B1A">
            <w:pPr>
              <w:jc w:val="center"/>
              <w:rPr>
                <w:rFonts w:cs="Arial"/>
                <w:color w:val="000000"/>
                <w:sz w:val="16"/>
                <w:szCs w:val="16"/>
              </w:rPr>
            </w:pPr>
            <w:r w:rsidRPr="00844B1A">
              <w:rPr>
                <w:rFonts w:cs="Arial"/>
                <w:color w:val="000000"/>
                <w:sz w:val="16"/>
                <w:szCs w:val="16"/>
              </w:rPr>
              <w:t>FALFUR_69A1</w:t>
            </w:r>
          </w:p>
        </w:tc>
        <w:tc>
          <w:tcPr>
            <w:tcW w:w="1584" w:type="dxa"/>
            <w:noWrap/>
            <w:vAlign w:val="center"/>
            <w:hideMark/>
          </w:tcPr>
          <w:p w14:paraId="625B685A" w14:textId="77777777" w:rsidR="00844B1A" w:rsidRPr="00844B1A" w:rsidRDefault="00844B1A" w:rsidP="00844B1A">
            <w:pPr>
              <w:jc w:val="center"/>
              <w:rPr>
                <w:rFonts w:cs="Arial"/>
                <w:color w:val="000000"/>
                <w:sz w:val="16"/>
                <w:szCs w:val="16"/>
              </w:rPr>
            </w:pPr>
            <w:r w:rsidRPr="00844B1A">
              <w:rPr>
                <w:rFonts w:cs="Arial"/>
                <w:color w:val="000000"/>
                <w:sz w:val="16"/>
                <w:szCs w:val="16"/>
              </w:rPr>
              <w:t>FALFUR</w:t>
            </w:r>
          </w:p>
        </w:tc>
        <w:tc>
          <w:tcPr>
            <w:tcW w:w="1354" w:type="dxa"/>
            <w:noWrap/>
            <w:vAlign w:val="center"/>
            <w:hideMark/>
          </w:tcPr>
          <w:p w14:paraId="67BF3935" w14:textId="77777777" w:rsidR="00844B1A" w:rsidRPr="00844B1A" w:rsidRDefault="00844B1A" w:rsidP="00844B1A">
            <w:pPr>
              <w:jc w:val="center"/>
              <w:rPr>
                <w:rFonts w:cs="Arial"/>
                <w:color w:val="000000"/>
                <w:sz w:val="16"/>
                <w:szCs w:val="16"/>
              </w:rPr>
            </w:pPr>
            <w:r w:rsidRPr="00844B1A">
              <w:rPr>
                <w:rFonts w:cs="Arial"/>
                <w:color w:val="000000"/>
                <w:sz w:val="16"/>
                <w:szCs w:val="16"/>
              </w:rPr>
              <w:t>FALFUR</w:t>
            </w:r>
          </w:p>
        </w:tc>
        <w:tc>
          <w:tcPr>
            <w:tcW w:w="1656" w:type="dxa"/>
            <w:noWrap/>
            <w:vAlign w:val="center"/>
            <w:hideMark/>
          </w:tcPr>
          <w:p w14:paraId="2E029167"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04D4007C" w14:textId="77777777" w:rsidTr="00844B1A">
        <w:tblPrEx>
          <w:jc w:val="left"/>
        </w:tblPrEx>
        <w:trPr>
          <w:trHeight w:val="255"/>
        </w:trPr>
        <w:tc>
          <w:tcPr>
            <w:tcW w:w="1488" w:type="dxa"/>
            <w:noWrap/>
            <w:vAlign w:val="center"/>
            <w:hideMark/>
          </w:tcPr>
          <w:p w14:paraId="59CE6476" w14:textId="77777777" w:rsidR="00844B1A" w:rsidRPr="00844B1A" w:rsidRDefault="00844B1A" w:rsidP="00844B1A">
            <w:pPr>
              <w:jc w:val="center"/>
              <w:rPr>
                <w:rFonts w:cs="Arial"/>
                <w:color w:val="000000"/>
                <w:sz w:val="16"/>
                <w:szCs w:val="16"/>
              </w:rPr>
            </w:pPr>
            <w:r w:rsidRPr="00844B1A">
              <w:rPr>
                <w:rFonts w:cs="Arial"/>
                <w:color w:val="000000"/>
                <w:sz w:val="16"/>
                <w:szCs w:val="16"/>
              </w:rPr>
              <w:t>SLCDYN8</w:t>
            </w:r>
          </w:p>
        </w:tc>
        <w:tc>
          <w:tcPr>
            <w:tcW w:w="2448" w:type="dxa"/>
            <w:noWrap/>
            <w:vAlign w:val="center"/>
            <w:hideMark/>
          </w:tcPr>
          <w:p w14:paraId="5DF0DAE8" w14:textId="77777777" w:rsidR="00844B1A" w:rsidRPr="00844B1A" w:rsidRDefault="00844B1A" w:rsidP="00844B1A">
            <w:pPr>
              <w:jc w:val="center"/>
              <w:rPr>
                <w:rFonts w:cs="Arial"/>
                <w:color w:val="000000"/>
                <w:sz w:val="16"/>
                <w:szCs w:val="16"/>
              </w:rPr>
            </w:pPr>
            <w:r w:rsidRPr="00844B1A">
              <w:rPr>
                <w:rFonts w:cs="Arial"/>
                <w:color w:val="000000"/>
                <w:sz w:val="16"/>
                <w:szCs w:val="16"/>
              </w:rPr>
              <w:t>SE_WA_65_A</w:t>
            </w:r>
          </w:p>
        </w:tc>
        <w:tc>
          <w:tcPr>
            <w:tcW w:w="1584" w:type="dxa"/>
            <w:noWrap/>
            <w:vAlign w:val="center"/>
            <w:hideMark/>
          </w:tcPr>
          <w:p w14:paraId="7C0AE087" w14:textId="77777777" w:rsidR="00844B1A" w:rsidRPr="00844B1A" w:rsidRDefault="00844B1A" w:rsidP="00844B1A">
            <w:pPr>
              <w:jc w:val="center"/>
              <w:rPr>
                <w:rFonts w:cs="Arial"/>
                <w:color w:val="000000"/>
                <w:sz w:val="16"/>
                <w:szCs w:val="16"/>
              </w:rPr>
            </w:pPr>
            <w:r w:rsidRPr="00844B1A">
              <w:rPr>
                <w:rFonts w:cs="Arial"/>
                <w:color w:val="000000"/>
                <w:sz w:val="16"/>
                <w:szCs w:val="16"/>
              </w:rPr>
              <w:t>WA</w:t>
            </w:r>
          </w:p>
        </w:tc>
        <w:tc>
          <w:tcPr>
            <w:tcW w:w="1354" w:type="dxa"/>
            <w:noWrap/>
            <w:vAlign w:val="center"/>
            <w:hideMark/>
          </w:tcPr>
          <w:p w14:paraId="48548A9C" w14:textId="77777777" w:rsidR="00844B1A" w:rsidRPr="00844B1A" w:rsidRDefault="00844B1A" w:rsidP="00844B1A">
            <w:pPr>
              <w:jc w:val="center"/>
              <w:rPr>
                <w:rFonts w:cs="Arial"/>
                <w:color w:val="000000"/>
                <w:sz w:val="16"/>
                <w:szCs w:val="16"/>
              </w:rPr>
            </w:pPr>
            <w:r w:rsidRPr="00844B1A">
              <w:rPr>
                <w:rFonts w:cs="Arial"/>
                <w:color w:val="000000"/>
                <w:sz w:val="16"/>
                <w:szCs w:val="16"/>
              </w:rPr>
              <w:t>SE</w:t>
            </w:r>
          </w:p>
        </w:tc>
        <w:tc>
          <w:tcPr>
            <w:tcW w:w="1656" w:type="dxa"/>
            <w:noWrap/>
            <w:vAlign w:val="center"/>
            <w:hideMark/>
          </w:tcPr>
          <w:p w14:paraId="6E566E57"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00EB5EBF" w14:textId="77777777" w:rsidTr="00844B1A">
        <w:tblPrEx>
          <w:jc w:val="left"/>
        </w:tblPrEx>
        <w:trPr>
          <w:trHeight w:val="255"/>
        </w:trPr>
        <w:tc>
          <w:tcPr>
            <w:tcW w:w="1488" w:type="dxa"/>
            <w:noWrap/>
            <w:vAlign w:val="center"/>
            <w:hideMark/>
          </w:tcPr>
          <w:p w14:paraId="542358B5" w14:textId="77777777" w:rsidR="00844B1A" w:rsidRPr="00844B1A" w:rsidRDefault="00844B1A" w:rsidP="00844B1A">
            <w:pPr>
              <w:jc w:val="center"/>
              <w:rPr>
                <w:rFonts w:cs="Arial"/>
                <w:color w:val="000000"/>
                <w:sz w:val="16"/>
                <w:szCs w:val="16"/>
              </w:rPr>
            </w:pPr>
            <w:r w:rsidRPr="00844B1A">
              <w:rPr>
                <w:rFonts w:cs="Arial"/>
                <w:color w:val="000000"/>
                <w:sz w:val="16"/>
                <w:szCs w:val="16"/>
              </w:rPr>
              <w:t>SLULLOC8</w:t>
            </w:r>
          </w:p>
        </w:tc>
        <w:tc>
          <w:tcPr>
            <w:tcW w:w="2448" w:type="dxa"/>
            <w:noWrap/>
            <w:vAlign w:val="center"/>
            <w:hideMark/>
          </w:tcPr>
          <w:p w14:paraId="6B0EF26A" w14:textId="77777777" w:rsidR="00844B1A" w:rsidRPr="00844B1A" w:rsidRDefault="00844B1A" w:rsidP="00844B1A">
            <w:pPr>
              <w:jc w:val="center"/>
              <w:rPr>
                <w:rFonts w:cs="Arial"/>
                <w:color w:val="000000"/>
                <w:sz w:val="16"/>
                <w:szCs w:val="16"/>
              </w:rPr>
            </w:pPr>
            <w:r w:rsidRPr="00844B1A">
              <w:rPr>
                <w:rFonts w:cs="Arial"/>
                <w:color w:val="000000"/>
                <w:sz w:val="16"/>
                <w:szCs w:val="16"/>
              </w:rPr>
              <w:t>LOCKHA_6AT3</w:t>
            </w:r>
          </w:p>
        </w:tc>
        <w:tc>
          <w:tcPr>
            <w:tcW w:w="1584" w:type="dxa"/>
            <w:noWrap/>
            <w:vAlign w:val="center"/>
            <w:hideMark/>
          </w:tcPr>
          <w:p w14:paraId="3776C478" w14:textId="77777777" w:rsidR="00844B1A" w:rsidRPr="00844B1A" w:rsidRDefault="00844B1A" w:rsidP="00844B1A">
            <w:pPr>
              <w:jc w:val="center"/>
              <w:rPr>
                <w:rFonts w:cs="Arial"/>
                <w:color w:val="000000"/>
                <w:sz w:val="16"/>
                <w:szCs w:val="16"/>
              </w:rPr>
            </w:pPr>
            <w:r w:rsidRPr="00844B1A">
              <w:rPr>
                <w:rFonts w:cs="Arial"/>
                <w:color w:val="000000"/>
                <w:sz w:val="16"/>
                <w:szCs w:val="16"/>
              </w:rPr>
              <w:t>LOCKHA</w:t>
            </w:r>
          </w:p>
        </w:tc>
        <w:tc>
          <w:tcPr>
            <w:tcW w:w="1354" w:type="dxa"/>
            <w:noWrap/>
            <w:vAlign w:val="center"/>
            <w:hideMark/>
          </w:tcPr>
          <w:p w14:paraId="625C0217" w14:textId="77777777" w:rsidR="00844B1A" w:rsidRPr="00844B1A" w:rsidRDefault="00844B1A" w:rsidP="00844B1A">
            <w:pPr>
              <w:jc w:val="center"/>
              <w:rPr>
                <w:rFonts w:cs="Arial"/>
                <w:color w:val="000000"/>
                <w:sz w:val="16"/>
                <w:szCs w:val="16"/>
              </w:rPr>
            </w:pPr>
            <w:r w:rsidRPr="00844B1A">
              <w:rPr>
                <w:rFonts w:cs="Arial"/>
                <w:color w:val="000000"/>
                <w:sz w:val="16"/>
                <w:szCs w:val="16"/>
              </w:rPr>
              <w:t>LOCKHA</w:t>
            </w:r>
          </w:p>
        </w:tc>
        <w:tc>
          <w:tcPr>
            <w:tcW w:w="1656" w:type="dxa"/>
            <w:noWrap/>
            <w:vAlign w:val="center"/>
            <w:hideMark/>
          </w:tcPr>
          <w:p w14:paraId="7EC905AB"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7EB94FA" w14:textId="77777777" w:rsidTr="00844B1A">
        <w:tblPrEx>
          <w:jc w:val="left"/>
        </w:tblPrEx>
        <w:trPr>
          <w:trHeight w:val="255"/>
        </w:trPr>
        <w:tc>
          <w:tcPr>
            <w:tcW w:w="1488" w:type="dxa"/>
            <w:noWrap/>
            <w:vAlign w:val="center"/>
            <w:hideMark/>
          </w:tcPr>
          <w:p w14:paraId="609E6EF8" w14:textId="77777777" w:rsidR="00844B1A" w:rsidRPr="00844B1A" w:rsidRDefault="00844B1A" w:rsidP="00844B1A">
            <w:pPr>
              <w:jc w:val="center"/>
              <w:rPr>
                <w:rFonts w:cs="Arial"/>
                <w:color w:val="000000"/>
                <w:sz w:val="16"/>
                <w:szCs w:val="16"/>
              </w:rPr>
            </w:pPr>
            <w:r w:rsidRPr="00844B1A">
              <w:rPr>
                <w:rFonts w:cs="Arial"/>
                <w:color w:val="000000"/>
                <w:sz w:val="16"/>
                <w:szCs w:val="16"/>
              </w:rPr>
              <w:t>SMARO2B8</w:t>
            </w:r>
          </w:p>
        </w:tc>
        <w:tc>
          <w:tcPr>
            <w:tcW w:w="2448" w:type="dxa"/>
            <w:noWrap/>
            <w:vAlign w:val="center"/>
            <w:hideMark/>
          </w:tcPr>
          <w:p w14:paraId="39141908" w14:textId="77777777" w:rsidR="00844B1A" w:rsidRPr="00844B1A" w:rsidRDefault="00844B1A" w:rsidP="00844B1A">
            <w:pPr>
              <w:jc w:val="center"/>
              <w:rPr>
                <w:rFonts w:cs="Arial"/>
                <w:color w:val="000000"/>
                <w:sz w:val="16"/>
                <w:szCs w:val="16"/>
              </w:rPr>
            </w:pPr>
            <w:r w:rsidRPr="00844B1A">
              <w:rPr>
                <w:rFonts w:cs="Arial"/>
                <w:color w:val="000000"/>
                <w:sz w:val="16"/>
                <w:szCs w:val="16"/>
              </w:rPr>
              <w:t>BETHK_66_A</w:t>
            </w:r>
          </w:p>
        </w:tc>
        <w:tc>
          <w:tcPr>
            <w:tcW w:w="1584" w:type="dxa"/>
            <w:noWrap/>
            <w:vAlign w:val="center"/>
            <w:hideMark/>
          </w:tcPr>
          <w:p w14:paraId="53110D4A" w14:textId="77777777" w:rsidR="00844B1A" w:rsidRPr="00844B1A" w:rsidRDefault="00844B1A" w:rsidP="00844B1A">
            <w:pPr>
              <w:jc w:val="center"/>
              <w:rPr>
                <w:rFonts w:cs="Arial"/>
                <w:color w:val="000000"/>
                <w:sz w:val="16"/>
                <w:szCs w:val="16"/>
              </w:rPr>
            </w:pPr>
            <w:r w:rsidRPr="00844B1A">
              <w:rPr>
                <w:rFonts w:cs="Arial"/>
                <w:color w:val="000000"/>
                <w:sz w:val="16"/>
                <w:szCs w:val="16"/>
              </w:rPr>
              <w:t>HK</w:t>
            </w:r>
          </w:p>
        </w:tc>
        <w:tc>
          <w:tcPr>
            <w:tcW w:w="1354" w:type="dxa"/>
            <w:noWrap/>
            <w:vAlign w:val="center"/>
            <w:hideMark/>
          </w:tcPr>
          <w:p w14:paraId="5037B15D" w14:textId="77777777" w:rsidR="00844B1A" w:rsidRPr="00844B1A" w:rsidRDefault="00844B1A" w:rsidP="00844B1A">
            <w:pPr>
              <w:jc w:val="center"/>
              <w:rPr>
                <w:rFonts w:cs="Arial"/>
                <w:color w:val="000000"/>
                <w:sz w:val="16"/>
                <w:szCs w:val="16"/>
              </w:rPr>
            </w:pPr>
            <w:r w:rsidRPr="00844B1A">
              <w:rPr>
                <w:rFonts w:cs="Arial"/>
                <w:color w:val="000000"/>
                <w:sz w:val="16"/>
                <w:szCs w:val="16"/>
              </w:rPr>
              <w:t>BET</w:t>
            </w:r>
          </w:p>
        </w:tc>
        <w:tc>
          <w:tcPr>
            <w:tcW w:w="1656" w:type="dxa"/>
            <w:noWrap/>
            <w:vAlign w:val="center"/>
            <w:hideMark/>
          </w:tcPr>
          <w:p w14:paraId="039C22B1"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75952926" w14:textId="77777777" w:rsidTr="00844B1A">
        <w:tblPrEx>
          <w:jc w:val="left"/>
        </w:tblPrEx>
        <w:trPr>
          <w:trHeight w:val="255"/>
        </w:trPr>
        <w:tc>
          <w:tcPr>
            <w:tcW w:w="1488" w:type="dxa"/>
            <w:noWrap/>
            <w:vAlign w:val="center"/>
            <w:hideMark/>
          </w:tcPr>
          <w:p w14:paraId="43BF08E5" w14:textId="77777777" w:rsidR="00844B1A" w:rsidRPr="00844B1A" w:rsidRDefault="00844B1A" w:rsidP="00844B1A">
            <w:pPr>
              <w:jc w:val="center"/>
              <w:rPr>
                <w:rFonts w:cs="Arial"/>
                <w:color w:val="000000"/>
                <w:sz w:val="16"/>
                <w:szCs w:val="16"/>
              </w:rPr>
            </w:pPr>
            <w:r w:rsidRPr="00844B1A">
              <w:rPr>
                <w:rFonts w:cs="Arial"/>
                <w:color w:val="000000"/>
                <w:sz w:val="16"/>
                <w:szCs w:val="16"/>
              </w:rPr>
              <w:t>SMARO2B8</w:t>
            </w:r>
          </w:p>
        </w:tc>
        <w:tc>
          <w:tcPr>
            <w:tcW w:w="2448" w:type="dxa"/>
            <w:noWrap/>
            <w:vAlign w:val="center"/>
            <w:hideMark/>
          </w:tcPr>
          <w:p w14:paraId="12C51D60" w14:textId="77777777" w:rsidR="00844B1A" w:rsidRPr="00844B1A" w:rsidRDefault="00844B1A" w:rsidP="00844B1A">
            <w:pPr>
              <w:jc w:val="center"/>
              <w:rPr>
                <w:rFonts w:cs="Arial"/>
                <w:color w:val="000000"/>
                <w:sz w:val="16"/>
                <w:szCs w:val="16"/>
              </w:rPr>
            </w:pPr>
            <w:r w:rsidRPr="00844B1A">
              <w:rPr>
                <w:rFonts w:cs="Arial"/>
                <w:color w:val="000000"/>
                <w:sz w:val="16"/>
                <w:szCs w:val="16"/>
              </w:rPr>
              <w:t>FOSPT_25_A</w:t>
            </w:r>
          </w:p>
        </w:tc>
        <w:tc>
          <w:tcPr>
            <w:tcW w:w="1584" w:type="dxa"/>
            <w:noWrap/>
            <w:vAlign w:val="center"/>
            <w:hideMark/>
          </w:tcPr>
          <w:p w14:paraId="2F0499BC" w14:textId="77777777" w:rsidR="00844B1A" w:rsidRPr="00844B1A" w:rsidRDefault="00844B1A" w:rsidP="00844B1A">
            <w:pPr>
              <w:jc w:val="center"/>
              <w:rPr>
                <w:rFonts w:cs="Arial"/>
                <w:color w:val="000000"/>
                <w:sz w:val="16"/>
                <w:szCs w:val="16"/>
              </w:rPr>
            </w:pPr>
            <w:r w:rsidRPr="00844B1A">
              <w:rPr>
                <w:rFonts w:cs="Arial"/>
                <w:color w:val="000000"/>
                <w:sz w:val="16"/>
                <w:szCs w:val="16"/>
              </w:rPr>
              <w:t>PT</w:t>
            </w:r>
          </w:p>
        </w:tc>
        <w:tc>
          <w:tcPr>
            <w:tcW w:w="1354" w:type="dxa"/>
            <w:noWrap/>
            <w:vAlign w:val="center"/>
            <w:hideMark/>
          </w:tcPr>
          <w:p w14:paraId="5E8A7B11" w14:textId="77777777" w:rsidR="00844B1A" w:rsidRPr="00844B1A" w:rsidRDefault="00844B1A" w:rsidP="00844B1A">
            <w:pPr>
              <w:jc w:val="center"/>
              <w:rPr>
                <w:rFonts w:cs="Arial"/>
                <w:color w:val="000000"/>
                <w:sz w:val="16"/>
                <w:szCs w:val="16"/>
              </w:rPr>
            </w:pPr>
            <w:r w:rsidRPr="00844B1A">
              <w:rPr>
                <w:rFonts w:cs="Arial"/>
                <w:color w:val="000000"/>
                <w:sz w:val="16"/>
                <w:szCs w:val="16"/>
              </w:rPr>
              <w:t>FOS</w:t>
            </w:r>
          </w:p>
        </w:tc>
        <w:tc>
          <w:tcPr>
            <w:tcW w:w="1656" w:type="dxa"/>
            <w:noWrap/>
            <w:vAlign w:val="center"/>
            <w:hideMark/>
          </w:tcPr>
          <w:p w14:paraId="01A016BE"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7048AFE" w14:textId="77777777" w:rsidTr="00844B1A">
        <w:tblPrEx>
          <w:jc w:val="left"/>
        </w:tblPrEx>
        <w:trPr>
          <w:trHeight w:val="255"/>
        </w:trPr>
        <w:tc>
          <w:tcPr>
            <w:tcW w:w="1488" w:type="dxa"/>
            <w:noWrap/>
            <w:vAlign w:val="center"/>
            <w:hideMark/>
          </w:tcPr>
          <w:p w14:paraId="7658847F" w14:textId="77777777" w:rsidR="00844B1A" w:rsidRPr="00844B1A" w:rsidRDefault="00844B1A" w:rsidP="00844B1A">
            <w:pPr>
              <w:jc w:val="center"/>
              <w:rPr>
                <w:rFonts w:cs="Arial"/>
                <w:color w:val="000000"/>
                <w:sz w:val="16"/>
                <w:szCs w:val="16"/>
              </w:rPr>
            </w:pPr>
            <w:r w:rsidRPr="00844B1A">
              <w:rPr>
                <w:rFonts w:cs="Arial"/>
                <w:color w:val="000000"/>
                <w:sz w:val="16"/>
                <w:szCs w:val="16"/>
              </w:rPr>
              <w:t>SORE2B8</w:t>
            </w:r>
          </w:p>
        </w:tc>
        <w:tc>
          <w:tcPr>
            <w:tcW w:w="2448" w:type="dxa"/>
            <w:noWrap/>
            <w:vAlign w:val="center"/>
            <w:hideMark/>
          </w:tcPr>
          <w:p w14:paraId="3CE004E2" w14:textId="77777777" w:rsidR="00844B1A" w:rsidRPr="00844B1A" w:rsidRDefault="00844B1A" w:rsidP="00844B1A">
            <w:pPr>
              <w:jc w:val="center"/>
              <w:rPr>
                <w:rFonts w:cs="Arial"/>
                <w:color w:val="000000"/>
                <w:sz w:val="16"/>
                <w:szCs w:val="16"/>
              </w:rPr>
            </w:pPr>
            <w:r w:rsidRPr="00844B1A">
              <w:rPr>
                <w:rFonts w:cs="Arial"/>
                <w:color w:val="000000"/>
                <w:sz w:val="16"/>
                <w:szCs w:val="16"/>
              </w:rPr>
              <w:t>FOSPT_25_A</w:t>
            </w:r>
          </w:p>
        </w:tc>
        <w:tc>
          <w:tcPr>
            <w:tcW w:w="1584" w:type="dxa"/>
            <w:noWrap/>
            <w:vAlign w:val="center"/>
            <w:hideMark/>
          </w:tcPr>
          <w:p w14:paraId="7928189B" w14:textId="77777777" w:rsidR="00844B1A" w:rsidRPr="00844B1A" w:rsidRDefault="00844B1A" w:rsidP="00844B1A">
            <w:pPr>
              <w:jc w:val="center"/>
              <w:rPr>
                <w:rFonts w:cs="Arial"/>
                <w:color w:val="000000"/>
                <w:sz w:val="16"/>
                <w:szCs w:val="16"/>
              </w:rPr>
            </w:pPr>
            <w:r w:rsidRPr="00844B1A">
              <w:rPr>
                <w:rFonts w:cs="Arial"/>
                <w:color w:val="000000"/>
                <w:sz w:val="16"/>
                <w:szCs w:val="16"/>
              </w:rPr>
              <w:t>PT</w:t>
            </w:r>
          </w:p>
        </w:tc>
        <w:tc>
          <w:tcPr>
            <w:tcW w:w="1354" w:type="dxa"/>
            <w:noWrap/>
            <w:vAlign w:val="center"/>
            <w:hideMark/>
          </w:tcPr>
          <w:p w14:paraId="1244EF98" w14:textId="77777777" w:rsidR="00844B1A" w:rsidRPr="00844B1A" w:rsidRDefault="00844B1A" w:rsidP="00844B1A">
            <w:pPr>
              <w:jc w:val="center"/>
              <w:rPr>
                <w:rFonts w:cs="Arial"/>
                <w:color w:val="000000"/>
                <w:sz w:val="16"/>
                <w:szCs w:val="16"/>
              </w:rPr>
            </w:pPr>
            <w:r w:rsidRPr="00844B1A">
              <w:rPr>
                <w:rFonts w:cs="Arial"/>
                <w:color w:val="000000"/>
                <w:sz w:val="16"/>
                <w:szCs w:val="16"/>
              </w:rPr>
              <w:t>FOS</w:t>
            </w:r>
          </w:p>
        </w:tc>
        <w:tc>
          <w:tcPr>
            <w:tcW w:w="1656" w:type="dxa"/>
            <w:noWrap/>
            <w:vAlign w:val="center"/>
            <w:hideMark/>
          </w:tcPr>
          <w:p w14:paraId="79A8424D"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F365483" w14:textId="77777777" w:rsidTr="00844B1A">
        <w:tblPrEx>
          <w:jc w:val="left"/>
        </w:tblPrEx>
        <w:trPr>
          <w:trHeight w:val="255"/>
        </w:trPr>
        <w:tc>
          <w:tcPr>
            <w:tcW w:w="1488" w:type="dxa"/>
            <w:noWrap/>
            <w:vAlign w:val="center"/>
            <w:hideMark/>
          </w:tcPr>
          <w:p w14:paraId="14551867" w14:textId="77777777" w:rsidR="00844B1A" w:rsidRPr="00844B1A" w:rsidRDefault="00844B1A" w:rsidP="00844B1A">
            <w:pPr>
              <w:jc w:val="center"/>
              <w:rPr>
                <w:rFonts w:cs="Arial"/>
                <w:color w:val="000000"/>
                <w:sz w:val="16"/>
                <w:szCs w:val="16"/>
              </w:rPr>
            </w:pPr>
            <w:r w:rsidRPr="00844B1A">
              <w:rPr>
                <w:rFonts w:cs="Arial"/>
                <w:color w:val="000000"/>
                <w:sz w:val="16"/>
                <w:szCs w:val="16"/>
              </w:rPr>
              <w:t>SORNSAR8</w:t>
            </w:r>
          </w:p>
        </w:tc>
        <w:tc>
          <w:tcPr>
            <w:tcW w:w="2448" w:type="dxa"/>
            <w:noWrap/>
            <w:vAlign w:val="center"/>
            <w:hideMark/>
          </w:tcPr>
          <w:p w14:paraId="1F95F100" w14:textId="77777777" w:rsidR="00844B1A" w:rsidRPr="00844B1A" w:rsidRDefault="00844B1A" w:rsidP="00844B1A">
            <w:pPr>
              <w:jc w:val="center"/>
              <w:rPr>
                <w:rFonts w:cs="Arial"/>
                <w:color w:val="000000"/>
                <w:sz w:val="16"/>
                <w:szCs w:val="16"/>
              </w:rPr>
            </w:pPr>
            <w:r w:rsidRPr="00844B1A">
              <w:rPr>
                <w:rFonts w:cs="Arial"/>
                <w:color w:val="000000"/>
                <w:sz w:val="16"/>
                <w:szCs w:val="16"/>
              </w:rPr>
              <w:t>BALG_FTCHAD1_1</w:t>
            </w:r>
          </w:p>
        </w:tc>
        <w:tc>
          <w:tcPr>
            <w:tcW w:w="1584" w:type="dxa"/>
            <w:noWrap/>
            <w:vAlign w:val="center"/>
            <w:hideMark/>
          </w:tcPr>
          <w:p w14:paraId="564B4EB6" w14:textId="77777777" w:rsidR="00844B1A" w:rsidRPr="00844B1A" w:rsidRDefault="00844B1A" w:rsidP="00844B1A">
            <w:pPr>
              <w:jc w:val="center"/>
              <w:rPr>
                <w:rFonts w:cs="Arial"/>
                <w:color w:val="000000"/>
                <w:sz w:val="16"/>
                <w:szCs w:val="16"/>
              </w:rPr>
            </w:pPr>
            <w:r w:rsidRPr="00844B1A">
              <w:rPr>
                <w:rFonts w:cs="Arial"/>
                <w:color w:val="000000"/>
                <w:sz w:val="16"/>
                <w:szCs w:val="16"/>
              </w:rPr>
              <w:t>FTCHADBT</w:t>
            </w:r>
          </w:p>
        </w:tc>
        <w:tc>
          <w:tcPr>
            <w:tcW w:w="1354" w:type="dxa"/>
            <w:noWrap/>
            <w:vAlign w:val="center"/>
            <w:hideMark/>
          </w:tcPr>
          <w:p w14:paraId="2217816C" w14:textId="77777777" w:rsidR="00844B1A" w:rsidRPr="00844B1A" w:rsidRDefault="00844B1A" w:rsidP="00844B1A">
            <w:pPr>
              <w:jc w:val="center"/>
              <w:rPr>
                <w:rFonts w:cs="Arial"/>
                <w:color w:val="000000"/>
                <w:sz w:val="16"/>
                <w:szCs w:val="16"/>
              </w:rPr>
            </w:pPr>
            <w:r w:rsidRPr="00844B1A">
              <w:rPr>
                <w:rFonts w:cs="Arial"/>
                <w:color w:val="000000"/>
                <w:sz w:val="16"/>
                <w:szCs w:val="16"/>
              </w:rPr>
              <w:t>BALG</w:t>
            </w:r>
          </w:p>
        </w:tc>
        <w:tc>
          <w:tcPr>
            <w:tcW w:w="1656" w:type="dxa"/>
            <w:noWrap/>
            <w:vAlign w:val="center"/>
            <w:hideMark/>
          </w:tcPr>
          <w:p w14:paraId="7ACCD5E3"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87A1392" w14:textId="77777777" w:rsidTr="00844B1A">
        <w:tblPrEx>
          <w:jc w:val="left"/>
        </w:tblPrEx>
        <w:trPr>
          <w:trHeight w:val="255"/>
        </w:trPr>
        <w:tc>
          <w:tcPr>
            <w:tcW w:w="1488" w:type="dxa"/>
            <w:noWrap/>
            <w:vAlign w:val="center"/>
            <w:hideMark/>
          </w:tcPr>
          <w:p w14:paraId="0254E090" w14:textId="77777777" w:rsidR="00844B1A" w:rsidRPr="00844B1A" w:rsidRDefault="00844B1A" w:rsidP="00844B1A">
            <w:pPr>
              <w:jc w:val="center"/>
              <w:rPr>
                <w:rFonts w:cs="Arial"/>
                <w:color w:val="000000"/>
                <w:sz w:val="16"/>
                <w:szCs w:val="16"/>
              </w:rPr>
            </w:pPr>
            <w:r w:rsidRPr="00844B1A">
              <w:rPr>
                <w:rFonts w:cs="Arial"/>
                <w:color w:val="000000"/>
                <w:sz w:val="16"/>
                <w:szCs w:val="16"/>
              </w:rPr>
              <w:t>SROMROM8</w:t>
            </w:r>
          </w:p>
        </w:tc>
        <w:tc>
          <w:tcPr>
            <w:tcW w:w="2448" w:type="dxa"/>
            <w:noWrap/>
            <w:vAlign w:val="center"/>
            <w:hideMark/>
          </w:tcPr>
          <w:p w14:paraId="0D37A5EB" w14:textId="77777777" w:rsidR="00844B1A" w:rsidRPr="00844B1A" w:rsidRDefault="00844B1A" w:rsidP="00844B1A">
            <w:pPr>
              <w:jc w:val="center"/>
              <w:rPr>
                <w:rFonts w:cs="Arial"/>
                <w:color w:val="000000"/>
                <w:sz w:val="16"/>
                <w:szCs w:val="16"/>
              </w:rPr>
            </w:pPr>
            <w:r w:rsidRPr="00844B1A">
              <w:rPr>
                <w:rFonts w:cs="Arial"/>
                <w:color w:val="000000"/>
                <w:sz w:val="16"/>
                <w:szCs w:val="16"/>
              </w:rPr>
              <w:t>JAVALT_MOLINA1_1</w:t>
            </w:r>
          </w:p>
        </w:tc>
        <w:tc>
          <w:tcPr>
            <w:tcW w:w="1584" w:type="dxa"/>
            <w:noWrap/>
            <w:vAlign w:val="center"/>
            <w:hideMark/>
          </w:tcPr>
          <w:p w14:paraId="2AE4E54B" w14:textId="77777777" w:rsidR="00844B1A" w:rsidRPr="00844B1A" w:rsidRDefault="00844B1A" w:rsidP="00844B1A">
            <w:pPr>
              <w:jc w:val="center"/>
              <w:rPr>
                <w:rFonts w:cs="Arial"/>
                <w:color w:val="000000"/>
                <w:sz w:val="16"/>
                <w:szCs w:val="16"/>
              </w:rPr>
            </w:pPr>
            <w:r w:rsidRPr="00844B1A">
              <w:rPr>
                <w:rFonts w:cs="Arial"/>
                <w:color w:val="000000"/>
                <w:sz w:val="16"/>
                <w:szCs w:val="16"/>
              </w:rPr>
              <w:t>JAVALTAP</w:t>
            </w:r>
          </w:p>
        </w:tc>
        <w:tc>
          <w:tcPr>
            <w:tcW w:w="1354" w:type="dxa"/>
            <w:noWrap/>
            <w:vAlign w:val="center"/>
            <w:hideMark/>
          </w:tcPr>
          <w:p w14:paraId="2A3D2C34" w14:textId="77777777" w:rsidR="00844B1A" w:rsidRPr="00844B1A" w:rsidRDefault="00844B1A" w:rsidP="00844B1A">
            <w:pPr>
              <w:jc w:val="center"/>
              <w:rPr>
                <w:rFonts w:cs="Arial"/>
                <w:color w:val="000000"/>
                <w:sz w:val="16"/>
                <w:szCs w:val="16"/>
              </w:rPr>
            </w:pPr>
            <w:r w:rsidRPr="00844B1A">
              <w:rPr>
                <w:rFonts w:cs="Arial"/>
                <w:color w:val="000000"/>
                <w:sz w:val="16"/>
                <w:szCs w:val="16"/>
              </w:rPr>
              <w:t>MOLINA</w:t>
            </w:r>
          </w:p>
        </w:tc>
        <w:tc>
          <w:tcPr>
            <w:tcW w:w="1656" w:type="dxa"/>
            <w:noWrap/>
            <w:vAlign w:val="center"/>
            <w:hideMark/>
          </w:tcPr>
          <w:p w14:paraId="07D599CD"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1E0C3E76" w14:textId="77777777" w:rsidTr="00844B1A">
        <w:tblPrEx>
          <w:jc w:val="left"/>
        </w:tblPrEx>
        <w:trPr>
          <w:trHeight w:val="255"/>
        </w:trPr>
        <w:tc>
          <w:tcPr>
            <w:tcW w:w="1488" w:type="dxa"/>
            <w:noWrap/>
            <w:vAlign w:val="center"/>
            <w:hideMark/>
          </w:tcPr>
          <w:p w14:paraId="6E4D8BCF" w14:textId="77777777" w:rsidR="00844B1A" w:rsidRPr="00844B1A" w:rsidRDefault="00844B1A" w:rsidP="00844B1A">
            <w:pPr>
              <w:jc w:val="center"/>
              <w:rPr>
                <w:rFonts w:cs="Arial"/>
                <w:color w:val="000000"/>
                <w:sz w:val="16"/>
                <w:szCs w:val="16"/>
              </w:rPr>
            </w:pPr>
            <w:r w:rsidRPr="00844B1A">
              <w:rPr>
                <w:rFonts w:cs="Arial"/>
                <w:color w:val="000000"/>
                <w:sz w:val="16"/>
                <w:szCs w:val="16"/>
              </w:rPr>
              <w:t>SSPUASP8</w:t>
            </w:r>
          </w:p>
        </w:tc>
        <w:tc>
          <w:tcPr>
            <w:tcW w:w="2448" w:type="dxa"/>
            <w:noWrap/>
            <w:vAlign w:val="center"/>
            <w:hideMark/>
          </w:tcPr>
          <w:p w14:paraId="2FF97C7F" w14:textId="77777777" w:rsidR="00844B1A" w:rsidRPr="00844B1A" w:rsidRDefault="00844B1A" w:rsidP="00844B1A">
            <w:pPr>
              <w:jc w:val="center"/>
              <w:rPr>
                <w:rFonts w:cs="Arial"/>
                <w:color w:val="000000"/>
                <w:sz w:val="16"/>
                <w:szCs w:val="16"/>
              </w:rPr>
            </w:pPr>
            <w:r w:rsidRPr="00844B1A">
              <w:rPr>
                <w:rFonts w:cs="Arial"/>
                <w:color w:val="000000"/>
                <w:sz w:val="16"/>
                <w:szCs w:val="16"/>
              </w:rPr>
              <w:t>JATN_SPUR_1C_1</w:t>
            </w:r>
          </w:p>
        </w:tc>
        <w:tc>
          <w:tcPr>
            <w:tcW w:w="1584" w:type="dxa"/>
            <w:noWrap/>
            <w:vAlign w:val="center"/>
            <w:hideMark/>
          </w:tcPr>
          <w:p w14:paraId="1129F2C6" w14:textId="77777777" w:rsidR="00844B1A" w:rsidRPr="00844B1A" w:rsidRDefault="00844B1A" w:rsidP="00844B1A">
            <w:pPr>
              <w:jc w:val="center"/>
              <w:rPr>
                <w:rFonts w:cs="Arial"/>
                <w:color w:val="000000"/>
                <w:sz w:val="16"/>
                <w:szCs w:val="16"/>
              </w:rPr>
            </w:pPr>
            <w:r w:rsidRPr="00844B1A">
              <w:rPr>
                <w:rFonts w:cs="Arial"/>
                <w:color w:val="000000"/>
                <w:sz w:val="16"/>
                <w:szCs w:val="16"/>
              </w:rPr>
              <w:t>GIRA_TAP</w:t>
            </w:r>
          </w:p>
        </w:tc>
        <w:tc>
          <w:tcPr>
            <w:tcW w:w="1354" w:type="dxa"/>
            <w:noWrap/>
            <w:vAlign w:val="center"/>
            <w:hideMark/>
          </w:tcPr>
          <w:p w14:paraId="11535938" w14:textId="77777777" w:rsidR="00844B1A" w:rsidRPr="00844B1A" w:rsidRDefault="00844B1A" w:rsidP="00844B1A">
            <w:pPr>
              <w:jc w:val="center"/>
              <w:rPr>
                <w:rFonts w:cs="Arial"/>
                <w:color w:val="000000"/>
                <w:sz w:val="16"/>
                <w:szCs w:val="16"/>
              </w:rPr>
            </w:pPr>
            <w:r w:rsidRPr="00844B1A">
              <w:rPr>
                <w:rFonts w:cs="Arial"/>
                <w:color w:val="000000"/>
                <w:sz w:val="16"/>
                <w:szCs w:val="16"/>
              </w:rPr>
              <w:t>DKEC</w:t>
            </w:r>
          </w:p>
        </w:tc>
        <w:tc>
          <w:tcPr>
            <w:tcW w:w="1656" w:type="dxa"/>
            <w:noWrap/>
            <w:vAlign w:val="center"/>
            <w:hideMark/>
          </w:tcPr>
          <w:p w14:paraId="4592712A"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4B15163F" w14:textId="77777777" w:rsidTr="00844B1A">
        <w:tblPrEx>
          <w:jc w:val="left"/>
        </w:tblPrEx>
        <w:trPr>
          <w:trHeight w:val="255"/>
        </w:trPr>
        <w:tc>
          <w:tcPr>
            <w:tcW w:w="1488" w:type="dxa"/>
            <w:noWrap/>
            <w:vAlign w:val="center"/>
            <w:hideMark/>
          </w:tcPr>
          <w:p w14:paraId="56C5056A" w14:textId="77777777" w:rsidR="00844B1A" w:rsidRPr="00844B1A" w:rsidRDefault="00844B1A" w:rsidP="00844B1A">
            <w:pPr>
              <w:jc w:val="center"/>
              <w:rPr>
                <w:rFonts w:cs="Arial"/>
                <w:color w:val="000000"/>
                <w:sz w:val="16"/>
                <w:szCs w:val="16"/>
              </w:rPr>
            </w:pPr>
            <w:r w:rsidRPr="00844B1A">
              <w:rPr>
                <w:rFonts w:cs="Arial"/>
                <w:color w:val="000000"/>
                <w:sz w:val="16"/>
                <w:szCs w:val="16"/>
              </w:rPr>
              <w:t>SSPUASP8</w:t>
            </w:r>
          </w:p>
        </w:tc>
        <w:tc>
          <w:tcPr>
            <w:tcW w:w="2448" w:type="dxa"/>
            <w:noWrap/>
            <w:vAlign w:val="center"/>
            <w:hideMark/>
          </w:tcPr>
          <w:p w14:paraId="5F6D9776" w14:textId="77777777" w:rsidR="00844B1A" w:rsidRPr="00844B1A" w:rsidRDefault="00844B1A" w:rsidP="00844B1A">
            <w:pPr>
              <w:jc w:val="center"/>
              <w:rPr>
                <w:rFonts w:cs="Arial"/>
                <w:color w:val="000000"/>
                <w:sz w:val="16"/>
                <w:szCs w:val="16"/>
              </w:rPr>
            </w:pPr>
            <w:r w:rsidRPr="00844B1A">
              <w:rPr>
                <w:rFonts w:cs="Arial"/>
                <w:color w:val="000000"/>
                <w:sz w:val="16"/>
                <w:szCs w:val="16"/>
              </w:rPr>
              <w:t>SPUR_69_1</w:t>
            </w:r>
          </w:p>
        </w:tc>
        <w:tc>
          <w:tcPr>
            <w:tcW w:w="1584" w:type="dxa"/>
            <w:noWrap/>
            <w:vAlign w:val="center"/>
            <w:hideMark/>
          </w:tcPr>
          <w:p w14:paraId="0A586F8C"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354" w:type="dxa"/>
            <w:noWrap/>
            <w:vAlign w:val="center"/>
            <w:hideMark/>
          </w:tcPr>
          <w:p w14:paraId="7DBC13FD"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656" w:type="dxa"/>
            <w:noWrap/>
            <w:vAlign w:val="center"/>
            <w:hideMark/>
          </w:tcPr>
          <w:p w14:paraId="3357D1B7"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6F2F82C2" w14:textId="77777777" w:rsidTr="00844B1A">
        <w:tblPrEx>
          <w:jc w:val="left"/>
        </w:tblPrEx>
        <w:trPr>
          <w:trHeight w:val="255"/>
        </w:trPr>
        <w:tc>
          <w:tcPr>
            <w:tcW w:w="1488" w:type="dxa"/>
            <w:noWrap/>
            <w:vAlign w:val="center"/>
            <w:hideMark/>
          </w:tcPr>
          <w:p w14:paraId="030354A5" w14:textId="77777777" w:rsidR="00844B1A" w:rsidRPr="00844B1A" w:rsidRDefault="00844B1A" w:rsidP="00844B1A">
            <w:pPr>
              <w:jc w:val="center"/>
              <w:rPr>
                <w:rFonts w:cs="Arial"/>
                <w:color w:val="000000"/>
                <w:sz w:val="16"/>
                <w:szCs w:val="16"/>
              </w:rPr>
            </w:pPr>
            <w:r w:rsidRPr="00844B1A">
              <w:rPr>
                <w:rFonts w:cs="Arial"/>
                <w:color w:val="000000"/>
                <w:sz w:val="16"/>
                <w:szCs w:val="16"/>
              </w:rPr>
              <w:t>SSPUMW18</w:t>
            </w:r>
          </w:p>
        </w:tc>
        <w:tc>
          <w:tcPr>
            <w:tcW w:w="2448" w:type="dxa"/>
            <w:noWrap/>
            <w:vAlign w:val="center"/>
            <w:hideMark/>
          </w:tcPr>
          <w:p w14:paraId="31D2E4AE" w14:textId="77777777" w:rsidR="00844B1A" w:rsidRPr="00844B1A" w:rsidRDefault="00844B1A" w:rsidP="00844B1A">
            <w:pPr>
              <w:jc w:val="center"/>
              <w:rPr>
                <w:rFonts w:cs="Arial"/>
                <w:color w:val="000000"/>
                <w:sz w:val="16"/>
                <w:szCs w:val="16"/>
              </w:rPr>
            </w:pPr>
            <w:r w:rsidRPr="00844B1A">
              <w:rPr>
                <w:rFonts w:cs="Arial"/>
                <w:color w:val="000000"/>
                <w:sz w:val="16"/>
                <w:szCs w:val="16"/>
              </w:rPr>
              <w:t>ASPM_69T1</w:t>
            </w:r>
          </w:p>
        </w:tc>
        <w:tc>
          <w:tcPr>
            <w:tcW w:w="1584" w:type="dxa"/>
            <w:noWrap/>
            <w:vAlign w:val="center"/>
            <w:hideMark/>
          </w:tcPr>
          <w:p w14:paraId="029BBD89" w14:textId="77777777" w:rsidR="00844B1A" w:rsidRPr="00844B1A" w:rsidRDefault="00844B1A" w:rsidP="00844B1A">
            <w:pPr>
              <w:jc w:val="center"/>
              <w:rPr>
                <w:rFonts w:cs="Arial"/>
                <w:color w:val="000000"/>
                <w:sz w:val="16"/>
                <w:szCs w:val="16"/>
              </w:rPr>
            </w:pPr>
            <w:r w:rsidRPr="00844B1A">
              <w:rPr>
                <w:rFonts w:cs="Arial"/>
                <w:color w:val="000000"/>
                <w:sz w:val="16"/>
                <w:szCs w:val="16"/>
              </w:rPr>
              <w:t>ASPM</w:t>
            </w:r>
          </w:p>
        </w:tc>
        <w:tc>
          <w:tcPr>
            <w:tcW w:w="1354" w:type="dxa"/>
            <w:noWrap/>
            <w:vAlign w:val="center"/>
            <w:hideMark/>
          </w:tcPr>
          <w:p w14:paraId="2BC2DE7A" w14:textId="77777777" w:rsidR="00844B1A" w:rsidRPr="00844B1A" w:rsidRDefault="00844B1A" w:rsidP="00844B1A">
            <w:pPr>
              <w:jc w:val="center"/>
              <w:rPr>
                <w:rFonts w:cs="Arial"/>
                <w:color w:val="000000"/>
                <w:sz w:val="16"/>
                <w:szCs w:val="16"/>
              </w:rPr>
            </w:pPr>
            <w:r w:rsidRPr="00844B1A">
              <w:rPr>
                <w:rFonts w:cs="Arial"/>
                <w:color w:val="000000"/>
                <w:sz w:val="16"/>
                <w:szCs w:val="16"/>
              </w:rPr>
              <w:t>ASPM</w:t>
            </w:r>
          </w:p>
        </w:tc>
        <w:tc>
          <w:tcPr>
            <w:tcW w:w="1656" w:type="dxa"/>
            <w:noWrap/>
            <w:vAlign w:val="center"/>
            <w:hideMark/>
          </w:tcPr>
          <w:p w14:paraId="6DDDC084"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7410E34E" w14:textId="77777777" w:rsidTr="00844B1A">
        <w:tblPrEx>
          <w:jc w:val="left"/>
        </w:tblPrEx>
        <w:trPr>
          <w:trHeight w:val="255"/>
        </w:trPr>
        <w:tc>
          <w:tcPr>
            <w:tcW w:w="1488" w:type="dxa"/>
            <w:noWrap/>
            <w:vAlign w:val="center"/>
            <w:hideMark/>
          </w:tcPr>
          <w:p w14:paraId="0CB84198" w14:textId="77777777" w:rsidR="00844B1A" w:rsidRPr="00844B1A" w:rsidRDefault="00844B1A" w:rsidP="00844B1A">
            <w:pPr>
              <w:jc w:val="center"/>
              <w:rPr>
                <w:rFonts w:cs="Arial"/>
                <w:color w:val="000000"/>
                <w:sz w:val="16"/>
                <w:szCs w:val="16"/>
              </w:rPr>
            </w:pPr>
            <w:r w:rsidRPr="00844B1A">
              <w:rPr>
                <w:rFonts w:cs="Arial"/>
                <w:color w:val="000000"/>
                <w:sz w:val="16"/>
                <w:szCs w:val="16"/>
              </w:rPr>
              <w:t>SSPUMW18</w:t>
            </w:r>
          </w:p>
        </w:tc>
        <w:tc>
          <w:tcPr>
            <w:tcW w:w="2448" w:type="dxa"/>
            <w:noWrap/>
            <w:vAlign w:val="center"/>
            <w:hideMark/>
          </w:tcPr>
          <w:p w14:paraId="13B9141A" w14:textId="77777777" w:rsidR="00844B1A" w:rsidRPr="00844B1A" w:rsidRDefault="00844B1A" w:rsidP="00844B1A">
            <w:pPr>
              <w:jc w:val="center"/>
              <w:rPr>
                <w:rFonts w:cs="Arial"/>
                <w:color w:val="000000"/>
                <w:sz w:val="16"/>
                <w:szCs w:val="16"/>
              </w:rPr>
            </w:pPr>
            <w:r w:rsidRPr="00844B1A">
              <w:rPr>
                <w:rFonts w:cs="Arial"/>
                <w:color w:val="000000"/>
                <w:sz w:val="16"/>
                <w:szCs w:val="16"/>
              </w:rPr>
              <w:t>SPUR_69_1</w:t>
            </w:r>
          </w:p>
        </w:tc>
        <w:tc>
          <w:tcPr>
            <w:tcW w:w="1584" w:type="dxa"/>
            <w:noWrap/>
            <w:vAlign w:val="center"/>
            <w:hideMark/>
          </w:tcPr>
          <w:p w14:paraId="3E44DF8B"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354" w:type="dxa"/>
            <w:noWrap/>
            <w:vAlign w:val="center"/>
            <w:hideMark/>
          </w:tcPr>
          <w:p w14:paraId="7340B6E1" w14:textId="77777777" w:rsidR="00844B1A" w:rsidRPr="00844B1A" w:rsidRDefault="00844B1A" w:rsidP="00844B1A">
            <w:pPr>
              <w:jc w:val="center"/>
              <w:rPr>
                <w:rFonts w:cs="Arial"/>
                <w:color w:val="000000"/>
                <w:sz w:val="16"/>
                <w:szCs w:val="16"/>
              </w:rPr>
            </w:pPr>
            <w:r w:rsidRPr="00844B1A">
              <w:rPr>
                <w:rFonts w:cs="Arial"/>
                <w:color w:val="000000"/>
                <w:sz w:val="16"/>
                <w:szCs w:val="16"/>
              </w:rPr>
              <w:t>SPUR</w:t>
            </w:r>
          </w:p>
        </w:tc>
        <w:tc>
          <w:tcPr>
            <w:tcW w:w="1656" w:type="dxa"/>
            <w:noWrap/>
            <w:vAlign w:val="center"/>
            <w:hideMark/>
          </w:tcPr>
          <w:p w14:paraId="14B4B859"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285CF74A" w14:textId="77777777" w:rsidTr="00844B1A">
        <w:tblPrEx>
          <w:jc w:val="left"/>
        </w:tblPrEx>
        <w:trPr>
          <w:trHeight w:val="255"/>
        </w:trPr>
        <w:tc>
          <w:tcPr>
            <w:tcW w:w="1488" w:type="dxa"/>
            <w:noWrap/>
            <w:vAlign w:val="center"/>
            <w:hideMark/>
          </w:tcPr>
          <w:p w14:paraId="46ED1149" w14:textId="77777777" w:rsidR="00844B1A" w:rsidRPr="00844B1A" w:rsidRDefault="00844B1A" w:rsidP="00844B1A">
            <w:pPr>
              <w:jc w:val="center"/>
              <w:rPr>
                <w:rFonts w:cs="Arial"/>
                <w:color w:val="000000"/>
                <w:sz w:val="16"/>
                <w:szCs w:val="16"/>
              </w:rPr>
            </w:pPr>
            <w:r w:rsidRPr="00844B1A">
              <w:rPr>
                <w:rFonts w:cs="Arial"/>
                <w:color w:val="000000"/>
                <w:sz w:val="16"/>
                <w:szCs w:val="16"/>
              </w:rPr>
              <w:t>XBL2U58</w:t>
            </w:r>
          </w:p>
        </w:tc>
        <w:tc>
          <w:tcPr>
            <w:tcW w:w="2448" w:type="dxa"/>
            <w:noWrap/>
            <w:vAlign w:val="center"/>
            <w:hideMark/>
          </w:tcPr>
          <w:p w14:paraId="0FBCF15E" w14:textId="77777777" w:rsidR="00844B1A" w:rsidRPr="00844B1A" w:rsidRDefault="00844B1A" w:rsidP="00844B1A">
            <w:pPr>
              <w:jc w:val="center"/>
              <w:rPr>
                <w:rFonts w:cs="Arial"/>
                <w:color w:val="000000"/>
                <w:sz w:val="16"/>
                <w:szCs w:val="16"/>
              </w:rPr>
            </w:pPr>
            <w:r w:rsidRPr="00844B1A">
              <w:rPr>
                <w:rFonts w:cs="Arial"/>
                <w:color w:val="000000"/>
                <w:sz w:val="16"/>
                <w:szCs w:val="16"/>
              </w:rPr>
              <w:t>BLUF_CRK_T1_H</w:t>
            </w:r>
          </w:p>
        </w:tc>
        <w:tc>
          <w:tcPr>
            <w:tcW w:w="1584" w:type="dxa"/>
            <w:noWrap/>
            <w:vAlign w:val="center"/>
            <w:hideMark/>
          </w:tcPr>
          <w:p w14:paraId="5E846070" w14:textId="77777777" w:rsidR="00844B1A" w:rsidRPr="00844B1A" w:rsidRDefault="00844B1A" w:rsidP="00844B1A">
            <w:pPr>
              <w:jc w:val="center"/>
              <w:rPr>
                <w:rFonts w:cs="Arial"/>
                <w:color w:val="000000"/>
                <w:sz w:val="16"/>
                <w:szCs w:val="16"/>
              </w:rPr>
            </w:pPr>
            <w:r w:rsidRPr="00844B1A">
              <w:rPr>
                <w:rFonts w:cs="Arial"/>
                <w:color w:val="000000"/>
                <w:sz w:val="16"/>
                <w:szCs w:val="16"/>
              </w:rPr>
              <w:t>BLUF_CRK</w:t>
            </w:r>
          </w:p>
        </w:tc>
        <w:tc>
          <w:tcPr>
            <w:tcW w:w="1354" w:type="dxa"/>
            <w:noWrap/>
            <w:vAlign w:val="center"/>
            <w:hideMark/>
          </w:tcPr>
          <w:p w14:paraId="177498DC" w14:textId="77777777" w:rsidR="00844B1A" w:rsidRPr="00844B1A" w:rsidRDefault="00844B1A" w:rsidP="00844B1A">
            <w:pPr>
              <w:jc w:val="center"/>
              <w:rPr>
                <w:rFonts w:cs="Arial"/>
                <w:color w:val="000000"/>
                <w:sz w:val="16"/>
                <w:szCs w:val="16"/>
              </w:rPr>
            </w:pPr>
            <w:r w:rsidRPr="00844B1A">
              <w:rPr>
                <w:rFonts w:cs="Arial"/>
                <w:color w:val="000000"/>
                <w:sz w:val="16"/>
                <w:szCs w:val="16"/>
              </w:rPr>
              <w:t>BLUF_CRK</w:t>
            </w:r>
          </w:p>
        </w:tc>
        <w:tc>
          <w:tcPr>
            <w:tcW w:w="1656" w:type="dxa"/>
            <w:noWrap/>
            <w:vAlign w:val="center"/>
            <w:hideMark/>
          </w:tcPr>
          <w:p w14:paraId="6F18E02C"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5AEB85FC" w14:textId="77777777" w:rsidTr="00844B1A">
        <w:tblPrEx>
          <w:jc w:val="left"/>
        </w:tblPrEx>
        <w:trPr>
          <w:trHeight w:val="255"/>
        </w:trPr>
        <w:tc>
          <w:tcPr>
            <w:tcW w:w="1488" w:type="dxa"/>
            <w:noWrap/>
            <w:vAlign w:val="center"/>
            <w:hideMark/>
          </w:tcPr>
          <w:p w14:paraId="11879CBD" w14:textId="77777777" w:rsidR="00844B1A" w:rsidRPr="00844B1A" w:rsidRDefault="00844B1A" w:rsidP="00844B1A">
            <w:pPr>
              <w:jc w:val="center"/>
              <w:rPr>
                <w:rFonts w:cs="Arial"/>
                <w:color w:val="000000"/>
                <w:sz w:val="16"/>
                <w:szCs w:val="16"/>
              </w:rPr>
            </w:pPr>
            <w:r w:rsidRPr="00844B1A">
              <w:rPr>
                <w:rFonts w:cs="Arial"/>
                <w:color w:val="000000"/>
                <w:sz w:val="16"/>
                <w:szCs w:val="16"/>
              </w:rPr>
              <w:t>XFO3R89</w:t>
            </w:r>
          </w:p>
        </w:tc>
        <w:tc>
          <w:tcPr>
            <w:tcW w:w="2448" w:type="dxa"/>
            <w:noWrap/>
            <w:vAlign w:val="center"/>
            <w:hideMark/>
          </w:tcPr>
          <w:p w14:paraId="1A94C3BF" w14:textId="77777777" w:rsidR="00844B1A" w:rsidRPr="00844B1A" w:rsidRDefault="00844B1A" w:rsidP="00844B1A">
            <w:pPr>
              <w:jc w:val="center"/>
              <w:rPr>
                <w:rFonts w:cs="Arial"/>
                <w:color w:val="000000"/>
                <w:sz w:val="16"/>
                <w:szCs w:val="16"/>
              </w:rPr>
            </w:pPr>
            <w:r w:rsidRPr="00844B1A">
              <w:rPr>
                <w:rFonts w:cs="Arial"/>
                <w:color w:val="000000"/>
                <w:sz w:val="16"/>
                <w:szCs w:val="16"/>
              </w:rPr>
              <w:t>FORMOSA_TR21</w:t>
            </w:r>
          </w:p>
        </w:tc>
        <w:tc>
          <w:tcPr>
            <w:tcW w:w="1584" w:type="dxa"/>
            <w:noWrap/>
            <w:vAlign w:val="center"/>
            <w:hideMark/>
          </w:tcPr>
          <w:p w14:paraId="58263BFE" w14:textId="77777777" w:rsidR="00844B1A" w:rsidRPr="00844B1A" w:rsidRDefault="00844B1A" w:rsidP="00844B1A">
            <w:pPr>
              <w:jc w:val="center"/>
              <w:rPr>
                <w:rFonts w:cs="Arial"/>
                <w:color w:val="000000"/>
                <w:sz w:val="16"/>
                <w:szCs w:val="16"/>
              </w:rPr>
            </w:pPr>
            <w:r w:rsidRPr="00844B1A">
              <w:rPr>
                <w:rFonts w:cs="Arial"/>
                <w:color w:val="000000"/>
                <w:sz w:val="16"/>
                <w:szCs w:val="16"/>
              </w:rPr>
              <w:t>FORMOSA</w:t>
            </w:r>
          </w:p>
        </w:tc>
        <w:tc>
          <w:tcPr>
            <w:tcW w:w="1354" w:type="dxa"/>
            <w:noWrap/>
            <w:vAlign w:val="center"/>
            <w:hideMark/>
          </w:tcPr>
          <w:p w14:paraId="4DD875A9" w14:textId="77777777" w:rsidR="00844B1A" w:rsidRPr="00844B1A" w:rsidRDefault="00844B1A" w:rsidP="00844B1A">
            <w:pPr>
              <w:jc w:val="center"/>
              <w:rPr>
                <w:rFonts w:cs="Arial"/>
                <w:color w:val="000000"/>
                <w:sz w:val="16"/>
                <w:szCs w:val="16"/>
              </w:rPr>
            </w:pPr>
            <w:r w:rsidRPr="00844B1A">
              <w:rPr>
                <w:rFonts w:cs="Arial"/>
                <w:color w:val="000000"/>
                <w:sz w:val="16"/>
                <w:szCs w:val="16"/>
              </w:rPr>
              <w:t>FORMOSA</w:t>
            </w:r>
          </w:p>
        </w:tc>
        <w:tc>
          <w:tcPr>
            <w:tcW w:w="1656" w:type="dxa"/>
            <w:noWrap/>
            <w:vAlign w:val="center"/>
            <w:hideMark/>
          </w:tcPr>
          <w:p w14:paraId="0426ADF0"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305CF4B8" w14:textId="77777777" w:rsidTr="00844B1A">
        <w:tblPrEx>
          <w:jc w:val="left"/>
        </w:tblPrEx>
        <w:trPr>
          <w:trHeight w:val="255"/>
        </w:trPr>
        <w:tc>
          <w:tcPr>
            <w:tcW w:w="1488" w:type="dxa"/>
            <w:noWrap/>
            <w:vAlign w:val="center"/>
            <w:hideMark/>
          </w:tcPr>
          <w:p w14:paraId="187FFE6C" w14:textId="77777777" w:rsidR="00844B1A" w:rsidRPr="00844B1A" w:rsidRDefault="00844B1A" w:rsidP="00844B1A">
            <w:pPr>
              <w:jc w:val="center"/>
              <w:rPr>
                <w:rFonts w:cs="Arial"/>
                <w:color w:val="000000"/>
                <w:sz w:val="16"/>
                <w:szCs w:val="16"/>
              </w:rPr>
            </w:pPr>
            <w:r w:rsidRPr="00844B1A">
              <w:rPr>
                <w:rFonts w:cs="Arial"/>
                <w:color w:val="000000"/>
                <w:sz w:val="16"/>
                <w:szCs w:val="16"/>
              </w:rPr>
              <w:t>XNOR358</w:t>
            </w:r>
          </w:p>
        </w:tc>
        <w:tc>
          <w:tcPr>
            <w:tcW w:w="2448" w:type="dxa"/>
            <w:noWrap/>
            <w:vAlign w:val="center"/>
            <w:hideMark/>
          </w:tcPr>
          <w:p w14:paraId="015041F7" w14:textId="77777777" w:rsidR="00844B1A" w:rsidRPr="00844B1A" w:rsidRDefault="00844B1A" w:rsidP="00844B1A">
            <w:pPr>
              <w:jc w:val="center"/>
              <w:rPr>
                <w:rFonts w:cs="Arial"/>
                <w:color w:val="000000"/>
                <w:sz w:val="16"/>
                <w:szCs w:val="16"/>
              </w:rPr>
            </w:pPr>
            <w:r w:rsidRPr="00844B1A">
              <w:rPr>
                <w:rFonts w:cs="Arial"/>
                <w:color w:val="000000"/>
                <w:sz w:val="16"/>
                <w:szCs w:val="16"/>
              </w:rPr>
              <w:t>BARL_FTSW1_1</w:t>
            </w:r>
          </w:p>
        </w:tc>
        <w:tc>
          <w:tcPr>
            <w:tcW w:w="1584" w:type="dxa"/>
            <w:noWrap/>
            <w:vAlign w:val="center"/>
            <w:hideMark/>
          </w:tcPr>
          <w:p w14:paraId="7EFF5434" w14:textId="77777777" w:rsidR="00844B1A" w:rsidRPr="00844B1A" w:rsidRDefault="00844B1A" w:rsidP="00844B1A">
            <w:pPr>
              <w:jc w:val="center"/>
              <w:rPr>
                <w:rFonts w:cs="Arial"/>
                <w:color w:val="000000"/>
                <w:sz w:val="16"/>
                <w:szCs w:val="16"/>
              </w:rPr>
            </w:pPr>
            <w:r w:rsidRPr="00844B1A">
              <w:rPr>
                <w:rFonts w:cs="Arial"/>
                <w:color w:val="000000"/>
                <w:sz w:val="16"/>
                <w:szCs w:val="16"/>
              </w:rPr>
              <w:t>FTSW</w:t>
            </w:r>
          </w:p>
        </w:tc>
        <w:tc>
          <w:tcPr>
            <w:tcW w:w="1354" w:type="dxa"/>
            <w:noWrap/>
            <w:vAlign w:val="center"/>
            <w:hideMark/>
          </w:tcPr>
          <w:p w14:paraId="244E46EE" w14:textId="77777777" w:rsidR="00844B1A" w:rsidRPr="00844B1A" w:rsidRDefault="00844B1A" w:rsidP="00844B1A">
            <w:pPr>
              <w:jc w:val="center"/>
              <w:rPr>
                <w:rFonts w:cs="Arial"/>
                <w:color w:val="000000"/>
                <w:sz w:val="16"/>
                <w:szCs w:val="16"/>
              </w:rPr>
            </w:pPr>
            <w:r w:rsidRPr="00844B1A">
              <w:rPr>
                <w:rFonts w:cs="Arial"/>
                <w:color w:val="000000"/>
                <w:sz w:val="16"/>
                <w:szCs w:val="16"/>
              </w:rPr>
              <w:t>BARL</w:t>
            </w:r>
          </w:p>
        </w:tc>
        <w:tc>
          <w:tcPr>
            <w:tcW w:w="1656" w:type="dxa"/>
            <w:noWrap/>
            <w:vAlign w:val="center"/>
            <w:hideMark/>
          </w:tcPr>
          <w:p w14:paraId="6A03D706"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r w:rsidR="00844B1A" w:rsidRPr="00844B1A" w14:paraId="0544B075" w14:textId="77777777" w:rsidTr="00844B1A">
        <w:tblPrEx>
          <w:jc w:val="left"/>
        </w:tblPrEx>
        <w:trPr>
          <w:trHeight w:val="255"/>
        </w:trPr>
        <w:tc>
          <w:tcPr>
            <w:tcW w:w="1488" w:type="dxa"/>
            <w:noWrap/>
            <w:vAlign w:val="center"/>
            <w:hideMark/>
          </w:tcPr>
          <w:p w14:paraId="79251420" w14:textId="77777777" w:rsidR="00844B1A" w:rsidRPr="00844B1A" w:rsidRDefault="00844B1A" w:rsidP="00844B1A">
            <w:pPr>
              <w:jc w:val="center"/>
              <w:rPr>
                <w:rFonts w:cs="Arial"/>
                <w:color w:val="000000"/>
                <w:sz w:val="16"/>
                <w:szCs w:val="16"/>
              </w:rPr>
            </w:pPr>
            <w:r w:rsidRPr="00844B1A">
              <w:rPr>
                <w:rFonts w:cs="Arial"/>
                <w:color w:val="000000"/>
                <w:sz w:val="16"/>
                <w:szCs w:val="16"/>
              </w:rPr>
              <w:t>XSPU89</w:t>
            </w:r>
          </w:p>
        </w:tc>
        <w:tc>
          <w:tcPr>
            <w:tcW w:w="2448" w:type="dxa"/>
            <w:noWrap/>
            <w:vAlign w:val="center"/>
            <w:hideMark/>
          </w:tcPr>
          <w:p w14:paraId="1E82154D" w14:textId="77777777" w:rsidR="00844B1A" w:rsidRPr="00844B1A" w:rsidRDefault="00844B1A" w:rsidP="00844B1A">
            <w:pPr>
              <w:jc w:val="center"/>
              <w:rPr>
                <w:rFonts w:cs="Arial"/>
                <w:color w:val="000000"/>
                <w:sz w:val="16"/>
                <w:szCs w:val="16"/>
              </w:rPr>
            </w:pPr>
            <w:r w:rsidRPr="00844B1A">
              <w:rPr>
                <w:rFonts w:cs="Arial"/>
                <w:color w:val="000000"/>
                <w:sz w:val="16"/>
                <w:szCs w:val="16"/>
              </w:rPr>
              <w:t>ROBY_ROTN1_1</w:t>
            </w:r>
          </w:p>
        </w:tc>
        <w:tc>
          <w:tcPr>
            <w:tcW w:w="1584" w:type="dxa"/>
            <w:noWrap/>
            <w:vAlign w:val="center"/>
            <w:hideMark/>
          </w:tcPr>
          <w:p w14:paraId="7F77E03E" w14:textId="77777777" w:rsidR="00844B1A" w:rsidRPr="00844B1A" w:rsidRDefault="00844B1A" w:rsidP="00844B1A">
            <w:pPr>
              <w:jc w:val="center"/>
              <w:rPr>
                <w:rFonts w:cs="Arial"/>
                <w:color w:val="000000"/>
                <w:sz w:val="16"/>
                <w:szCs w:val="16"/>
              </w:rPr>
            </w:pPr>
            <w:r w:rsidRPr="00844B1A">
              <w:rPr>
                <w:rFonts w:cs="Arial"/>
                <w:color w:val="000000"/>
                <w:sz w:val="16"/>
                <w:szCs w:val="16"/>
              </w:rPr>
              <w:t>ROTN</w:t>
            </w:r>
          </w:p>
        </w:tc>
        <w:tc>
          <w:tcPr>
            <w:tcW w:w="1354" w:type="dxa"/>
            <w:noWrap/>
            <w:vAlign w:val="center"/>
            <w:hideMark/>
          </w:tcPr>
          <w:p w14:paraId="34E2B059" w14:textId="77777777" w:rsidR="00844B1A" w:rsidRPr="00844B1A" w:rsidRDefault="00844B1A" w:rsidP="00844B1A">
            <w:pPr>
              <w:jc w:val="center"/>
              <w:rPr>
                <w:rFonts w:cs="Arial"/>
                <w:color w:val="000000"/>
                <w:sz w:val="16"/>
                <w:szCs w:val="16"/>
              </w:rPr>
            </w:pPr>
            <w:r w:rsidRPr="00844B1A">
              <w:rPr>
                <w:rFonts w:cs="Arial"/>
                <w:color w:val="000000"/>
                <w:sz w:val="16"/>
                <w:szCs w:val="16"/>
              </w:rPr>
              <w:t>ROBY</w:t>
            </w:r>
          </w:p>
        </w:tc>
        <w:tc>
          <w:tcPr>
            <w:tcW w:w="1656" w:type="dxa"/>
            <w:noWrap/>
            <w:vAlign w:val="center"/>
            <w:hideMark/>
          </w:tcPr>
          <w:p w14:paraId="779409B1" w14:textId="77777777" w:rsidR="00844B1A" w:rsidRPr="00844B1A" w:rsidRDefault="00844B1A" w:rsidP="00844B1A">
            <w:pPr>
              <w:jc w:val="center"/>
              <w:rPr>
                <w:rFonts w:cs="Arial"/>
                <w:color w:val="000000"/>
                <w:sz w:val="16"/>
                <w:szCs w:val="16"/>
              </w:rPr>
            </w:pPr>
            <w:r w:rsidRPr="00844B1A">
              <w:rPr>
                <w:rFonts w:cs="Arial"/>
                <w:color w:val="000000"/>
                <w:sz w:val="16"/>
                <w:szCs w:val="16"/>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5B184" w14:textId="77777777" w:rsidR="00844B1A" w:rsidRDefault="00844B1A">
      <w:r>
        <w:separator/>
      </w:r>
    </w:p>
  </w:endnote>
  <w:endnote w:type="continuationSeparator" w:id="0">
    <w:p w14:paraId="7785B185" w14:textId="77777777" w:rsidR="00844B1A" w:rsidRDefault="00844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844B1A" w:rsidRPr="00F923C7" w:rsidRDefault="00844B1A"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844B1A" w:rsidRPr="00646598" w14:paraId="7785B18E" w14:textId="77777777" w:rsidTr="00646598">
      <w:tc>
        <w:tcPr>
          <w:tcW w:w="2500" w:type="pct"/>
          <w:shd w:val="clear" w:color="auto" w:fill="auto"/>
          <w:vAlign w:val="center"/>
        </w:tcPr>
        <w:p w14:paraId="7785B18C" w14:textId="77777777" w:rsidR="00844B1A" w:rsidRPr="00646598" w:rsidRDefault="00844B1A"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13D9AC61" w:rsidR="00844B1A" w:rsidRPr="00646598" w:rsidRDefault="00844B1A" w:rsidP="008C6EEB">
          <w:pPr>
            <w:spacing w:before="40" w:after="40"/>
            <w:jc w:val="right"/>
            <w:rPr>
              <w:rFonts w:cs="Arial"/>
              <w:i/>
              <w:iCs/>
              <w:color w:val="00ACC8" w:themeColor="accent1"/>
              <w:sz w:val="18"/>
            </w:rPr>
          </w:pPr>
          <w:r>
            <w:rPr>
              <w:rFonts w:cs="Arial"/>
              <w:i/>
              <w:iCs/>
              <w:color w:val="00ACC8" w:themeColor="accent1"/>
              <w:sz w:val="18"/>
            </w:rPr>
            <w:t xml:space="preserve">Operations </w:t>
          </w:r>
          <w:r w:rsidR="008C6EEB">
            <w:rPr>
              <w:rFonts w:cs="Arial"/>
              <w:i/>
              <w:iCs/>
              <w:color w:val="00ACC8" w:themeColor="accent1"/>
              <w:sz w:val="18"/>
            </w:rPr>
            <w:t>Analysis</w:t>
          </w:r>
        </w:p>
      </w:tc>
    </w:tr>
  </w:tbl>
  <w:p w14:paraId="7785B18F" w14:textId="77777777" w:rsidR="00844B1A" w:rsidRDefault="00844B1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1" w14:textId="77777777" w:rsidR="00844B1A" w:rsidRPr="00F923C7" w:rsidRDefault="00844B1A" w:rsidP="00F923C7">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B24B0B">
      <w:rPr>
        <w:rStyle w:val="PageNumber"/>
        <w:rFonts w:ascii="Times New Roman" w:hAnsi="Times New Roman"/>
        <w:noProof/>
        <w:sz w:val="24"/>
      </w:rPr>
      <w:t>i</w:t>
    </w:r>
    <w:r>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777777" w:rsidR="00844B1A" w:rsidRPr="0080518D" w:rsidRDefault="00844B1A" w:rsidP="00EA2B1F">
    <w:pPr>
      <w:pStyle w:val="Footer"/>
    </w:pPr>
    <w:r w:rsidRPr="00F923C7">
      <w:rPr>
        <w:rStyle w:val="PageNumber"/>
        <w:sz w:val="16"/>
        <w:szCs w:val="16"/>
      </w:rPr>
      <w:t>©</w:t>
    </w:r>
    <w:r>
      <w:rPr>
        <w:rStyle w:val="PageNumber"/>
        <w:sz w:val="16"/>
        <w:szCs w:val="16"/>
      </w:rPr>
      <w:t xml:space="preserve"> 2016</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B24B0B">
      <w:rPr>
        <w:noProof/>
      </w:rPr>
      <w:t>11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5B182" w14:textId="77777777" w:rsidR="00844B1A" w:rsidRDefault="00844B1A">
      <w:r>
        <w:separator/>
      </w:r>
    </w:p>
  </w:footnote>
  <w:footnote w:type="continuationSeparator" w:id="0">
    <w:p w14:paraId="7785B183" w14:textId="77777777" w:rsidR="00844B1A" w:rsidRDefault="00844B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7D937499" w:rsidR="00844B1A" w:rsidRPr="00F923C7" w:rsidRDefault="00844B1A" w:rsidP="00302001">
    <w:pPr>
      <w:pStyle w:val="Header"/>
      <w:tabs>
        <w:tab w:val="clear" w:pos="4320"/>
        <w:tab w:val="clear" w:pos="8640"/>
        <w:tab w:val="right" w:pos="9360"/>
      </w:tabs>
      <w:rPr>
        <w:rFonts w:cs="Arial"/>
        <w:sz w:val="16"/>
        <w:szCs w:val="16"/>
      </w:rPr>
    </w:pPr>
    <w:r>
      <w:rPr>
        <w:rFonts w:cs="Arial"/>
        <w:sz w:val="16"/>
        <w:szCs w:val="16"/>
      </w:rPr>
      <w:t>March 2016 ERCOT Monthly Operations Report</w:t>
    </w:r>
    <w:r w:rsidRPr="00F923C7">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844B1A" w:rsidRPr="00646598" w14:paraId="7785B18A" w14:textId="77777777" w:rsidTr="00646598">
      <w:tc>
        <w:tcPr>
          <w:tcW w:w="2500" w:type="pct"/>
          <w:shd w:val="clear" w:color="auto" w:fill="FFFFFF" w:themeFill="background1"/>
          <w:vAlign w:val="center"/>
        </w:tcPr>
        <w:p w14:paraId="7785B188" w14:textId="5D3E27D7" w:rsidR="00844B1A" w:rsidRPr="00646598" w:rsidRDefault="00844B1A"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844B1A" w:rsidRPr="00646598" w:rsidRDefault="00844B1A"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844B1A" w:rsidRDefault="00844B1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0" w14:textId="77777777" w:rsidR="00844B1A" w:rsidRDefault="00844B1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2" w14:textId="77777777" w:rsidR="00844B1A" w:rsidRDefault="00844B1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844B1A" w:rsidRDefault="00844B1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844B1A" w:rsidRDefault="00844B1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6"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22"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3"/>
  </w:num>
  <w:num w:numId="2">
    <w:abstractNumId w:val="21"/>
  </w:num>
  <w:num w:numId="3">
    <w:abstractNumId w:val="19"/>
  </w:num>
  <w:num w:numId="4">
    <w:abstractNumId w:val="20"/>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7"/>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8"/>
  </w:num>
  <w:num w:numId="21">
    <w:abstractNumId w:val="14"/>
  </w:num>
  <w:num w:numId="22">
    <w:abstractNumId w:val="15"/>
  </w:num>
  <w:num w:numId="23">
    <w:abstractNumId w:val="22"/>
  </w:num>
  <w:num w:numId="24">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0E5A"/>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E501A"/>
    <w:rsid w:val="000F3618"/>
    <w:rsid w:val="000F5056"/>
    <w:rsid w:val="000F5FB3"/>
    <w:rsid w:val="000F694C"/>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665CF"/>
    <w:rsid w:val="0017100B"/>
    <w:rsid w:val="00172D20"/>
    <w:rsid w:val="00177778"/>
    <w:rsid w:val="00182B2F"/>
    <w:rsid w:val="00183540"/>
    <w:rsid w:val="00183D28"/>
    <w:rsid w:val="00185C59"/>
    <w:rsid w:val="00191A0B"/>
    <w:rsid w:val="001A131B"/>
    <w:rsid w:val="001A1B56"/>
    <w:rsid w:val="001A3AC3"/>
    <w:rsid w:val="001A49F4"/>
    <w:rsid w:val="001A7362"/>
    <w:rsid w:val="001B3654"/>
    <w:rsid w:val="001B6121"/>
    <w:rsid w:val="001C1B66"/>
    <w:rsid w:val="001C25FF"/>
    <w:rsid w:val="001C53C6"/>
    <w:rsid w:val="001C6428"/>
    <w:rsid w:val="001D3CD4"/>
    <w:rsid w:val="001D4A2D"/>
    <w:rsid w:val="001D6AFE"/>
    <w:rsid w:val="001E376F"/>
    <w:rsid w:val="001E4819"/>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4CC7"/>
    <w:rsid w:val="0021708C"/>
    <w:rsid w:val="002227A5"/>
    <w:rsid w:val="002234CB"/>
    <w:rsid w:val="00223F83"/>
    <w:rsid w:val="00224872"/>
    <w:rsid w:val="00230AD9"/>
    <w:rsid w:val="00230C1B"/>
    <w:rsid w:val="002326F0"/>
    <w:rsid w:val="00234B7B"/>
    <w:rsid w:val="00237F2B"/>
    <w:rsid w:val="0024094C"/>
    <w:rsid w:val="00240A04"/>
    <w:rsid w:val="00243795"/>
    <w:rsid w:val="0025322A"/>
    <w:rsid w:val="002535DA"/>
    <w:rsid w:val="00254584"/>
    <w:rsid w:val="0025762A"/>
    <w:rsid w:val="002622DC"/>
    <w:rsid w:val="00263E95"/>
    <w:rsid w:val="00272F5D"/>
    <w:rsid w:val="002740EA"/>
    <w:rsid w:val="00276D89"/>
    <w:rsid w:val="00276F60"/>
    <w:rsid w:val="00277399"/>
    <w:rsid w:val="002801D8"/>
    <w:rsid w:val="00280AD6"/>
    <w:rsid w:val="00281B16"/>
    <w:rsid w:val="0028233A"/>
    <w:rsid w:val="002825A6"/>
    <w:rsid w:val="002928E2"/>
    <w:rsid w:val="002929E6"/>
    <w:rsid w:val="002931CE"/>
    <w:rsid w:val="002939B3"/>
    <w:rsid w:val="00294DC9"/>
    <w:rsid w:val="002972D1"/>
    <w:rsid w:val="00297D8C"/>
    <w:rsid w:val="002A1200"/>
    <w:rsid w:val="002A2B82"/>
    <w:rsid w:val="002A33A0"/>
    <w:rsid w:val="002A758D"/>
    <w:rsid w:val="002B12C8"/>
    <w:rsid w:val="002B2E41"/>
    <w:rsid w:val="002B2FE4"/>
    <w:rsid w:val="002B5182"/>
    <w:rsid w:val="002B58A6"/>
    <w:rsid w:val="002C0C38"/>
    <w:rsid w:val="002C156B"/>
    <w:rsid w:val="002C528D"/>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42D"/>
    <w:rsid w:val="00322717"/>
    <w:rsid w:val="0032342A"/>
    <w:rsid w:val="00323F72"/>
    <w:rsid w:val="00324B55"/>
    <w:rsid w:val="00330C59"/>
    <w:rsid w:val="00332C24"/>
    <w:rsid w:val="00334865"/>
    <w:rsid w:val="003348A5"/>
    <w:rsid w:val="00335F35"/>
    <w:rsid w:val="003377B8"/>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15A5"/>
    <w:rsid w:val="00383EEE"/>
    <w:rsid w:val="00385204"/>
    <w:rsid w:val="00386149"/>
    <w:rsid w:val="0038636F"/>
    <w:rsid w:val="00386F0F"/>
    <w:rsid w:val="00387971"/>
    <w:rsid w:val="00390091"/>
    <w:rsid w:val="00390A89"/>
    <w:rsid w:val="00397FD4"/>
    <w:rsid w:val="003A13BB"/>
    <w:rsid w:val="003A690D"/>
    <w:rsid w:val="003B23AC"/>
    <w:rsid w:val="003B3438"/>
    <w:rsid w:val="003B3CD5"/>
    <w:rsid w:val="003B4577"/>
    <w:rsid w:val="003B59E6"/>
    <w:rsid w:val="003C0537"/>
    <w:rsid w:val="003C0B0E"/>
    <w:rsid w:val="003C221E"/>
    <w:rsid w:val="003C36F4"/>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53C2"/>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3BE1"/>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809C1"/>
    <w:rsid w:val="00481830"/>
    <w:rsid w:val="004822CF"/>
    <w:rsid w:val="004860E1"/>
    <w:rsid w:val="00493EB8"/>
    <w:rsid w:val="00493F86"/>
    <w:rsid w:val="0049468C"/>
    <w:rsid w:val="00494DD1"/>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6F8"/>
    <w:rsid w:val="00502A7D"/>
    <w:rsid w:val="00505374"/>
    <w:rsid w:val="005073B3"/>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75E8C"/>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104"/>
    <w:rsid w:val="005B1727"/>
    <w:rsid w:val="005B2D9C"/>
    <w:rsid w:val="005B50E2"/>
    <w:rsid w:val="005C0BD0"/>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372"/>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0E9E"/>
    <w:rsid w:val="00717235"/>
    <w:rsid w:val="007209E6"/>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2D64"/>
    <w:rsid w:val="007D3981"/>
    <w:rsid w:val="007D73A1"/>
    <w:rsid w:val="007D7825"/>
    <w:rsid w:val="007D7C50"/>
    <w:rsid w:val="007D7CBD"/>
    <w:rsid w:val="007E26B4"/>
    <w:rsid w:val="007E334A"/>
    <w:rsid w:val="007E4EFE"/>
    <w:rsid w:val="007E5C25"/>
    <w:rsid w:val="007E604B"/>
    <w:rsid w:val="007F0FA1"/>
    <w:rsid w:val="007F4B10"/>
    <w:rsid w:val="007F4D4A"/>
    <w:rsid w:val="007F65C0"/>
    <w:rsid w:val="0080273A"/>
    <w:rsid w:val="00802847"/>
    <w:rsid w:val="00804F0C"/>
    <w:rsid w:val="0080518D"/>
    <w:rsid w:val="00810CC3"/>
    <w:rsid w:val="008112D5"/>
    <w:rsid w:val="00811871"/>
    <w:rsid w:val="008123FD"/>
    <w:rsid w:val="00817171"/>
    <w:rsid w:val="0082062E"/>
    <w:rsid w:val="00822895"/>
    <w:rsid w:val="00823697"/>
    <w:rsid w:val="00823868"/>
    <w:rsid w:val="00823DA8"/>
    <w:rsid w:val="00834C0F"/>
    <w:rsid w:val="008400B5"/>
    <w:rsid w:val="00840411"/>
    <w:rsid w:val="00844B1A"/>
    <w:rsid w:val="0084619D"/>
    <w:rsid w:val="008471E6"/>
    <w:rsid w:val="0084767F"/>
    <w:rsid w:val="00847C44"/>
    <w:rsid w:val="008503EE"/>
    <w:rsid w:val="00851EA9"/>
    <w:rsid w:val="008524D5"/>
    <w:rsid w:val="00852ED8"/>
    <w:rsid w:val="008539F0"/>
    <w:rsid w:val="00854DB5"/>
    <w:rsid w:val="00856AF6"/>
    <w:rsid w:val="008579E2"/>
    <w:rsid w:val="00857DA7"/>
    <w:rsid w:val="00857F0A"/>
    <w:rsid w:val="00862F51"/>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2500"/>
    <w:rsid w:val="008C36BB"/>
    <w:rsid w:val="008C4E40"/>
    <w:rsid w:val="008C6198"/>
    <w:rsid w:val="008C6EEB"/>
    <w:rsid w:val="008D3283"/>
    <w:rsid w:val="008D34F7"/>
    <w:rsid w:val="008D3A6B"/>
    <w:rsid w:val="008E14EC"/>
    <w:rsid w:val="008E3AF2"/>
    <w:rsid w:val="008E5A8B"/>
    <w:rsid w:val="008E6B74"/>
    <w:rsid w:val="008F0FDA"/>
    <w:rsid w:val="008F50BB"/>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6FA"/>
    <w:rsid w:val="00944A93"/>
    <w:rsid w:val="00945F3D"/>
    <w:rsid w:val="00945F70"/>
    <w:rsid w:val="009477A7"/>
    <w:rsid w:val="009504D1"/>
    <w:rsid w:val="0095270B"/>
    <w:rsid w:val="009532F9"/>
    <w:rsid w:val="00955EF9"/>
    <w:rsid w:val="009617E7"/>
    <w:rsid w:val="00961DBA"/>
    <w:rsid w:val="009653CB"/>
    <w:rsid w:val="009656AD"/>
    <w:rsid w:val="00965E67"/>
    <w:rsid w:val="009668C0"/>
    <w:rsid w:val="00971171"/>
    <w:rsid w:val="00971EF0"/>
    <w:rsid w:val="00977590"/>
    <w:rsid w:val="00980205"/>
    <w:rsid w:val="00980F59"/>
    <w:rsid w:val="0098552A"/>
    <w:rsid w:val="00992261"/>
    <w:rsid w:val="0099334B"/>
    <w:rsid w:val="009955E2"/>
    <w:rsid w:val="00995D1D"/>
    <w:rsid w:val="00996272"/>
    <w:rsid w:val="00997179"/>
    <w:rsid w:val="009A185D"/>
    <w:rsid w:val="009A4C07"/>
    <w:rsid w:val="009B50DC"/>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3A4"/>
    <w:rsid w:val="00A02636"/>
    <w:rsid w:val="00A03A33"/>
    <w:rsid w:val="00A049D0"/>
    <w:rsid w:val="00A07E57"/>
    <w:rsid w:val="00A107C1"/>
    <w:rsid w:val="00A113BD"/>
    <w:rsid w:val="00A11BA2"/>
    <w:rsid w:val="00A155CB"/>
    <w:rsid w:val="00A210F1"/>
    <w:rsid w:val="00A23F7F"/>
    <w:rsid w:val="00A258B2"/>
    <w:rsid w:val="00A30187"/>
    <w:rsid w:val="00A30CB5"/>
    <w:rsid w:val="00A3210E"/>
    <w:rsid w:val="00A3688C"/>
    <w:rsid w:val="00A37A36"/>
    <w:rsid w:val="00A44FED"/>
    <w:rsid w:val="00A45C9F"/>
    <w:rsid w:val="00A471D1"/>
    <w:rsid w:val="00A47C58"/>
    <w:rsid w:val="00A512B9"/>
    <w:rsid w:val="00A51B17"/>
    <w:rsid w:val="00A53056"/>
    <w:rsid w:val="00A5447A"/>
    <w:rsid w:val="00A5686C"/>
    <w:rsid w:val="00A6401B"/>
    <w:rsid w:val="00A64DB0"/>
    <w:rsid w:val="00A66F1C"/>
    <w:rsid w:val="00A741CE"/>
    <w:rsid w:val="00A74652"/>
    <w:rsid w:val="00A74924"/>
    <w:rsid w:val="00A7530C"/>
    <w:rsid w:val="00A84348"/>
    <w:rsid w:val="00A867E2"/>
    <w:rsid w:val="00A9054F"/>
    <w:rsid w:val="00A9154B"/>
    <w:rsid w:val="00A936EB"/>
    <w:rsid w:val="00A95C70"/>
    <w:rsid w:val="00A96B8A"/>
    <w:rsid w:val="00A970B1"/>
    <w:rsid w:val="00A977B6"/>
    <w:rsid w:val="00AA33FA"/>
    <w:rsid w:val="00AA417C"/>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628C"/>
    <w:rsid w:val="00AE70F7"/>
    <w:rsid w:val="00AE74A3"/>
    <w:rsid w:val="00AF392D"/>
    <w:rsid w:val="00B01F0F"/>
    <w:rsid w:val="00B0784A"/>
    <w:rsid w:val="00B12C09"/>
    <w:rsid w:val="00B133D4"/>
    <w:rsid w:val="00B13A99"/>
    <w:rsid w:val="00B20F6B"/>
    <w:rsid w:val="00B21749"/>
    <w:rsid w:val="00B21C71"/>
    <w:rsid w:val="00B22D28"/>
    <w:rsid w:val="00B22EA7"/>
    <w:rsid w:val="00B23218"/>
    <w:rsid w:val="00B24B0B"/>
    <w:rsid w:val="00B25DC1"/>
    <w:rsid w:val="00B33B13"/>
    <w:rsid w:val="00B3669E"/>
    <w:rsid w:val="00B423D5"/>
    <w:rsid w:val="00B43C18"/>
    <w:rsid w:val="00B44532"/>
    <w:rsid w:val="00B4595F"/>
    <w:rsid w:val="00B468B2"/>
    <w:rsid w:val="00B54C8C"/>
    <w:rsid w:val="00B56617"/>
    <w:rsid w:val="00B5730A"/>
    <w:rsid w:val="00B6057B"/>
    <w:rsid w:val="00B60911"/>
    <w:rsid w:val="00B6133D"/>
    <w:rsid w:val="00B6412E"/>
    <w:rsid w:val="00B66194"/>
    <w:rsid w:val="00B66523"/>
    <w:rsid w:val="00B67A4A"/>
    <w:rsid w:val="00B7195A"/>
    <w:rsid w:val="00B7590B"/>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D6DE7"/>
    <w:rsid w:val="00BE4AC3"/>
    <w:rsid w:val="00BE53BC"/>
    <w:rsid w:val="00BE6A48"/>
    <w:rsid w:val="00BF3340"/>
    <w:rsid w:val="00BF3708"/>
    <w:rsid w:val="00BF44D3"/>
    <w:rsid w:val="00BF4973"/>
    <w:rsid w:val="00BF7138"/>
    <w:rsid w:val="00C00E60"/>
    <w:rsid w:val="00C03D02"/>
    <w:rsid w:val="00C07769"/>
    <w:rsid w:val="00C10665"/>
    <w:rsid w:val="00C12F9F"/>
    <w:rsid w:val="00C14165"/>
    <w:rsid w:val="00C15027"/>
    <w:rsid w:val="00C2650A"/>
    <w:rsid w:val="00C347F9"/>
    <w:rsid w:val="00C36F23"/>
    <w:rsid w:val="00C40A0E"/>
    <w:rsid w:val="00C426A4"/>
    <w:rsid w:val="00C4291B"/>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4BB"/>
    <w:rsid w:val="00CB78B3"/>
    <w:rsid w:val="00CC17BF"/>
    <w:rsid w:val="00CC4ECF"/>
    <w:rsid w:val="00CC77FD"/>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421B"/>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531A"/>
    <w:rsid w:val="00DA6B17"/>
    <w:rsid w:val="00DA6D2C"/>
    <w:rsid w:val="00DB12FA"/>
    <w:rsid w:val="00DB4A2A"/>
    <w:rsid w:val="00DB5D7A"/>
    <w:rsid w:val="00DB6347"/>
    <w:rsid w:val="00DC0E6B"/>
    <w:rsid w:val="00DC20D9"/>
    <w:rsid w:val="00DC3E52"/>
    <w:rsid w:val="00DC5CC7"/>
    <w:rsid w:val="00DD1B42"/>
    <w:rsid w:val="00DD246F"/>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03EC3"/>
    <w:rsid w:val="00E05016"/>
    <w:rsid w:val="00E1022D"/>
    <w:rsid w:val="00E10F05"/>
    <w:rsid w:val="00E16250"/>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6161"/>
    <w:rsid w:val="00E608CD"/>
    <w:rsid w:val="00E63C43"/>
    <w:rsid w:val="00E6715B"/>
    <w:rsid w:val="00E70674"/>
    <w:rsid w:val="00E72628"/>
    <w:rsid w:val="00E72C2D"/>
    <w:rsid w:val="00E72C7A"/>
    <w:rsid w:val="00E7395A"/>
    <w:rsid w:val="00E779CA"/>
    <w:rsid w:val="00E80981"/>
    <w:rsid w:val="00E80E15"/>
    <w:rsid w:val="00E82308"/>
    <w:rsid w:val="00E8240A"/>
    <w:rsid w:val="00E843C1"/>
    <w:rsid w:val="00E84A0C"/>
    <w:rsid w:val="00E85FA6"/>
    <w:rsid w:val="00E90395"/>
    <w:rsid w:val="00E92FAD"/>
    <w:rsid w:val="00E93521"/>
    <w:rsid w:val="00E95A58"/>
    <w:rsid w:val="00E975BF"/>
    <w:rsid w:val="00EA007F"/>
    <w:rsid w:val="00EA01A7"/>
    <w:rsid w:val="00EA24DB"/>
    <w:rsid w:val="00EA2B1F"/>
    <w:rsid w:val="00EA5577"/>
    <w:rsid w:val="00EA7E20"/>
    <w:rsid w:val="00EB48D2"/>
    <w:rsid w:val="00EB4C64"/>
    <w:rsid w:val="00EB7483"/>
    <w:rsid w:val="00EC0D6F"/>
    <w:rsid w:val="00EC2DCF"/>
    <w:rsid w:val="00EC380E"/>
    <w:rsid w:val="00EC4DBB"/>
    <w:rsid w:val="00EC5327"/>
    <w:rsid w:val="00EC5BE3"/>
    <w:rsid w:val="00EC631D"/>
    <w:rsid w:val="00ED126F"/>
    <w:rsid w:val="00ED53C1"/>
    <w:rsid w:val="00ED7F1C"/>
    <w:rsid w:val="00ED7F5C"/>
    <w:rsid w:val="00EE059E"/>
    <w:rsid w:val="00EE12C6"/>
    <w:rsid w:val="00EE3847"/>
    <w:rsid w:val="00EE569D"/>
    <w:rsid w:val="00EF2D28"/>
    <w:rsid w:val="00EF5090"/>
    <w:rsid w:val="00EF786E"/>
    <w:rsid w:val="00EF7C10"/>
    <w:rsid w:val="00F015B8"/>
    <w:rsid w:val="00F0215B"/>
    <w:rsid w:val="00F07EF0"/>
    <w:rsid w:val="00F11072"/>
    <w:rsid w:val="00F127DA"/>
    <w:rsid w:val="00F1405B"/>
    <w:rsid w:val="00F1484C"/>
    <w:rsid w:val="00F20217"/>
    <w:rsid w:val="00F20592"/>
    <w:rsid w:val="00F20A02"/>
    <w:rsid w:val="00F22B56"/>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36DC8"/>
    <w:rsid w:val="00F41DE4"/>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3EB"/>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85B145"/>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2D64"/>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documentManagement/types"/>
    <ds:schemaRef ds:uri="http://schemas.microsoft.com/office/2006/metadata/properties"/>
    <ds:schemaRef ds:uri="http://www.w3.org/XML/1998/namespace"/>
    <ds:schemaRef ds:uri="http://purl.org/dc/dcmitype/"/>
    <ds:schemaRef ds:uri="http://purl.org/dc/terms/"/>
    <ds:schemaRef ds:uri="c34af464-7aa1-4edd-9be4-83dffc1cb926"/>
    <ds:schemaRef ds:uri="http://schemas.openxmlformats.org/package/2006/metadata/core-properties"/>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3FA7DB44-2357-4DCD-BBDA-3B8FC0B7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2</TotalTime>
  <Pages>13</Pages>
  <Words>2734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19705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Steffan, Nick</cp:lastModifiedBy>
  <cp:revision>3</cp:revision>
  <cp:lastPrinted>2016-01-26T23:30:00Z</cp:lastPrinted>
  <dcterms:created xsi:type="dcterms:W3CDTF">2016-04-21T19:22:00Z</dcterms:created>
  <dcterms:modified xsi:type="dcterms:W3CDTF">2016-04-21T19:25:00Z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