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0A7BA5" w:rsidRDefault="00B55978" w:rsidP="004D3B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0A7BA5">
        <w:rPr>
          <w:b/>
          <w:sz w:val="22"/>
          <w:szCs w:val="22"/>
        </w:rPr>
        <w:t xml:space="preserve"> </w:t>
      </w:r>
    </w:p>
    <w:p w:rsidR="000A7BA5" w:rsidRDefault="000A7BA5" w:rsidP="008440A9">
      <w:pPr>
        <w:rPr>
          <w:b/>
          <w:sz w:val="22"/>
          <w:szCs w:val="22"/>
        </w:rPr>
      </w:pPr>
    </w:p>
    <w:p w:rsidR="00496438" w:rsidRDefault="00880847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Monday</w:t>
      </w:r>
      <w:r w:rsidR="008440A9" w:rsidRPr="008440A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August</w:t>
      </w:r>
      <w:r w:rsidR="009653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17</w:t>
      </w:r>
      <w:r w:rsidRPr="00880847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="00496438">
        <w:rPr>
          <w:b/>
          <w:sz w:val="22"/>
          <w:szCs w:val="22"/>
        </w:rPr>
        <w:t>9</w:t>
      </w:r>
      <w:r w:rsidR="00D52F8E" w:rsidRPr="00496438">
        <w:rPr>
          <w:b/>
          <w:sz w:val="22"/>
          <w:szCs w:val="22"/>
        </w:rPr>
        <w:t>:00</w:t>
      </w:r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 w:rsidR="00496438" w:rsidRPr="00496438">
        <w:rPr>
          <w:b/>
          <w:sz w:val="22"/>
          <w:szCs w:val="22"/>
        </w:rPr>
        <w:t>3</w:t>
      </w:r>
      <w:r w:rsidR="008C2576">
        <w:rPr>
          <w:b/>
          <w:sz w:val="22"/>
          <w:szCs w:val="22"/>
        </w:rPr>
        <w:t>:3</w:t>
      </w:r>
      <w:r w:rsidR="00D52F8E" w:rsidRPr="00496438">
        <w:rPr>
          <w:b/>
          <w:sz w:val="22"/>
          <w:szCs w:val="22"/>
        </w:rPr>
        <w:t>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0A7BA5" w:rsidRDefault="000A7BA5" w:rsidP="008440A9">
      <w:pPr>
        <w:rPr>
          <w:b/>
          <w:sz w:val="22"/>
          <w:szCs w:val="22"/>
        </w:rPr>
      </w:pPr>
    </w:p>
    <w:p w:rsidR="008440A9" w:rsidRPr="00496438" w:rsidRDefault="00CD60EE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WebEx Only Meeting </w:t>
      </w:r>
    </w:p>
    <w:p w:rsidR="003D11A8" w:rsidRDefault="003D11A8" w:rsidP="002274B1">
      <w:pPr>
        <w:rPr>
          <w:b/>
          <w:sz w:val="22"/>
          <w:szCs w:val="22"/>
        </w:rPr>
      </w:pPr>
    </w:p>
    <w:p w:rsidR="004D3BDA" w:rsidRPr="004D3BDA" w:rsidRDefault="008D595D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880847" w:rsidRPr="00880847" w:rsidRDefault="004D3BDA" w:rsidP="00880847">
      <w:pPr>
        <w:rPr>
          <w:sz w:val="24"/>
          <w:szCs w:val="24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C64BE8">
        <w:rPr>
          <w:b/>
          <w:color w:val="000000"/>
          <w:sz w:val="22"/>
          <w:szCs w:val="22"/>
        </w:rPr>
        <w:t xml:space="preserve">    </w:t>
      </w:r>
      <w:r w:rsidR="00C64BE8">
        <w:rPr>
          <w:b/>
          <w:color w:val="000000"/>
          <w:sz w:val="22"/>
          <w:szCs w:val="22"/>
        </w:rPr>
        <w:tab/>
      </w:r>
      <w:r w:rsidR="00880847" w:rsidRPr="00880847">
        <w:rPr>
          <w:b/>
          <w:color w:val="000000"/>
          <w:sz w:val="22"/>
          <w:szCs w:val="22"/>
        </w:rPr>
        <w:t>656 441 583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  <w:t xml:space="preserve">Amwg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99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162"/>
        <w:gridCol w:w="1490"/>
        <w:gridCol w:w="1248"/>
      </w:tblGrid>
      <w:tr w:rsidR="00303078" w:rsidRPr="00A576D2" w:rsidTr="009B5DCB">
        <w:trPr>
          <w:trHeight w:val="568"/>
        </w:trPr>
        <w:tc>
          <w:tcPr>
            <w:tcW w:w="7162" w:type="dxa"/>
          </w:tcPr>
          <w:tbl>
            <w:tblPr>
              <w:tblW w:w="1007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7553"/>
              <w:gridCol w:w="1531"/>
              <w:gridCol w:w="993"/>
            </w:tblGrid>
            <w:tr w:rsidR="00303078" w:rsidRPr="00506661" w:rsidTr="00664E18">
              <w:trPr>
                <w:trHeight w:val="308"/>
              </w:trPr>
              <w:tc>
                <w:tcPr>
                  <w:tcW w:w="7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A428B9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Antitrust Admonition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1:00PM</w:t>
                  </w:r>
                </w:p>
              </w:tc>
            </w:tr>
          </w:tbl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303078" w:rsidRPr="0002639A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48" w:type="dxa"/>
          </w:tcPr>
          <w:p w:rsidR="00303078" w:rsidRPr="00A576D2" w:rsidRDefault="005C2ACD" w:rsidP="00C31E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64E18" w:rsidRPr="0024786F">
              <w:rPr>
                <w:b/>
                <w:bCs/>
                <w:color w:val="000000"/>
                <w:sz w:val="24"/>
                <w:szCs w:val="24"/>
              </w:rPr>
              <w:t>:00</w:t>
            </w:r>
            <w:r w:rsidR="00C31E97">
              <w:rPr>
                <w:b/>
                <w:bCs/>
                <w:color w:val="000000"/>
                <w:sz w:val="24"/>
                <w:szCs w:val="24"/>
              </w:rPr>
              <w:t>PM</w:t>
            </w:r>
          </w:p>
        </w:tc>
      </w:tr>
      <w:tr w:rsidR="00303078" w:rsidRPr="00A576D2" w:rsidTr="009B5DCB">
        <w:trPr>
          <w:trHeight w:val="451"/>
        </w:trPr>
        <w:tc>
          <w:tcPr>
            <w:tcW w:w="7162" w:type="dxa"/>
          </w:tcPr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1490" w:type="dxa"/>
          </w:tcPr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48" w:type="dxa"/>
          </w:tcPr>
          <w:p w:rsidR="00303078" w:rsidRPr="00A576D2" w:rsidRDefault="00303078" w:rsidP="004D3BDA">
            <w:pPr>
              <w:rPr>
                <w:sz w:val="22"/>
                <w:szCs w:val="22"/>
              </w:rPr>
            </w:pPr>
          </w:p>
        </w:tc>
      </w:tr>
      <w:tr w:rsidR="00E12890" w:rsidRPr="00A576D2" w:rsidTr="009B5DCB">
        <w:trPr>
          <w:trHeight w:val="275"/>
        </w:trPr>
        <w:tc>
          <w:tcPr>
            <w:tcW w:w="7162" w:type="dxa"/>
          </w:tcPr>
          <w:p w:rsidR="00E12890" w:rsidRDefault="000B04AD" w:rsidP="0088084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289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>Review Draft Meeting N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>ote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 xml:space="preserve">and Action Items </w:t>
            </w:r>
            <w:r w:rsidR="00831F64">
              <w:rPr>
                <w:b/>
                <w:bCs/>
                <w:color w:val="000000"/>
                <w:sz w:val="24"/>
                <w:szCs w:val="24"/>
              </w:rPr>
              <w:t xml:space="preserve">from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880847">
              <w:rPr>
                <w:b/>
                <w:bCs/>
                <w:color w:val="000000"/>
                <w:sz w:val="24"/>
                <w:szCs w:val="24"/>
              </w:rPr>
              <w:t>July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3D72">
              <w:rPr>
                <w:b/>
                <w:bCs/>
                <w:color w:val="000000"/>
                <w:sz w:val="24"/>
                <w:szCs w:val="24"/>
              </w:rPr>
              <w:t>Meeting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0" w:type="dxa"/>
          </w:tcPr>
          <w:p w:rsidR="00E12890" w:rsidRPr="001C4D5B" w:rsidRDefault="00416A6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</w:t>
            </w:r>
            <w:r w:rsidR="00E12890" w:rsidRPr="001C4D5B">
              <w:rPr>
                <w:b/>
                <w:bCs/>
                <w:color w:val="000000"/>
                <w:sz w:val="24"/>
                <w:szCs w:val="24"/>
              </w:rPr>
              <w:t>tz</w:t>
            </w:r>
          </w:p>
        </w:tc>
        <w:tc>
          <w:tcPr>
            <w:tcW w:w="1248" w:type="dxa"/>
          </w:tcPr>
          <w:p w:rsidR="00E12890" w:rsidRPr="001C4D5B" w:rsidRDefault="00E1289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6155" w:rsidRPr="00A576D2" w:rsidTr="009B5DCB">
        <w:trPr>
          <w:trHeight w:val="550"/>
        </w:trPr>
        <w:tc>
          <w:tcPr>
            <w:tcW w:w="7162" w:type="dxa"/>
          </w:tcPr>
          <w:p w:rsidR="00D46155" w:rsidRDefault="00182C66" w:rsidP="00145E9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  <w:r w:rsidR="00145E92">
              <w:rPr>
                <w:b/>
                <w:bCs/>
                <w:color w:val="000000"/>
                <w:sz w:val="24"/>
                <w:szCs w:val="24"/>
              </w:rPr>
              <w:t xml:space="preserve"> Update on</w:t>
            </w:r>
            <w:r w:rsidR="00D46155">
              <w:rPr>
                <w:b/>
                <w:bCs/>
                <w:color w:val="000000"/>
                <w:sz w:val="24"/>
                <w:szCs w:val="24"/>
              </w:rPr>
              <w:t xml:space="preserve"> SMT Patching events </w:t>
            </w:r>
            <w:r w:rsidR="00B11F0F">
              <w:rPr>
                <w:b/>
                <w:bCs/>
                <w:color w:val="000000"/>
                <w:sz w:val="24"/>
                <w:szCs w:val="24"/>
              </w:rPr>
              <w:t>and any outages since the last AMWG meeting</w:t>
            </w:r>
          </w:p>
        </w:tc>
        <w:tc>
          <w:tcPr>
            <w:tcW w:w="1490" w:type="dxa"/>
          </w:tcPr>
          <w:p w:rsidR="00D46155" w:rsidRPr="001C4D5B" w:rsidRDefault="00D46155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48" w:type="dxa"/>
          </w:tcPr>
          <w:p w:rsidR="00D46155" w:rsidRPr="001C4D5B" w:rsidRDefault="00D46155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222C" w:rsidRPr="00A576D2" w:rsidTr="009B5DCB">
        <w:trPr>
          <w:trHeight w:val="550"/>
        </w:trPr>
        <w:tc>
          <w:tcPr>
            <w:tcW w:w="7162" w:type="dxa"/>
          </w:tcPr>
          <w:p w:rsidR="00FE222C" w:rsidRPr="00145E92" w:rsidRDefault="00FE222C" w:rsidP="00145E9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  Walkthrough the SMT Disaster Recovery Plan </w:t>
            </w:r>
          </w:p>
        </w:tc>
        <w:tc>
          <w:tcPr>
            <w:tcW w:w="1490" w:type="dxa"/>
          </w:tcPr>
          <w:p w:rsidR="00FE222C" w:rsidRDefault="00FE22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48" w:type="dxa"/>
          </w:tcPr>
          <w:p w:rsidR="00FE222C" w:rsidRPr="001C4D5B" w:rsidRDefault="00FE22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6625" w:rsidRPr="00A576D2" w:rsidTr="009B5DCB">
        <w:trPr>
          <w:trHeight w:val="550"/>
        </w:trPr>
        <w:tc>
          <w:tcPr>
            <w:tcW w:w="7162" w:type="dxa"/>
          </w:tcPr>
          <w:p w:rsidR="00145E92" w:rsidRDefault="00F433E7" w:rsidP="00145E9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586625" w:rsidRPr="00A576D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86625">
              <w:rPr>
                <w:b/>
                <w:bCs/>
                <w:color w:val="000000"/>
                <w:sz w:val="24"/>
                <w:szCs w:val="24"/>
              </w:rPr>
              <w:t>Update on all RMS approved AMWG Change Requests</w:t>
            </w:r>
          </w:p>
          <w:p w:rsidR="00145E92" w:rsidRPr="00145E92" w:rsidRDefault="00145E92" w:rsidP="00145E92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45E92">
              <w:rPr>
                <w:b/>
                <w:bCs/>
                <w:color w:val="000000"/>
                <w:sz w:val="24"/>
                <w:szCs w:val="24"/>
              </w:rPr>
              <w:t>Review of “no cost” change requests/projects</w:t>
            </w:r>
          </w:p>
          <w:p w:rsidR="00A53901" w:rsidRPr="00145E92" w:rsidRDefault="00A53901" w:rsidP="00A53901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45E92">
              <w:rPr>
                <w:b/>
                <w:bCs/>
                <w:color w:val="000000"/>
                <w:sz w:val="24"/>
                <w:szCs w:val="24"/>
              </w:rPr>
              <w:t>Update on the following CR after the August  4th RMS meeting</w:t>
            </w:r>
          </w:p>
          <w:p w:rsidR="00A53901" w:rsidRPr="00145E92" w:rsidRDefault="00A53901" w:rsidP="00A53901">
            <w:pPr>
              <w:pStyle w:val="ListParagraph"/>
              <w:numPr>
                <w:ilvl w:val="1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color w:val="000000" w:themeColor="text1"/>
              </w:rPr>
            </w:pPr>
            <w:r w:rsidRPr="00145E92">
              <w:rPr>
                <w:color w:val="000000" w:themeColor="text1"/>
              </w:rPr>
              <w:t>CR 2014-018:  motion passed for the CR to remain tabled indefinitely</w:t>
            </w:r>
          </w:p>
          <w:p w:rsidR="00A53901" w:rsidRPr="00145E92" w:rsidRDefault="00A53901" w:rsidP="00A53901">
            <w:pPr>
              <w:pStyle w:val="ListParagraph"/>
              <w:numPr>
                <w:ilvl w:val="1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color w:val="000000" w:themeColor="text1"/>
              </w:rPr>
            </w:pPr>
            <w:r w:rsidRPr="00145E92">
              <w:rPr>
                <w:color w:val="000000" w:themeColor="text1"/>
              </w:rPr>
              <w:t>CR 2015-042:  motion passed for the CR to move to prioritization</w:t>
            </w:r>
          </w:p>
          <w:p w:rsidR="00A53901" w:rsidRPr="00145E92" w:rsidRDefault="00A53901" w:rsidP="00A53901">
            <w:pPr>
              <w:pStyle w:val="ListParagraph"/>
              <w:numPr>
                <w:ilvl w:val="1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color w:val="000000" w:themeColor="text1"/>
              </w:rPr>
            </w:pPr>
            <w:r w:rsidRPr="00145E92">
              <w:rPr>
                <w:color w:val="000000" w:themeColor="text1"/>
              </w:rPr>
              <w:t>CR 2015-041:  motion passed for the CR to move to cost estimation</w:t>
            </w:r>
          </w:p>
          <w:p w:rsidR="00145E92" w:rsidRDefault="00145E92" w:rsidP="00145E92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145E92">
              <w:rPr>
                <w:b/>
                <w:bCs/>
                <w:color w:val="000000"/>
                <w:sz w:val="24"/>
                <w:szCs w:val="24"/>
              </w:rPr>
              <w:t>Review CR 2015-040 cost estimates and</w:t>
            </w:r>
            <w:r w:rsidR="00A53901">
              <w:rPr>
                <w:b/>
                <w:bCs/>
                <w:color w:val="000000"/>
                <w:sz w:val="24"/>
                <w:szCs w:val="24"/>
              </w:rPr>
              <w:t xml:space="preserve"> storyboard</w:t>
            </w:r>
          </w:p>
          <w:p w:rsidR="00A53901" w:rsidRDefault="00A53901" w:rsidP="00145E92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Review CR 2015-041 cost estimates and storyboard</w:t>
            </w:r>
          </w:p>
          <w:p w:rsidR="00145E92" w:rsidRPr="00A576D2" w:rsidRDefault="00145E92" w:rsidP="00145E9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98023A" w:rsidRPr="00145E92" w:rsidRDefault="0098023A" w:rsidP="00145E92">
            <w:pPr>
              <w:ind w:left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586625" w:rsidRPr="001C4D5B" w:rsidRDefault="00586625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48" w:type="dxa"/>
          </w:tcPr>
          <w:p w:rsidR="00586625" w:rsidRPr="001C4D5B" w:rsidRDefault="00586625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3E7" w:rsidRPr="00A576D2" w:rsidTr="009B5DCB">
        <w:trPr>
          <w:trHeight w:val="433"/>
        </w:trPr>
        <w:tc>
          <w:tcPr>
            <w:tcW w:w="7162" w:type="dxa"/>
          </w:tcPr>
          <w:p w:rsidR="00F433E7" w:rsidRDefault="00F433E7" w:rsidP="0056578C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7. Review Updated </w:t>
            </w:r>
            <w:r w:rsidRPr="005C2ACD">
              <w:rPr>
                <w:b/>
                <w:bCs/>
                <w:color w:val="000000"/>
                <w:sz w:val="24"/>
                <w:szCs w:val="24"/>
              </w:rPr>
              <w:t>AMWG_MasterCRAndIssuesTrackingLog</w:t>
            </w:r>
          </w:p>
        </w:tc>
        <w:tc>
          <w:tcPr>
            <w:tcW w:w="1490" w:type="dxa"/>
          </w:tcPr>
          <w:p w:rsidR="00F433E7" w:rsidRPr="001C4D5B" w:rsidRDefault="00F433E7" w:rsidP="005657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248" w:type="dxa"/>
          </w:tcPr>
          <w:p w:rsidR="00F433E7" w:rsidRPr="001C4D5B" w:rsidRDefault="00F433E7" w:rsidP="005657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5E1" w:rsidRPr="00A576D2" w:rsidTr="009B5DCB">
        <w:trPr>
          <w:trHeight w:val="433"/>
        </w:trPr>
        <w:tc>
          <w:tcPr>
            <w:tcW w:w="7162" w:type="dxa"/>
          </w:tcPr>
          <w:p w:rsidR="006545E1" w:rsidRPr="001342E8" w:rsidRDefault="006545E1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------------------------------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Lunch </w:t>
            </w:r>
            <w:r w:rsidRPr="00A576D2">
              <w:rPr>
                <w:b/>
                <w:bCs/>
                <w:color w:val="000000"/>
                <w:sz w:val="24"/>
                <w:szCs w:val="24"/>
              </w:rPr>
              <w:t>Break---------------------------------</w:t>
            </w:r>
          </w:p>
        </w:tc>
        <w:tc>
          <w:tcPr>
            <w:tcW w:w="1490" w:type="dxa"/>
          </w:tcPr>
          <w:p w:rsidR="006545E1" w:rsidRPr="001C4D5B" w:rsidRDefault="006545E1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6545E1" w:rsidRPr="001C4D5B" w:rsidRDefault="006545E1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3E7" w:rsidRPr="00A576D2" w:rsidTr="009B5DCB">
        <w:trPr>
          <w:trHeight w:val="433"/>
        </w:trPr>
        <w:tc>
          <w:tcPr>
            <w:tcW w:w="7162" w:type="dxa"/>
          </w:tcPr>
          <w:p w:rsidR="00F433E7" w:rsidRPr="00A576D2" w:rsidRDefault="00F433E7" w:rsidP="005657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 Update on the 3</w:t>
            </w:r>
            <w:r w:rsidRPr="00145E92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Party Workshops from July 23</w:t>
            </w:r>
            <w:r w:rsidRPr="00844C40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and 24</w:t>
            </w:r>
            <w:r w:rsidRPr="00E723C6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and next steps </w:t>
            </w:r>
          </w:p>
        </w:tc>
        <w:tc>
          <w:tcPr>
            <w:tcW w:w="1490" w:type="dxa"/>
          </w:tcPr>
          <w:p w:rsidR="00F433E7" w:rsidRPr="001C4D5B" w:rsidRDefault="00F433E7" w:rsidP="005657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Kathy Scott and Rob Bevill</w:t>
            </w:r>
          </w:p>
        </w:tc>
        <w:tc>
          <w:tcPr>
            <w:tcW w:w="1248" w:type="dxa"/>
          </w:tcPr>
          <w:p w:rsidR="00F433E7" w:rsidRPr="001C4D5B" w:rsidRDefault="00F433E7" w:rsidP="005657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3E7" w:rsidRPr="00A576D2" w:rsidTr="009B5DCB">
        <w:trPr>
          <w:trHeight w:val="433"/>
        </w:trPr>
        <w:tc>
          <w:tcPr>
            <w:tcW w:w="7162" w:type="dxa"/>
          </w:tcPr>
          <w:p w:rsidR="00F433E7" w:rsidRPr="00145E92" w:rsidRDefault="00F433E7" w:rsidP="0056578C">
            <w:pPr>
              <w:overflowPunct/>
              <w:autoSpaceDE/>
              <w:autoSpaceDN/>
              <w:adjustRightInd/>
              <w:textAlignment w:val="auto"/>
              <w:rPr>
                <w:color w:val="1F497D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Pr="00145E92">
              <w:rPr>
                <w:b/>
                <w:bCs/>
                <w:color w:val="000000"/>
                <w:sz w:val="24"/>
                <w:szCs w:val="24"/>
              </w:rPr>
              <w:t>.  Review proposed revisions to AMWG Procedures</w:t>
            </w:r>
          </w:p>
          <w:p w:rsidR="00F433E7" w:rsidRPr="00145E92" w:rsidRDefault="00F433E7" w:rsidP="0056578C">
            <w:pPr>
              <w:ind w:left="36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</w:tcPr>
          <w:p w:rsidR="00F433E7" w:rsidRPr="001C4D5B" w:rsidRDefault="00F433E7" w:rsidP="005657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Rob Bevill</w:t>
            </w:r>
          </w:p>
        </w:tc>
        <w:tc>
          <w:tcPr>
            <w:tcW w:w="1248" w:type="dxa"/>
          </w:tcPr>
          <w:p w:rsidR="00F433E7" w:rsidRPr="001C4D5B" w:rsidRDefault="00F433E7" w:rsidP="005657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3E7" w:rsidRPr="00A576D2" w:rsidTr="009B5DCB">
        <w:trPr>
          <w:trHeight w:val="433"/>
        </w:trPr>
        <w:tc>
          <w:tcPr>
            <w:tcW w:w="7162" w:type="dxa"/>
          </w:tcPr>
          <w:p w:rsidR="00F433E7" w:rsidRDefault="00F433E7" w:rsidP="00B23D2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Review and discuss any questions related to the SMT Monthly Market Reports for July</w:t>
            </w:r>
          </w:p>
        </w:tc>
        <w:tc>
          <w:tcPr>
            <w:tcW w:w="1490" w:type="dxa"/>
          </w:tcPr>
          <w:p w:rsidR="00F433E7" w:rsidRPr="001C4D5B" w:rsidRDefault="00F433E7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48" w:type="dxa"/>
          </w:tcPr>
          <w:p w:rsidR="00F433E7" w:rsidRPr="001C4D5B" w:rsidRDefault="00F433E7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3E7" w:rsidRPr="00A576D2" w:rsidTr="00657E93">
        <w:trPr>
          <w:trHeight w:val="562"/>
        </w:trPr>
        <w:tc>
          <w:tcPr>
            <w:tcW w:w="7162" w:type="dxa"/>
            <w:shd w:val="clear" w:color="auto" w:fill="auto"/>
          </w:tcPr>
          <w:p w:rsidR="00F433E7" w:rsidRDefault="00F433E7" w:rsidP="005C2AC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11. Review Action Items and Agenda Items for September</w:t>
            </w:r>
          </w:p>
        </w:tc>
        <w:tc>
          <w:tcPr>
            <w:tcW w:w="1490" w:type="dxa"/>
          </w:tcPr>
          <w:p w:rsidR="00F433E7" w:rsidRPr="001C4D5B" w:rsidRDefault="00F433E7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48" w:type="dxa"/>
          </w:tcPr>
          <w:p w:rsidR="00F433E7" w:rsidRPr="001C4D5B" w:rsidRDefault="00F433E7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3E7" w:rsidRPr="00A576D2" w:rsidTr="00657E93">
        <w:trPr>
          <w:trHeight w:val="562"/>
        </w:trPr>
        <w:tc>
          <w:tcPr>
            <w:tcW w:w="7162" w:type="dxa"/>
            <w:shd w:val="clear" w:color="auto" w:fill="auto"/>
          </w:tcPr>
          <w:p w:rsidR="00F433E7" w:rsidRDefault="00F433E7" w:rsidP="005C68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Identify Items to Present in the next RMS Meeting</w:t>
            </w:r>
          </w:p>
        </w:tc>
        <w:tc>
          <w:tcPr>
            <w:tcW w:w="1490" w:type="dxa"/>
          </w:tcPr>
          <w:p w:rsidR="00F433E7" w:rsidRPr="001C4D5B" w:rsidRDefault="00F433E7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48" w:type="dxa"/>
          </w:tcPr>
          <w:p w:rsidR="00F433E7" w:rsidRPr="001C4D5B" w:rsidRDefault="00F433E7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3E7" w:rsidRPr="00A576D2" w:rsidTr="009B5DCB">
        <w:trPr>
          <w:trHeight w:val="562"/>
        </w:trPr>
        <w:tc>
          <w:tcPr>
            <w:tcW w:w="7162" w:type="dxa"/>
          </w:tcPr>
          <w:p w:rsidR="00F433E7" w:rsidRPr="00A576D2" w:rsidRDefault="00F433E7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Adjourn</w:t>
            </w:r>
          </w:p>
        </w:tc>
        <w:tc>
          <w:tcPr>
            <w:tcW w:w="1490" w:type="dxa"/>
          </w:tcPr>
          <w:p w:rsidR="00F433E7" w:rsidRPr="001C4D5B" w:rsidRDefault="00F433E7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248" w:type="dxa"/>
          </w:tcPr>
          <w:p w:rsidR="00F433E7" w:rsidRPr="001C4D5B" w:rsidRDefault="00F433E7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3:3</w:t>
            </w:r>
            <w:r w:rsidRPr="001C4D5B">
              <w:rPr>
                <w:b/>
                <w:bCs/>
                <w:color w:val="000000"/>
                <w:sz w:val="24"/>
                <w:szCs w:val="24"/>
              </w:rPr>
              <w:t>0PM</w:t>
            </w:r>
          </w:p>
        </w:tc>
      </w:tr>
    </w:tbl>
    <w:p w:rsidR="004D3BDA" w:rsidRPr="004D3BDA" w:rsidRDefault="004D3BDA" w:rsidP="00EF2A4A">
      <w:pPr>
        <w:rPr>
          <w:sz w:val="22"/>
          <w:szCs w:val="22"/>
        </w:rPr>
      </w:pPr>
    </w:p>
    <w:sectPr w:rsidR="004D3BDA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FEE" w:rsidRDefault="00682FEE" w:rsidP="00357C3B">
      <w:r>
        <w:separator/>
      </w:r>
    </w:p>
  </w:endnote>
  <w:endnote w:type="continuationSeparator" w:id="0">
    <w:p w:rsidR="00682FEE" w:rsidRDefault="00682FEE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FEE" w:rsidRDefault="00682FEE" w:rsidP="00357C3B">
      <w:r>
        <w:separator/>
      </w:r>
    </w:p>
  </w:footnote>
  <w:footnote w:type="continuationSeparator" w:id="0">
    <w:p w:rsidR="00682FEE" w:rsidRDefault="00682FEE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8D595D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8D595D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1E2A"/>
    <w:multiLevelType w:val="hybridMultilevel"/>
    <w:tmpl w:val="0DC4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5640A"/>
    <w:multiLevelType w:val="hybridMultilevel"/>
    <w:tmpl w:val="2C82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959CA"/>
    <w:multiLevelType w:val="hybridMultilevel"/>
    <w:tmpl w:val="CDEE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14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9"/>
  </w:num>
  <w:num w:numId="13">
    <w:abstractNumId w:val="11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B45"/>
    <w:rsid w:val="00011B30"/>
    <w:rsid w:val="0002078F"/>
    <w:rsid w:val="0002639A"/>
    <w:rsid w:val="00045CB3"/>
    <w:rsid w:val="00066342"/>
    <w:rsid w:val="0007233E"/>
    <w:rsid w:val="00073A13"/>
    <w:rsid w:val="00081966"/>
    <w:rsid w:val="00086603"/>
    <w:rsid w:val="000A7BA5"/>
    <w:rsid w:val="000B04AD"/>
    <w:rsid w:val="000C443A"/>
    <w:rsid w:val="00107851"/>
    <w:rsid w:val="00124CAA"/>
    <w:rsid w:val="001342E8"/>
    <w:rsid w:val="00136C01"/>
    <w:rsid w:val="00145E92"/>
    <w:rsid w:val="0015565B"/>
    <w:rsid w:val="00156F3A"/>
    <w:rsid w:val="001649B8"/>
    <w:rsid w:val="00182C66"/>
    <w:rsid w:val="001836D0"/>
    <w:rsid w:val="0019558F"/>
    <w:rsid w:val="00196C0F"/>
    <w:rsid w:val="001A4B08"/>
    <w:rsid w:val="001A6305"/>
    <w:rsid w:val="001A72B0"/>
    <w:rsid w:val="001C09E3"/>
    <w:rsid w:val="001C4D5B"/>
    <w:rsid w:val="001C56B1"/>
    <w:rsid w:val="001E247C"/>
    <w:rsid w:val="001E7AB6"/>
    <w:rsid w:val="001F5F32"/>
    <w:rsid w:val="002126F9"/>
    <w:rsid w:val="002274B1"/>
    <w:rsid w:val="0024786F"/>
    <w:rsid w:val="00274FA5"/>
    <w:rsid w:val="002A5095"/>
    <w:rsid w:val="002C332A"/>
    <w:rsid w:val="002C546D"/>
    <w:rsid w:val="002C7931"/>
    <w:rsid w:val="002D184D"/>
    <w:rsid w:val="002D664E"/>
    <w:rsid w:val="002F48A6"/>
    <w:rsid w:val="00303078"/>
    <w:rsid w:val="00303C55"/>
    <w:rsid w:val="00315B6A"/>
    <w:rsid w:val="00316291"/>
    <w:rsid w:val="0033151E"/>
    <w:rsid w:val="00342820"/>
    <w:rsid w:val="00357C3B"/>
    <w:rsid w:val="00366DFF"/>
    <w:rsid w:val="00377C77"/>
    <w:rsid w:val="003831C2"/>
    <w:rsid w:val="00385FED"/>
    <w:rsid w:val="003906F8"/>
    <w:rsid w:val="003B05BB"/>
    <w:rsid w:val="003B295E"/>
    <w:rsid w:val="003B71EB"/>
    <w:rsid w:val="003D11A8"/>
    <w:rsid w:val="004066FF"/>
    <w:rsid w:val="00407EB8"/>
    <w:rsid w:val="00416A69"/>
    <w:rsid w:val="00427A7C"/>
    <w:rsid w:val="004323DE"/>
    <w:rsid w:val="004505C7"/>
    <w:rsid w:val="00457808"/>
    <w:rsid w:val="00472C2C"/>
    <w:rsid w:val="00496438"/>
    <w:rsid w:val="004A05BE"/>
    <w:rsid w:val="004B5594"/>
    <w:rsid w:val="004C561C"/>
    <w:rsid w:val="004D0181"/>
    <w:rsid w:val="004D3BDA"/>
    <w:rsid w:val="004D4429"/>
    <w:rsid w:val="004D77B0"/>
    <w:rsid w:val="004E2EBB"/>
    <w:rsid w:val="004E75F9"/>
    <w:rsid w:val="004F618A"/>
    <w:rsid w:val="00506661"/>
    <w:rsid w:val="0050692F"/>
    <w:rsid w:val="005159A7"/>
    <w:rsid w:val="00517E4A"/>
    <w:rsid w:val="00520522"/>
    <w:rsid w:val="00532711"/>
    <w:rsid w:val="00533B25"/>
    <w:rsid w:val="0053416F"/>
    <w:rsid w:val="005441CC"/>
    <w:rsid w:val="005525ED"/>
    <w:rsid w:val="00554E59"/>
    <w:rsid w:val="005803F5"/>
    <w:rsid w:val="00586625"/>
    <w:rsid w:val="00591C21"/>
    <w:rsid w:val="00595DB1"/>
    <w:rsid w:val="005B3026"/>
    <w:rsid w:val="005C2ACD"/>
    <w:rsid w:val="005C6883"/>
    <w:rsid w:val="005C74E8"/>
    <w:rsid w:val="005D568D"/>
    <w:rsid w:val="005D6E12"/>
    <w:rsid w:val="005D7DF0"/>
    <w:rsid w:val="005E0B4A"/>
    <w:rsid w:val="005F029E"/>
    <w:rsid w:val="005F31EC"/>
    <w:rsid w:val="00613681"/>
    <w:rsid w:val="00652DEE"/>
    <w:rsid w:val="00653EC1"/>
    <w:rsid w:val="006545E1"/>
    <w:rsid w:val="00657E93"/>
    <w:rsid w:val="00664E18"/>
    <w:rsid w:val="006819B2"/>
    <w:rsid w:val="00682FEE"/>
    <w:rsid w:val="00687FAE"/>
    <w:rsid w:val="006A135B"/>
    <w:rsid w:val="006B0DD2"/>
    <w:rsid w:val="006C4142"/>
    <w:rsid w:val="006D5A08"/>
    <w:rsid w:val="006E2222"/>
    <w:rsid w:val="006E4588"/>
    <w:rsid w:val="006F3698"/>
    <w:rsid w:val="006F4B1D"/>
    <w:rsid w:val="00724819"/>
    <w:rsid w:val="00731702"/>
    <w:rsid w:val="00737889"/>
    <w:rsid w:val="00746B1B"/>
    <w:rsid w:val="0075623C"/>
    <w:rsid w:val="00767656"/>
    <w:rsid w:val="00770734"/>
    <w:rsid w:val="00776390"/>
    <w:rsid w:val="00780DF5"/>
    <w:rsid w:val="0078496F"/>
    <w:rsid w:val="007D3C0E"/>
    <w:rsid w:val="007D3D4B"/>
    <w:rsid w:val="007E5D17"/>
    <w:rsid w:val="007F695E"/>
    <w:rsid w:val="0080614F"/>
    <w:rsid w:val="00811BFF"/>
    <w:rsid w:val="0081448A"/>
    <w:rsid w:val="0082586F"/>
    <w:rsid w:val="00831F64"/>
    <w:rsid w:val="00834E32"/>
    <w:rsid w:val="008440A9"/>
    <w:rsid w:val="00844C40"/>
    <w:rsid w:val="0085452F"/>
    <w:rsid w:val="00863DE8"/>
    <w:rsid w:val="00870713"/>
    <w:rsid w:val="00880847"/>
    <w:rsid w:val="00883E4F"/>
    <w:rsid w:val="008926B1"/>
    <w:rsid w:val="00893899"/>
    <w:rsid w:val="0089722B"/>
    <w:rsid w:val="008A0A42"/>
    <w:rsid w:val="008B030B"/>
    <w:rsid w:val="008B376B"/>
    <w:rsid w:val="008C2576"/>
    <w:rsid w:val="008C6EAA"/>
    <w:rsid w:val="008D2A0B"/>
    <w:rsid w:val="008D39A4"/>
    <w:rsid w:val="008D595D"/>
    <w:rsid w:val="008E4EB6"/>
    <w:rsid w:val="008E7AAE"/>
    <w:rsid w:val="008F13E7"/>
    <w:rsid w:val="009027B5"/>
    <w:rsid w:val="009052FE"/>
    <w:rsid w:val="00907251"/>
    <w:rsid w:val="00931601"/>
    <w:rsid w:val="00943B41"/>
    <w:rsid w:val="009461EC"/>
    <w:rsid w:val="0095684B"/>
    <w:rsid w:val="00965364"/>
    <w:rsid w:val="0098022F"/>
    <w:rsid w:val="0098023A"/>
    <w:rsid w:val="0098386D"/>
    <w:rsid w:val="009903F0"/>
    <w:rsid w:val="009904FD"/>
    <w:rsid w:val="0099139F"/>
    <w:rsid w:val="00993DBC"/>
    <w:rsid w:val="00994239"/>
    <w:rsid w:val="009A57D9"/>
    <w:rsid w:val="009B1BD5"/>
    <w:rsid w:val="009B5DCB"/>
    <w:rsid w:val="009D2191"/>
    <w:rsid w:val="009E065D"/>
    <w:rsid w:val="009E767A"/>
    <w:rsid w:val="00A1211F"/>
    <w:rsid w:val="00A14B06"/>
    <w:rsid w:val="00A30C58"/>
    <w:rsid w:val="00A3268A"/>
    <w:rsid w:val="00A406E1"/>
    <w:rsid w:val="00A428B9"/>
    <w:rsid w:val="00A53901"/>
    <w:rsid w:val="00A576D2"/>
    <w:rsid w:val="00A70FE2"/>
    <w:rsid w:val="00A873C9"/>
    <w:rsid w:val="00A93A42"/>
    <w:rsid w:val="00AA45AD"/>
    <w:rsid w:val="00AB6C78"/>
    <w:rsid w:val="00AC431B"/>
    <w:rsid w:val="00AC511C"/>
    <w:rsid w:val="00AE589C"/>
    <w:rsid w:val="00AE75B6"/>
    <w:rsid w:val="00AF2C50"/>
    <w:rsid w:val="00AF3B7A"/>
    <w:rsid w:val="00B11F0F"/>
    <w:rsid w:val="00B132F0"/>
    <w:rsid w:val="00B23D2A"/>
    <w:rsid w:val="00B306AD"/>
    <w:rsid w:val="00B54F9C"/>
    <w:rsid w:val="00B55978"/>
    <w:rsid w:val="00B63CAF"/>
    <w:rsid w:val="00B726E4"/>
    <w:rsid w:val="00B84EC6"/>
    <w:rsid w:val="00BB1231"/>
    <w:rsid w:val="00BB4BBE"/>
    <w:rsid w:val="00BB5A2C"/>
    <w:rsid w:val="00BD0CCB"/>
    <w:rsid w:val="00BD1B7D"/>
    <w:rsid w:val="00BD3168"/>
    <w:rsid w:val="00BE1D86"/>
    <w:rsid w:val="00BF618D"/>
    <w:rsid w:val="00C07D65"/>
    <w:rsid w:val="00C144C4"/>
    <w:rsid w:val="00C20D7D"/>
    <w:rsid w:val="00C24342"/>
    <w:rsid w:val="00C25CB7"/>
    <w:rsid w:val="00C30C3B"/>
    <w:rsid w:val="00C31E97"/>
    <w:rsid w:val="00C34EB7"/>
    <w:rsid w:val="00C41A22"/>
    <w:rsid w:val="00C5289B"/>
    <w:rsid w:val="00C625AA"/>
    <w:rsid w:val="00C64556"/>
    <w:rsid w:val="00C64BE8"/>
    <w:rsid w:val="00C72CAA"/>
    <w:rsid w:val="00C84920"/>
    <w:rsid w:val="00C85411"/>
    <w:rsid w:val="00CC5FA5"/>
    <w:rsid w:val="00CC79F5"/>
    <w:rsid w:val="00CD339E"/>
    <w:rsid w:val="00CD571D"/>
    <w:rsid w:val="00CD60EE"/>
    <w:rsid w:val="00CF338C"/>
    <w:rsid w:val="00D065E4"/>
    <w:rsid w:val="00D14735"/>
    <w:rsid w:val="00D1534B"/>
    <w:rsid w:val="00D365FF"/>
    <w:rsid w:val="00D40E62"/>
    <w:rsid w:val="00D46155"/>
    <w:rsid w:val="00D52F8E"/>
    <w:rsid w:val="00D55FBA"/>
    <w:rsid w:val="00D67193"/>
    <w:rsid w:val="00D7130B"/>
    <w:rsid w:val="00D81048"/>
    <w:rsid w:val="00D82981"/>
    <w:rsid w:val="00D87F4D"/>
    <w:rsid w:val="00DA607F"/>
    <w:rsid w:val="00DC78C5"/>
    <w:rsid w:val="00DE13AC"/>
    <w:rsid w:val="00DE2A99"/>
    <w:rsid w:val="00DE6C1E"/>
    <w:rsid w:val="00DF6E04"/>
    <w:rsid w:val="00E12890"/>
    <w:rsid w:val="00E16822"/>
    <w:rsid w:val="00E16C28"/>
    <w:rsid w:val="00E509A0"/>
    <w:rsid w:val="00E676DA"/>
    <w:rsid w:val="00E67EFF"/>
    <w:rsid w:val="00E723C6"/>
    <w:rsid w:val="00E7332F"/>
    <w:rsid w:val="00E74015"/>
    <w:rsid w:val="00E91402"/>
    <w:rsid w:val="00E951AB"/>
    <w:rsid w:val="00E9767F"/>
    <w:rsid w:val="00EA26B4"/>
    <w:rsid w:val="00EA3B59"/>
    <w:rsid w:val="00EA44DA"/>
    <w:rsid w:val="00EA79E4"/>
    <w:rsid w:val="00EB4584"/>
    <w:rsid w:val="00EC0A4A"/>
    <w:rsid w:val="00ED15A3"/>
    <w:rsid w:val="00ED6401"/>
    <w:rsid w:val="00EE42F7"/>
    <w:rsid w:val="00EF0F5E"/>
    <w:rsid w:val="00EF2A4A"/>
    <w:rsid w:val="00F0107D"/>
    <w:rsid w:val="00F023B5"/>
    <w:rsid w:val="00F03340"/>
    <w:rsid w:val="00F15AC6"/>
    <w:rsid w:val="00F171B8"/>
    <w:rsid w:val="00F433E7"/>
    <w:rsid w:val="00F57171"/>
    <w:rsid w:val="00F60416"/>
    <w:rsid w:val="00F63D72"/>
    <w:rsid w:val="00F759C5"/>
    <w:rsid w:val="00F81F3F"/>
    <w:rsid w:val="00FA1BDD"/>
    <w:rsid w:val="00FB1E2B"/>
    <w:rsid w:val="00FC1FC6"/>
    <w:rsid w:val="00FD6743"/>
    <w:rsid w:val="00FD7E65"/>
    <w:rsid w:val="00FE222C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00018207</cp:lastModifiedBy>
  <cp:revision>2</cp:revision>
  <dcterms:created xsi:type="dcterms:W3CDTF">2015-08-11T21:44:00Z</dcterms:created>
  <dcterms:modified xsi:type="dcterms:W3CDTF">2015-08-11T21:44:00Z</dcterms:modified>
</cp:coreProperties>
</file>