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101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DF0B1E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Tuesday</w:t>
      </w:r>
      <w:r w:rsidR="00B43148" w:rsidRPr="00D97A8B">
        <w:rPr>
          <w:sz w:val="22"/>
          <w:szCs w:val="22"/>
        </w:rPr>
        <w:t xml:space="preserve">, </w:t>
      </w:r>
      <w:r w:rsidR="006824F1">
        <w:rPr>
          <w:sz w:val="22"/>
          <w:szCs w:val="22"/>
        </w:rPr>
        <w:t>J</w:t>
      </w:r>
      <w:r w:rsidR="004A347A">
        <w:rPr>
          <w:sz w:val="22"/>
          <w:szCs w:val="22"/>
        </w:rPr>
        <w:t>uly</w:t>
      </w:r>
      <w:r w:rsidR="006824F1">
        <w:rPr>
          <w:sz w:val="22"/>
          <w:szCs w:val="22"/>
        </w:rPr>
        <w:t xml:space="preserve"> 1</w:t>
      </w:r>
      <w:r w:rsidR="004A347A">
        <w:rPr>
          <w:sz w:val="22"/>
          <w:szCs w:val="22"/>
        </w:rPr>
        <w:t>4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0A60D4">
        <w:rPr>
          <w:color w:val="000000"/>
          <w:sz w:val="22"/>
          <w:szCs w:val="22"/>
        </w:rPr>
        <w:t xml:space="preserve">9:30 AM - </w:t>
      </w:r>
      <w:r w:rsidR="000B4C56">
        <w:rPr>
          <w:color w:val="000000"/>
          <w:sz w:val="22"/>
          <w:szCs w:val="22"/>
        </w:rPr>
        <w:t>1</w:t>
      </w:r>
      <w:r w:rsidR="0070672A">
        <w:rPr>
          <w:color w:val="000000"/>
          <w:sz w:val="22"/>
          <w:szCs w:val="22"/>
        </w:rPr>
        <w:t>4</w:t>
      </w:r>
      <w:r w:rsidR="004D632F">
        <w:rPr>
          <w:color w:val="000000"/>
          <w:sz w:val="22"/>
          <w:szCs w:val="22"/>
        </w:rPr>
        <w:t>:</w:t>
      </w:r>
      <w:r w:rsidR="0070672A">
        <w:rPr>
          <w:color w:val="000000"/>
          <w:sz w:val="22"/>
          <w:szCs w:val="22"/>
        </w:rPr>
        <w:t>0</w:t>
      </w:r>
      <w:r w:rsidR="00F506DA">
        <w:rPr>
          <w:color w:val="000000"/>
          <w:sz w:val="22"/>
          <w:szCs w:val="22"/>
        </w:rPr>
        <w:t>0</w:t>
      </w:r>
      <w:r w:rsidR="000B4C56">
        <w:rPr>
          <w:color w:val="000000"/>
          <w:sz w:val="22"/>
          <w:szCs w:val="22"/>
        </w:rPr>
        <w:t xml:space="preserve">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70402F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2"/>
      </w:tblGrid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5C363A" w:rsidRPr="00B86E56" w:rsidRDefault="005C363A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09:30</w:t>
            </w:r>
          </w:p>
        </w:tc>
      </w:tr>
      <w:tr w:rsidR="005C363A" w:rsidRPr="00B31BB9" w:rsidTr="005C363A">
        <w:tc>
          <w:tcPr>
            <w:tcW w:w="615" w:type="dxa"/>
          </w:tcPr>
          <w:p w:rsidR="005C363A" w:rsidRPr="00B86E56" w:rsidRDefault="005C363A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5C363A" w:rsidRPr="00B86E56" w:rsidRDefault="005C363A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5C363A" w:rsidRPr="00B86E56" w:rsidRDefault="000B4C56" w:rsidP="00A75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5C363A" w:rsidRPr="00B86E56" w:rsidRDefault="005C363A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09:32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E416FB" w:rsidRPr="00B86E56" w:rsidRDefault="00E416FB" w:rsidP="004A347A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 – </w:t>
            </w:r>
            <w:r w:rsidR="004A347A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/</w:t>
            </w:r>
            <w:r w:rsidR="006824F1">
              <w:rPr>
                <w:bCs/>
                <w:color w:val="000000"/>
                <w:sz w:val="22"/>
                <w:szCs w:val="22"/>
              </w:rPr>
              <w:t>1</w:t>
            </w:r>
            <w:r w:rsidR="004A347A">
              <w:rPr>
                <w:bCs/>
                <w:color w:val="000000"/>
                <w:sz w:val="22"/>
                <w:szCs w:val="22"/>
              </w:rPr>
              <w:t>6</w:t>
            </w:r>
            <w:r w:rsidR="006824F1">
              <w:rPr>
                <w:bCs/>
                <w:color w:val="000000"/>
                <w:sz w:val="22"/>
                <w:szCs w:val="22"/>
              </w:rPr>
              <w:t>/15</w:t>
            </w:r>
            <w:r w:rsidRPr="00B86E5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E416FB" w:rsidRDefault="00E416FB">
            <w:r w:rsidRPr="00813454"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E416FB" w:rsidRPr="00B86E56" w:rsidRDefault="00E416FB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F47D5" w:rsidRDefault="00E416FB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RRGRR006</w:t>
            </w:r>
            <w:r>
              <w:rPr>
                <w:sz w:val="22"/>
                <w:szCs w:val="22"/>
              </w:rPr>
              <w:t xml:space="preserve"> </w:t>
            </w:r>
          </w:p>
          <w:p w:rsidR="00E416FB" w:rsidRDefault="004A347A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Review</w:t>
            </w:r>
          </w:p>
          <w:p w:rsidR="006824F1" w:rsidRPr="001F47D5" w:rsidRDefault="006824F1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Recommendation</w:t>
            </w:r>
          </w:p>
        </w:tc>
        <w:tc>
          <w:tcPr>
            <w:tcW w:w="1764" w:type="dxa"/>
          </w:tcPr>
          <w:p w:rsidR="00E416FB" w:rsidRDefault="00E416FB">
            <w:pPr>
              <w:rPr>
                <w:sz w:val="22"/>
                <w:szCs w:val="22"/>
              </w:rPr>
            </w:pPr>
          </w:p>
          <w:p w:rsidR="0070672A" w:rsidRDefault="0070672A" w:rsidP="004A347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566028">
            <w:pPr>
              <w:rPr>
                <w:sz w:val="22"/>
                <w:szCs w:val="22"/>
              </w:rPr>
            </w:pPr>
          </w:p>
          <w:p w:rsidR="00E416FB" w:rsidRPr="00B86E56" w:rsidRDefault="00E416FB" w:rsidP="005660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16FB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E416FB" w:rsidRDefault="00E416FB" w:rsidP="00E41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– Adding Solar Resource Registration Inputs</w:t>
            </w:r>
          </w:p>
          <w:p w:rsidR="006824F1" w:rsidRPr="0070672A" w:rsidRDefault="006824F1" w:rsidP="0070672A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  <w:r w:rsidR="00E416FB" w:rsidRPr="001F47D5">
              <w:rPr>
                <w:sz w:val="22"/>
                <w:szCs w:val="22"/>
              </w:rPr>
              <w:t>Review</w:t>
            </w:r>
          </w:p>
        </w:tc>
        <w:tc>
          <w:tcPr>
            <w:tcW w:w="1764" w:type="dxa"/>
          </w:tcPr>
          <w:p w:rsidR="0070672A" w:rsidRDefault="0070672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E416FB" w:rsidRDefault="00E416FB" w:rsidP="00704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70402F">
              <w:rPr>
                <w:sz w:val="22"/>
                <w:szCs w:val="22"/>
              </w:rPr>
              <w:t>15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1F47D5" w:rsidRPr="00B31BB9" w:rsidRDefault="001F47D5" w:rsidP="003F0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704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70402F">
              <w:rPr>
                <w:sz w:val="22"/>
                <w:szCs w:val="22"/>
              </w:rPr>
              <w:t>15</w:t>
            </w:r>
            <w:bookmarkStart w:id="0" w:name="_GoBack"/>
            <w:bookmarkEnd w:id="0"/>
          </w:p>
        </w:tc>
      </w:tr>
      <w:tr w:rsidR="004A347A" w:rsidRPr="00B31BB9" w:rsidTr="005C363A">
        <w:tc>
          <w:tcPr>
            <w:tcW w:w="615" w:type="dxa"/>
          </w:tcPr>
          <w:p w:rsidR="004A347A" w:rsidRDefault="004A347A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4A347A" w:rsidRDefault="004A347A" w:rsidP="004A3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RRGRR007 – Adding Solar Resource Registration Inputs</w:t>
            </w:r>
            <w:r>
              <w:rPr>
                <w:sz w:val="22"/>
                <w:szCs w:val="22"/>
              </w:rPr>
              <w:t xml:space="preserve"> (cont.)</w:t>
            </w:r>
          </w:p>
          <w:p w:rsidR="004A347A" w:rsidRDefault="004A347A" w:rsidP="0070672A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4A347A" w:rsidRPr="00813454" w:rsidRDefault="004A347A" w:rsidP="004A34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4A347A" w:rsidRDefault="00FF055F" w:rsidP="004D63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20" w:type="dxa"/>
          </w:tcPr>
          <w:p w:rsidR="0070672A" w:rsidRDefault="001F47D5" w:rsidP="0070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</w:t>
            </w:r>
            <w:r w:rsidR="0070672A">
              <w:rPr>
                <w:sz w:val="22"/>
                <w:szCs w:val="22"/>
              </w:rPr>
              <w:t xml:space="preserve">8 – End Date of Generation Interconnection Process </w:t>
            </w:r>
          </w:p>
          <w:p w:rsidR="004A347A" w:rsidRDefault="004A347A" w:rsidP="0070672A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</w:t>
            </w:r>
            <w:r w:rsidR="001F47D5" w:rsidRPr="0070672A">
              <w:rPr>
                <w:sz w:val="22"/>
                <w:szCs w:val="22"/>
              </w:rPr>
              <w:t xml:space="preserve"> Review</w:t>
            </w:r>
          </w:p>
          <w:p w:rsidR="001F47D5" w:rsidRPr="0070672A" w:rsidRDefault="004A347A" w:rsidP="0070672A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Review</w:t>
            </w:r>
            <w:r w:rsidR="001F47D5" w:rsidRPr="007067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 w:rsidRPr="00813454">
              <w:rPr>
                <w:sz w:val="22"/>
                <w:szCs w:val="22"/>
              </w:rPr>
              <w:t>John Palen</w:t>
            </w:r>
          </w:p>
          <w:p w:rsidR="0070672A" w:rsidRDefault="0070672A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5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:30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201460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5BC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075BC6" w:rsidRDefault="00075BC6" w:rsidP="003F0496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Other Business</w:t>
            </w:r>
          </w:p>
          <w:p w:rsidR="00075BC6" w:rsidRDefault="00075BC6" w:rsidP="001F47D5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Steps / Action Items</w:t>
            </w:r>
          </w:p>
          <w:p w:rsidR="004E3250" w:rsidRPr="00B07D20" w:rsidRDefault="00A746F8" w:rsidP="00FF055F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Next Meeting:  </w:t>
            </w:r>
            <w:r w:rsidR="00FF055F">
              <w:rPr>
                <w:sz w:val="22"/>
                <w:szCs w:val="22"/>
              </w:rPr>
              <w:t xml:space="preserve">Aug </w:t>
            </w:r>
            <w:r w:rsidR="001F47D5">
              <w:rPr>
                <w:sz w:val="22"/>
                <w:szCs w:val="22"/>
              </w:rPr>
              <w:t>1</w:t>
            </w:r>
            <w:r w:rsidR="00FF055F">
              <w:rPr>
                <w:sz w:val="22"/>
                <w:szCs w:val="22"/>
              </w:rPr>
              <w:t>8</w:t>
            </w:r>
            <w:r w:rsidR="004E3250">
              <w:rPr>
                <w:sz w:val="22"/>
                <w:szCs w:val="22"/>
              </w:rPr>
              <w:t>, 201</w:t>
            </w:r>
            <w:r w:rsidR="00765A55">
              <w:rPr>
                <w:sz w:val="22"/>
                <w:szCs w:val="22"/>
              </w:rPr>
              <w:t>5</w:t>
            </w:r>
          </w:p>
        </w:tc>
        <w:tc>
          <w:tcPr>
            <w:tcW w:w="1764" w:type="dxa"/>
          </w:tcPr>
          <w:p w:rsidR="00075BC6" w:rsidRPr="00B31BB9" w:rsidRDefault="00A746F8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Palen</w:t>
            </w:r>
          </w:p>
        </w:tc>
        <w:tc>
          <w:tcPr>
            <w:tcW w:w="842" w:type="dxa"/>
          </w:tcPr>
          <w:p w:rsidR="00075BC6" w:rsidRPr="00B31BB9" w:rsidRDefault="00A746F8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55F">
              <w:rPr>
                <w:sz w:val="22"/>
                <w:szCs w:val="22"/>
              </w:rPr>
              <w:t>4</w:t>
            </w:r>
            <w:r w:rsidR="00075BC6">
              <w:rPr>
                <w:sz w:val="22"/>
                <w:szCs w:val="22"/>
              </w:rPr>
              <w:t>:</w:t>
            </w:r>
            <w:r w:rsidR="00FF055F">
              <w:rPr>
                <w:sz w:val="22"/>
                <w:szCs w:val="22"/>
              </w:rPr>
              <w:t>0</w:t>
            </w:r>
            <w:r w:rsidR="001F47D5">
              <w:rPr>
                <w:sz w:val="22"/>
                <w:szCs w:val="22"/>
              </w:rPr>
              <w:t>0</w:t>
            </w:r>
          </w:p>
        </w:tc>
      </w:tr>
      <w:tr w:rsidR="00075BC6" w:rsidRPr="00B31BB9" w:rsidTr="005C363A">
        <w:tc>
          <w:tcPr>
            <w:tcW w:w="615" w:type="dxa"/>
          </w:tcPr>
          <w:p w:rsidR="00075BC6" w:rsidRPr="00B31BB9" w:rsidRDefault="00075BC6" w:rsidP="00CF00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20" w:type="dxa"/>
          </w:tcPr>
          <w:p w:rsidR="00075BC6" w:rsidRDefault="00075BC6" w:rsidP="007B7025">
            <w:pPr>
              <w:rPr>
                <w:sz w:val="22"/>
                <w:szCs w:val="22"/>
              </w:rPr>
            </w:pPr>
            <w:r w:rsidRPr="00B31BB9">
              <w:rPr>
                <w:sz w:val="22"/>
                <w:szCs w:val="22"/>
              </w:rPr>
              <w:t>Adjourn</w:t>
            </w:r>
          </w:p>
          <w:p w:rsidR="00075BC6" w:rsidRPr="00B31BB9" w:rsidRDefault="00075BC6" w:rsidP="007B7025">
            <w:pPr>
              <w:rPr>
                <w:sz w:val="22"/>
                <w:szCs w:val="22"/>
              </w:rPr>
            </w:pPr>
          </w:p>
        </w:tc>
        <w:tc>
          <w:tcPr>
            <w:tcW w:w="1764" w:type="dxa"/>
          </w:tcPr>
          <w:p w:rsidR="00075BC6" w:rsidRPr="00B31BB9" w:rsidRDefault="00075BC6" w:rsidP="00A75880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075BC6" w:rsidRPr="00B31BB9" w:rsidRDefault="00A746F8" w:rsidP="00FF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4</w:t>
            </w:r>
            <w:r w:rsidR="004D632F">
              <w:rPr>
                <w:sz w:val="22"/>
                <w:szCs w:val="22"/>
              </w:rPr>
              <w:t>:</w:t>
            </w:r>
            <w:r w:rsidR="0070672A">
              <w:rPr>
                <w:sz w:val="22"/>
                <w:szCs w:val="22"/>
              </w:rPr>
              <w:t>0</w:t>
            </w:r>
            <w:r w:rsidR="00FF055F">
              <w:rPr>
                <w:sz w:val="22"/>
                <w:szCs w:val="22"/>
              </w:rPr>
              <w:t>5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258A"/>
    <w:multiLevelType w:val="hybridMultilevel"/>
    <w:tmpl w:val="B33A6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4"/>
  </w:num>
  <w:num w:numId="4">
    <w:abstractNumId w:val="2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2"/>
  </w:num>
  <w:num w:numId="8">
    <w:abstractNumId w:val="21"/>
  </w:num>
  <w:num w:numId="9">
    <w:abstractNumId w:val="10"/>
  </w:num>
  <w:num w:numId="10">
    <w:abstractNumId w:val="11"/>
  </w:num>
  <w:num w:numId="11">
    <w:abstractNumId w:val="15"/>
  </w:num>
  <w:num w:numId="12">
    <w:abstractNumId w:val="28"/>
  </w:num>
  <w:num w:numId="13">
    <w:abstractNumId w:val="3"/>
  </w:num>
  <w:num w:numId="14">
    <w:abstractNumId w:val="20"/>
  </w:num>
  <w:num w:numId="15">
    <w:abstractNumId w:val="17"/>
  </w:num>
  <w:num w:numId="16">
    <w:abstractNumId w:val="23"/>
  </w:num>
  <w:num w:numId="17">
    <w:abstractNumId w:val="38"/>
  </w:num>
  <w:num w:numId="18">
    <w:abstractNumId w:val="13"/>
  </w:num>
  <w:num w:numId="19">
    <w:abstractNumId w:val="9"/>
  </w:num>
  <w:num w:numId="20">
    <w:abstractNumId w:val="18"/>
  </w:num>
  <w:num w:numId="21">
    <w:abstractNumId w:val="25"/>
  </w:num>
  <w:num w:numId="22">
    <w:abstractNumId w:val="30"/>
  </w:num>
  <w:num w:numId="23">
    <w:abstractNumId w:val="37"/>
  </w:num>
  <w:num w:numId="24">
    <w:abstractNumId w:val="12"/>
  </w:num>
  <w:num w:numId="25">
    <w:abstractNumId w:val="36"/>
  </w:num>
  <w:num w:numId="26">
    <w:abstractNumId w:val="16"/>
  </w:num>
  <w:num w:numId="27">
    <w:abstractNumId w:val="0"/>
  </w:num>
  <w:num w:numId="28">
    <w:abstractNumId w:val="1"/>
  </w:num>
  <w:num w:numId="29">
    <w:abstractNumId w:val="4"/>
  </w:num>
  <w:num w:numId="30">
    <w:abstractNumId w:val="33"/>
  </w:num>
  <w:num w:numId="31">
    <w:abstractNumId w:val="26"/>
  </w:num>
  <w:num w:numId="32">
    <w:abstractNumId w:val="14"/>
  </w:num>
  <w:num w:numId="33">
    <w:abstractNumId w:val="35"/>
  </w:num>
  <w:num w:numId="34">
    <w:abstractNumId w:val="27"/>
  </w:num>
  <w:num w:numId="35">
    <w:abstractNumId w:val="7"/>
  </w:num>
  <w:num w:numId="36">
    <w:abstractNumId w:val="6"/>
  </w:num>
  <w:num w:numId="37">
    <w:abstractNumId w:val="29"/>
  </w:num>
  <w:num w:numId="38">
    <w:abstractNumId w:val="8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562A-8B46-4D10-B650-BE87AFAE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1063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Palen</cp:lastModifiedBy>
  <cp:revision>3</cp:revision>
  <cp:lastPrinted>2007-05-08T22:36:00Z</cp:lastPrinted>
  <dcterms:created xsi:type="dcterms:W3CDTF">2015-07-09T15:25:00Z</dcterms:created>
  <dcterms:modified xsi:type="dcterms:W3CDTF">2015-07-09T15:26:00Z</dcterms:modified>
</cp:coreProperties>
</file>