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EA1D81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8440A9" w:rsidRPr="008440A9">
        <w:rPr>
          <w:b/>
          <w:sz w:val="22"/>
          <w:szCs w:val="22"/>
        </w:rPr>
        <w:t xml:space="preserve">, </w:t>
      </w:r>
      <w:r w:rsidR="0025220A">
        <w:rPr>
          <w:b/>
          <w:sz w:val="22"/>
          <w:szCs w:val="22"/>
        </w:rPr>
        <w:t>June 16</w:t>
      </w:r>
      <w:r>
        <w:rPr>
          <w:b/>
          <w:sz w:val="22"/>
          <w:szCs w:val="22"/>
          <w:vertAlign w:val="superscript"/>
        </w:rPr>
        <w:t xml:space="preserve">th </w:t>
      </w:r>
      <w:r w:rsidR="00AF0618">
        <w:rPr>
          <w:b/>
          <w:sz w:val="22"/>
          <w:szCs w:val="22"/>
        </w:rPr>
        <w:t xml:space="preserve"> </w:t>
      </w:r>
      <w:r w:rsidR="001141C5">
        <w:rPr>
          <w:b/>
          <w:sz w:val="22"/>
          <w:szCs w:val="22"/>
        </w:rPr>
        <w:t xml:space="preserve"> </w:t>
      </w:r>
      <w:r w:rsidR="00496438" w:rsidRPr="00CD447E">
        <w:rPr>
          <w:b/>
          <w:sz w:val="22"/>
          <w:szCs w:val="22"/>
        </w:rPr>
        <w:t>9</w:t>
      </w:r>
      <w:r w:rsidR="00D52F8E" w:rsidRPr="00CD447E">
        <w:rPr>
          <w:b/>
          <w:sz w:val="22"/>
          <w:szCs w:val="22"/>
        </w:rPr>
        <w:t>:00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CF3830">
        <w:rPr>
          <w:b/>
          <w:sz w:val="22"/>
          <w:szCs w:val="22"/>
        </w:rPr>
        <w:t>3</w:t>
      </w:r>
      <w:r w:rsidR="0025220A">
        <w:rPr>
          <w:b/>
          <w:sz w:val="22"/>
          <w:szCs w:val="22"/>
        </w:rPr>
        <w:t>:3</w:t>
      </w:r>
      <w:r w:rsidR="00D52F8E" w:rsidRPr="00496438">
        <w:rPr>
          <w:b/>
          <w:sz w:val="22"/>
          <w:szCs w:val="22"/>
        </w:rPr>
        <w:t>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DE136F" w:rsidRDefault="00DE136F" w:rsidP="008440A9">
      <w:pPr>
        <w:rPr>
          <w:b/>
          <w:sz w:val="22"/>
          <w:szCs w:val="22"/>
        </w:rPr>
      </w:pPr>
    </w:p>
    <w:p w:rsidR="001141C5" w:rsidRPr="001141C5" w:rsidRDefault="0025220A" w:rsidP="001141C5">
      <w:pPr>
        <w:rPr>
          <w:sz w:val="24"/>
          <w:szCs w:val="24"/>
        </w:rPr>
      </w:pPr>
      <w:r>
        <w:rPr>
          <w:b/>
          <w:sz w:val="22"/>
          <w:szCs w:val="22"/>
        </w:rPr>
        <w:t xml:space="preserve">WebEx Only </w:t>
      </w:r>
      <w:r w:rsidR="001141C5" w:rsidRPr="001141C5">
        <w:rPr>
          <w:b/>
          <w:color w:val="000000"/>
          <w:sz w:val="22"/>
          <w:szCs w:val="22"/>
        </w:rPr>
        <w:t>877-668-4493</w:t>
      </w:r>
    </w:p>
    <w:p w:rsidR="000B6889" w:rsidRDefault="000B6889" w:rsidP="00AF34D4">
      <w:pPr>
        <w:rPr>
          <w:b/>
          <w:sz w:val="22"/>
          <w:szCs w:val="22"/>
        </w:rPr>
      </w:pPr>
    </w:p>
    <w:p w:rsidR="004D3BDA" w:rsidRPr="004D3BDA" w:rsidRDefault="004B3C1A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1141C5" w:rsidRPr="001141C5" w:rsidRDefault="004D3BDA" w:rsidP="001141C5">
      <w:pPr>
        <w:rPr>
          <w:b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>Meeting Number</w:t>
      </w:r>
      <w:r w:rsidRPr="001141C5">
        <w:rPr>
          <w:b/>
          <w:sz w:val="22"/>
          <w:szCs w:val="22"/>
        </w:rPr>
        <w:t xml:space="preserve">: </w:t>
      </w:r>
      <w:r w:rsidR="00C64BE8" w:rsidRPr="001141C5">
        <w:rPr>
          <w:b/>
          <w:sz w:val="22"/>
          <w:szCs w:val="22"/>
        </w:rPr>
        <w:t xml:space="preserve">    </w:t>
      </w:r>
      <w:r w:rsidR="00C64BE8" w:rsidRPr="001141C5">
        <w:rPr>
          <w:b/>
          <w:sz w:val="22"/>
          <w:szCs w:val="22"/>
        </w:rPr>
        <w:tab/>
      </w:r>
      <w:r w:rsidR="001141C5" w:rsidRPr="001141C5">
        <w:rPr>
          <w:b/>
          <w:sz w:val="22"/>
          <w:szCs w:val="22"/>
        </w:rPr>
        <w:t>659 719 294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10"/>
        <w:gridCol w:w="1710"/>
        <w:gridCol w:w="1080"/>
      </w:tblGrid>
      <w:tr w:rsidR="00303078" w:rsidRPr="00A576D2" w:rsidTr="004377FF">
        <w:trPr>
          <w:trHeight w:val="568"/>
        </w:trPr>
        <w:tc>
          <w:tcPr>
            <w:tcW w:w="711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E527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080" w:type="dxa"/>
          </w:tcPr>
          <w:p w:rsidR="00303078" w:rsidRPr="00A576D2" w:rsidRDefault="005C2ACD" w:rsidP="00C31E97">
            <w:pPr>
              <w:jc w:val="both"/>
              <w:rPr>
                <w:sz w:val="22"/>
                <w:szCs w:val="22"/>
              </w:rPr>
            </w:pPr>
            <w:r w:rsidRPr="00CD447E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64E18" w:rsidRPr="00CD447E">
              <w:rPr>
                <w:b/>
                <w:bCs/>
                <w:color w:val="000000"/>
                <w:sz w:val="24"/>
                <w:szCs w:val="24"/>
              </w:rPr>
              <w:t>:00</w:t>
            </w:r>
            <w:r w:rsidR="00880EE4" w:rsidRPr="00CD447E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C31E97" w:rsidRPr="00CD447E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</w:tr>
      <w:tr w:rsidR="00303078" w:rsidRPr="00A576D2" w:rsidTr="004377FF">
        <w:trPr>
          <w:trHeight w:val="451"/>
        </w:trPr>
        <w:tc>
          <w:tcPr>
            <w:tcW w:w="7110" w:type="dxa"/>
          </w:tcPr>
          <w:p w:rsidR="00303078" w:rsidRPr="00506661" w:rsidRDefault="00303078" w:rsidP="00AE5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71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08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4377FF">
        <w:trPr>
          <w:trHeight w:val="275"/>
        </w:trPr>
        <w:tc>
          <w:tcPr>
            <w:tcW w:w="7110" w:type="dxa"/>
          </w:tcPr>
          <w:p w:rsidR="00E12890" w:rsidRDefault="00F60654" w:rsidP="004E547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4E547B">
              <w:rPr>
                <w:b/>
                <w:bCs/>
                <w:color w:val="000000"/>
                <w:sz w:val="24"/>
                <w:szCs w:val="24"/>
              </w:rPr>
              <w:t>May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08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7FF" w:rsidRPr="00A576D2" w:rsidTr="004377FF">
        <w:trPr>
          <w:trHeight w:val="433"/>
        </w:trPr>
        <w:tc>
          <w:tcPr>
            <w:tcW w:w="7110" w:type="dxa"/>
          </w:tcPr>
          <w:p w:rsidR="00C11C8C" w:rsidRDefault="00C11C8C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  <w:r w:rsidR="004377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743FC">
              <w:rPr>
                <w:b/>
                <w:bCs/>
                <w:color w:val="000000"/>
                <w:sz w:val="24"/>
                <w:szCs w:val="24"/>
              </w:rPr>
              <w:t>Update on all RMS ‘approved’ AMWG Change Requests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including those voted on at the 6/2/2015 RMS meeting</w:t>
            </w:r>
            <w:r w:rsidR="001141C5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1141C5" w:rsidRDefault="001141C5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2015-040 and 2015-042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1C8C">
              <w:rPr>
                <w:b/>
                <w:bCs/>
                <w:color w:val="000000"/>
                <w:sz w:val="24"/>
                <w:szCs w:val="24"/>
              </w:rPr>
              <w:t xml:space="preserve">Change Requests Implementation Cost </w:t>
            </w: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Estimates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2014-018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 w:rsidR="0031623F">
              <w:rPr>
                <w:b/>
                <w:bCs/>
                <w:color w:val="000000"/>
                <w:sz w:val="24"/>
                <w:szCs w:val="24"/>
              </w:rPr>
              <w:t>hange Requests 2015-</w:t>
            </w: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029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2015-035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2015-036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2015-037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E547B">
              <w:rPr>
                <w:b/>
                <w:bCs/>
                <w:color w:val="000000"/>
                <w:sz w:val="24"/>
                <w:szCs w:val="24"/>
              </w:rPr>
              <w:t xml:space="preserve">Change Requests 2015-039 </w:t>
            </w:r>
          </w:p>
          <w:p w:rsidR="00C11C8C" w:rsidRPr="004E547B" w:rsidRDefault="00C11C8C" w:rsidP="00C11C8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4377FF" w:rsidRPr="00A576D2" w:rsidRDefault="004377FF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377FF" w:rsidRPr="001C4D5B" w:rsidRDefault="00D743F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O’Flaherty </w:t>
            </w:r>
          </w:p>
        </w:tc>
        <w:tc>
          <w:tcPr>
            <w:tcW w:w="1080" w:type="dxa"/>
          </w:tcPr>
          <w:p w:rsidR="004377FF" w:rsidRPr="001C4D5B" w:rsidRDefault="004377FF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433"/>
        </w:trPr>
        <w:tc>
          <w:tcPr>
            <w:tcW w:w="7110" w:type="dxa"/>
          </w:tcPr>
          <w:p w:rsidR="00C11C8C" w:rsidRDefault="00C11C8C" w:rsidP="00285F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Continue the categorization and prioritization process on  RMS </w:t>
            </w:r>
            <w:r w:rsidRPr="00974C64">
              <w:rPr>
                <w:b/>
                <w:bCs/>
                <w:color w:val="000000"/>
                <w:sz w:val="24"/>
                <w:szCs w:val="24"/>
              </w:rPr>
              <w:t>Approved CRs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11C8C" w:rsidRDefault="00C11C8C" w:rsidP="00285F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080" w:type="dxa"/>
          </w:tcPr>
          <w:p w:rsidR="00C11C8C" w:rsidRPr="001C4D5B" w:rsidRDefault="00C11C8C" w:rsidP="00285F1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433"/>
        </w:trPr>
        <w:tc>
          <w:tcPr>
            <w:tcW w:w="7110" w:type="dxa"/>
          </w:tcPr>
          <w:p w:rsidR="00C11C8C" w:rsidRPr="001342E8" w:rsidRDefault="00C11C8C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------------------------------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Lunch </w:t>
            </w:r>
            <w:r w:rsidRPr="00A576D2">
              <w:rPr>
                <w:b/>
                <w:bCs/>
                <w:color w:val="000000"/>
                <w:sz w:val="24"/>
                <w:szCs w:val="24"/>
              </w:rPr>
              <w:t>Break---------------------------------</w:t>
            </w:r>
          </w:p>
        </w:tc>
        <w:tc>
          <w:tcPr>
            <w:tcW w:w="1710" w:type="dxa"/>
          </w:tcPr>
          <w:p w:rsidR="00C11C8C" w:rsidRPr="001C4D5B" w:rsidRDefault="00C11C8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1C8C" w:rsidRPr="001C4D5B" w:rsidRDefault="00C11C8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426" w:rsidRPr="00A576D2" w:rsidTr="004377FF">
        <w:trPr>
          <w:trHeight w:val="433"/>
        </w:trPr>
        <w:tc>
          <w:tcPr>
            <w:tcW w:w="7110" w:type="dxa"/>
          </w:tcPr>
          <w:p w:rsidR="000F3426" w:rsidRDefault="000F3426" w:rsidP="00B4618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Future enhancements/change process</w:t>
            </w:r>
          </w:p>
        </w:tc>
        <w:tc>
          <w:tcPr>
            <w:tcW w:w="1710" w:type="dxa"/>
          </w:tcPr>
          <w:p w:rsidR="000F3426" w:rsidRDefault="000F3426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0F3426" w:rsidRPr="001C4D5B" w:rsidRDefault="000F3426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942" w:rsidRPr="00A576D2" w:rsidTr="004377FF">
        <w:trPr>
          <w:trHeight w:val="433"/>
        </w:trPr>
        <w:tc>
          <w:tcPr>
            <w:tcW w:w="7110" w:type="dxa"/>
          </w:tcPr>
          <w:p w:rsidR="005E1942" w:rsidRDefault="0088654C" w:rsidP="003A62A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5E194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3A62A2">
              <w:rPr>
                <w:b/>
                <w:bCs/>
                <w:color w:val="000000"/>
                <w:sz w:val="24"/>
                <w:szCs w:val="24"/>
              </w:rPr>
              <w:t>Update on</w:t>
            </w:r>
            <w:r w:rsidR="00411A05">
              <w:rPr>
                <w:b/>
                <w:bCs/>
                <w:color w:val="000000"/>
                <w:sz w:val="24"/>
                <w:szCs w:val="24"/>
              </w:rPr>
              <w:t xml:space="preserve"> u</w:t>
            </w:r>
            <w:bookmarkStart w:id="0" w:name="_GoBack"/>
            <w:bookmarkEnd w:id="0"/>
            <w:r w:rsidR="005E1942" w:rsidRPr="005E1942">
              <w:rPr>
                <w:b/>
                <w:bCs/>
                <w:color w:val="000000"/>
                <w:sz w:val="24"/>
                <w:szCs w:val="24"/>
              </w:rPr>
              <w:t>pcoming Third Party Workshop</w:t>
            </w:r>
          </w:p>
        </w:tc>
        <w:tc>
          <w:tcPr>
            <w:tcW w:w="1710" w:type="dxa"/>
          </w:tcPr>
          <w:p w:rsidR="005E1942" w:rsidRDefault="00995DF0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080" w:type="dxa"/>
          </w:tcPr>
          <w:p w:rsidR="005E1942" w:rsidRPr="001C4D5B" w:rsidRDefault="005E1942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433"/>
        </w:trPr>
        <w:tc>
          <w:tcPr>
            <w:tcW w:w="7110" w:type="dxa"/>
          </w:tcPr>
          <w:p w:rsidR="00C11C8C" w:rsidRDefault="0088654C" w:rsidP="00B4618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C11C8C">
              <w:rPr>
                <w:b/>
                <w:bCs/>
                <w:color w:val="000000"/>
                <w:sz w:val="24"/>
                <w:szCs w:val="24"/>
              </w:rPr>
              <w:t>. Discuss any questions related to the SMT Monthly Market Reports for April</w:t>
            </w:r>
          </w:p>
        </w:tc>
        <w:tc>
          <w:tcPr>
            <w:tcW w:w="1710" w:type="dxa"/>
          </w:tcPr>
          <w:p w:rsidR="00C11C8C" w:rsidRDefault="00C11C8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080" w:type="dxa"/>
          </w:tcPr>
          <w:p w:rsidR="00C11C8C" w:rsidRPr="001C4D5B" w:rsidRDefault="00C11C8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2894" w:rsidRPr="00A576D2" w:rsidTr="004377FF">
        <w:trPr>
          <w:trHeight w:val="433"/>
        </w:trPr>
        <w:tc>
          <w:tcPr>
            <w:tcW w:w="7110" w:type="dxa"/>
          </w:tcPr>
          <w:p w:rsidR="00EC2894" w:rsidRDefault="0088654C" w:rsidP="0033792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EC289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60C0D">
              <w:rPr>
                <w:b/>
                <w:bCs/>
                <w:color w:val="000000"/>
                <w:sz w:val="24"/>
                <w:szCs w:val="24"/>
              </w:rPr>
              <w:t xml:space="preserve">Overview of the </w:t>
            </w:r>
            <w:r w:rsidR="00EC2894">
              <w:rPr>
                <w:b/>
                <w:bCs/>
                <w:color w:val="000000"/>
                <w:sz w:val="24"/>
                <w:szCs w:val="24"/>
              </w:rPr>
              <w:t xml:space="preserve">File </w:t>
            </w:r>
            <w:r w:rsidR="0031623F">
              <w:rPr>
                <w:b/>
                <w:bCs/>
                <w:color w:val="000000"/>
                <w:sz w:val="24"/>
                <w:szCs w:val="24"/>
              </w:rPr>
              <w:t xml:space="preserve">SMT </w:t>
            </w:r>
            <w:r w:rsidR="00337926">
              <w:rPr>
                <w:b/>
                <w:bCs/>
                <w:color w:val="000000"/>
                <w:sz w:val="24"/>
                <w:szCs w:val="24"/>
              </w:rPr>
              <w:t>Processing/System</w:t>
            </w:r>
            <w:r w:rsidR="00EC2894">
              <w:rPr>
                <w:b/>
                <w:bCs/>
                <w:color w:val="000000"/>
                <w:sz w:val="24"/>
                <w:szCs w:val="24"/>
              </w:rPr>
              <w:t xml:space="preserve"> issues experienced May 26, May 31 and June 5</w:t>
            </w:r>
          </w:p>
        </w:tc>
        <w:tc>
          <w:tcPr>
            <w:tcW w:w="1710" w:type="dxa"/>
          </w:tcPr>
          <w:p w:rsidR="00EC2894" w:rsidRDefault="000E003B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080" w:type="dxa"/>
          </w:tcPr>
          <w:p w:rsidR="00EC2894" w:rsidRPr="001C4D5B" w:rsidRDefault="00EC2894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003B" w:rsidRPr="00A576D2" w:rsidTr="004377FF">
        <w:trPr>
          <w:trHeight w:val="433"/>
        </w:trPr>
        <w:tc>
          <w:tcPr>
            <w:tcW w:w="7110" w:type="dxa"/>
          </w:tcPr>
          <w:p w:rsidR="000E003B" w:rsidRDefault="000E003B" w:rsidP="00386C4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Review </w:t>
            </w:r>
            <w:r w:rsidR="00994709">
              <w:rPr>
                <w:b/>
                <w:bCs/>
                <w:color w:val="000000"/>
                <w:sz w:val="24"/>
                <w:szCs w:val="24"/>
              </w:rPr>
              <w:t xml:space="preserve">SMT </w:t>
            </w:r>
            <w:r>
              <w:rPr>
                <w:b/>
                <w:bCs/>
                <w:color w:val="000000"/>
                <w:sz w:val="24"/>
                <w:szCs w:val="24"/>
              </w:rPr>
              <w:t>market notice expectations for unplanned and planned outages</w:t>
            </w:r>
          </w:p>
        </w:tc>
        <w:tc>
          <w:tcPr>
            <w:tcW w:w="1710" w:type="dxa"/>
          </w:tcPr>
          <w:p w:rsidR="000E003B" w:rsidRPr="00221C6D" w:rsidRDefault="000E003B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080" w:type="dxa"/>
          </w:tcPr>
          <w:p w:rsidR="000E003B" w:rsidRPr="001C4D5B" w:rsidRDefault="000E003B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6C47" w:rsidRPr="00A576D2" w:rsidTr="004377FF">
        <w:trPr>
          <w:trHeight w:val="433"/>
        </w:trPr>
        <w:tc>
          <w:tcPr>
            <w:tcW w:w="7110" w:type="dxa"/>
          </w:tcPr>
          <w:p w:rsidR="00386C47" w:rsidRPr="00386C47" w:rsidRDefault="00A87A93" w:rsidP="00386C4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386C47" w:rsidRPr="0088654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88654C" w:rsidRPr="0088654C">
              <w:rPr>
                <w:b/>
                <w:bCs/>
                <w:color w:val="000000"/>
                <w:sz w:val="24"/>
                <w:szCs w:val="24"/>
              </w:rPr>
              <w:t>U</w:t>
            </w:r>
            <w:r w:rsidR="00386C47" w:rsidRPr="0088654C">
              <w:rPr>
                <w:b/>
                <w:bCs/>
                <w:color w:val="000000"/>
                <w:sz w:val="24"/>
                <w:szCs w:val="24"/>
              </w:rPr>
              <w:t>nderstanding the validation differences between E</w:t>
            </w:r>
            <w:r w:rsidR="00497AEA">
              <w:rPr>
                <w:b/>
                <w:bCs/>
                <w:color w:val="000000"/>
                <w:sz w:val="24"/>
                <w:szCs w:val="24"/>
              </w:rPr>
              <w:t>RCOT and SMT on LSE processing and p</w:t>
            </w:r>
            <w:r w:rsidR="00386C47" w:rsidRPr="0088654C">
              <w:rPr>
                <w:b/>
                <w:bCs/>
                <w:color w:val="000000"/>
                <w:sz w:val="24"/>
                <w:szCs w:val="24"/>
              </w:rPr>
              <w:t>ossibility of performing a compa</w:t>
            </w:r>
            <w:r w:rsidR="00B26CAD">
              <w:rPr>
                <w:b/>
                <w:bCs/>
                <w:color w:val="000000"/>
                <w:sz w:val="24"/>
                <w:szCs w:val="24"/>
              </w:rPr>
              <w:t>rison of SMT data to ERCOT data</w:t>
            </w:r>
          </w:p>
          <w:p w:rsidR="00386C47" w:rsidRPr="00386C47" w:rsidRDefault="00386C47" w:rsidP="00087EB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386C47" w:rsidRPr="00386C47" w:rsidRDefault="00221C6D" w:rsidP="00C0242B">
            <w:pPr>
              <w:jc w:val="both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221C6D">
              <w:rPr>
                <w:b/>
                <w:bCs/>
                <w:color w:val="000000"/>
                <w:sz w:val="24"/>
                <w:szCs w:val="24"/>
              </w:rPr>
              <w:t>D. Tucker</w:t>
            </w:r>
          </w:p>
        </w:tc>
        <w:tc>
          <w:tcPr>
            <w:tcW w:w="1080" w:type="dxa"/>
          </w:tcPr>
          <w:p w:rsidR="00386C47" w:rsidRPr="001C4D5B" w:rsidRDefault="00386C47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433"/>
        </w:trPr>
        <w:tc>
          <w:tcPr>
            <w:tcW w:w="7110" w:type="dxa"/>
          </w:tcPr>
          <w:p w:rsidR="00C11C8C" w:rsidRDefault="00A87A93" w:rsidP="00087EB7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C11C8C">
              <w:rPr>
                <w:b/>
                <w:bCs/>
                <w:color w:val="000000"/>
                <w:sz w:val="24"/>
                <w:szCs w:val="24"/>
              </w:rPr>
              <w:t xml:space="preserve">. Review </w:t>
            </w:r>
            <w:proofErr w:type="spellStart"/>
            <w:r w:rsidR="00C11C8C" w:rsidRPr="005C2ACD">
              <w:rPr>
                <w:b/>
                <w:bCs/>
                <w:color w:val="000000"/>
                <w:sz w:val="24"/>
                <w:szCs w:val="24"/>
              </w:rPr>
              <w:t>AMWG_MasterCRAndIssuesTrackingLog</w:t>
            </w:r>
            <w:proofErr w:type="spellEnd"/>
            <w:r w:rsidR="00C11C8C">
              <w:rPr>
                <w:b/>
                <w:bCs/>
                <w:color w:val="000000"/>
                <w:sz w:val="24"/>
                <w:szCs w:val="24"/>
              </w:rPr>
              <w:t xml:space="preserve"> and unresolved issues </w:t>
            </w:r>
          </w:p>
        </w:tc>
        <w:tc>
          <w:tcPr>
            <w:tcW w:w="1710" w:type="dxa"/>
          </w:tcPr>
          <w:p w:rsidR="00C11C8C" w:rsidRPr="001C4D5B" w:rsidRDefault="00C11C8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080" w:type="dxa"/>
          </w:tcPr>
          <w:p w:rsidR="00C11C8C" w:rsidRPr="001C4D5B" w:rsidRDefault="00C11C8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562"/>
        </w:trPr>
        <w:tc>
          <w:tcPr>
            <w:tcW w:w="7110" w:type="dxa"/>
            <w:shd w:val="clear" w:color="auto" w:fill="auto"/>
          </w:tcPr>
          <w:p w:rsidR="00C11C8C" w:rsidRDefault="00A87A93" w:rsidP="0091287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C11C8C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710" w:type="dxa"/>
          </w:tcPr>
          <w:p w:rsidR="00C11C8C" w:rsidRPr="001C4D5B" w:rsidRDefault="00C11C8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C11C8C" w:rsidRPr="001C4D5B" w:rsidRDefault="00C11C8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562"/>
        </w:trPr>
        <w:tc>
          <w:tcPr>
            <w:tcW w:w="7110" w:type="dxa"/>
            <w:shd w:val="clear" w:color="auto" w:fill="auto"/>
          </w:tcPr>
          <w:p w:rsidR="00C11C8C" w:rsidRDefault="00A87A93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C11C8C">
              <w:rPr>
                <w:b/>
                <w:bCs/>
                <w:color w:val="000000"/>
                <w:sz w:val="24"/>
                <w:szCs w:val="24"/>
              </w:rPr>
              <w:t xml:space="preserve">. Review Action Items and Agenda Items  </w:t>
            </w:r>
          </w:p>
        </w:tc>
        <w:tc>
          <w:tcPr>
            <w:tcW w:w="1710" w:type="dxa"/>
          </w:tcPr>
          <w:p w:rsidR="00C11C8C" w:rsidRPr="001C4D5B" w:rsidRDefault="00C11C8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C11C8C" w:rsidRPr="001C4D5B" w:rsidRDefault="00C11C8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1C8C" w:rsidRPr="00A576D2" w:rsidTr="004377FF">
        <w:trPr>
          <w:trHeight w:val="562"/>
        </w:trPr>
        <w:tc>
          <w:tcPr>
            <w:tcW w:w="7110" w:type="dxa"/>
          </w:tcPr>
          <w:p w:rsidR="00C11C8C" w:rsidRPr="00A576D2" w:rsidRDefault="00A87A93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C11C8C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710" w:type="dxa"/>
          </w:tcPr>
          <w:p w:rsidR="00C11C8C" w:rsidRPr="001C4D5B" w:rsidRDefault="00C11C8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080" w:type="dxa"/>
          </w:tcPr>
          <w:p w:rsidR="00C11C8C" w:rsidRPr="001C4D5B" w:rsidRDefault="005E1942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3:3</w:t>
            </w:r>
            <w:r w:rsidR="00C11C8C" w:rsidRPr="001C4D5B">
              <w:rPr>
                <w:b/>
                <w:bCs/>
                <w:color w:val="000000"/>
                <w:sz w:val="24"/>
                <w:szCs w:val="24"/>
              </w:rPr>
              <w:t>0PM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4B3C1A" w:rsidP="00303078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1A" w:rsidRDefault="004B3C1A" w:rsidP="00357C3B">
      <w:r>
        <w:separator/>
      </w:r>
    </w:p>
  </w:endnote>
  <w:endnote w:type="continuationSeparator" w:id="0">
    <w:p w:rsidR="004B3C1A" w:rsidRDefault="004B3C1A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1A" w:rsidRDefault="004B3C1A" w:rsidP="00357C3B">
      <w:r>
        <w:separator/>
      </w:r>
    </w:p>
  </w:footnote>
  <w:footnote w:type="continuationSeparator" w:id="0">
    <w:p w:rsidR="004B3C1A" w:rsidRDefault="004B3C1A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4B3C1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4B3C1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8AC"/>
    <w:multiLevelType w:val="hybridMultilevel"/>
    <w:tmpl w:val="D0525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4B2E"/>
    <w:multiLevelType w:val="multilevel"/>
    <w:tmpl w:val="BDF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D2C12"/>
    <w:multiLevelType w:val="hybridMultilevel"/>
    <w:tmpl w:val="0B1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A25BE"/>
    <w:multiLevelType w:val="hybridMultilevel"/>
    <w:tmpl w:val="3428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9339C"/>
    <w:multiLevelType w:val="hybridMultilevel"/>
    <w:tmpl w:val="AE7EB6CC"/>
    <w:lvl w:ilvl="0" w:tplc="1B10B7F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6A41B65"/>
    <w:multiLevelType w:val="hybridMultilevel"/>
    <w:tmpl w:val="965C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327E2"/>
    <w:multiLevelType w:val="hybridMultilevel"/>
    <w:tmpl w:val="66D21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457D"/>
    <w:multiLevelType w:val="hybridMultilevel"/>
    <w:tmpl w:val="0996036A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D09C5"/>
    <w:multiLevelType w:val="hybridMultilevel"/>
    <w:tmpl w:val="29B8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13"/>
  </w:num>
  <w:num w:numId="5">
    <w:abstractNumId w:val="22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20"/>
  </w:num>
  <w:num w:numId="12">
    <w:abstractNumId w:val="15"/>
  </w:num>
  <w:num w:numId="13">
    <w:abstractNumId w:val="18"/>
  </w:num>
  <w:num w:numId="14">
    <w:abstractNumId w:val="1"/>
  </w:num>
  <w:num w:numId="15">
    <w:abstractNumId w:val="0"/>
  </w:num>
  <w:num w:numId="16">
    <w:abstractNumId w:val="3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17"/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711"/>
    <w:rsid w:val="00005B45"/>
    <w:rsid w:val="00011B30"/>
    <w:rsid w:val="0002078F"/>
    <w:rsid w:val="0002639A"/>
    <w:rsid w:val="00045CB3"/>
    <w:rsid w:val="00066342"/>
    <w:rsid w:val="0007233E"/>
    <w:rsid w:val="00073A13"/>
    <w:rsid w:val="00081966"/>
    <w:rsid w:val="00086603"/>
    <w:rsid w:val="00087EB7"/>
    <w:rsid w:val="000B6889"/>
    <w:rsid w:val="000C443A"/>
    <w:rsid w:val="000E003B"/>
    <w:rsid w:val="000F3426"/>
    <w:rsid w:val="00107851"/>
    <w:rsid w:val="001141C5"/>
    <w:rsid w:val="00124CAA"/>
    <w:rsid w:val="001342E8"/>
    <w:rsid w:val="00136C01"/>
    <w:rsid w:val="0015565B"/>
    <w:rsid w:val="00156F3A"/>
    <w:rsid w:val="001649B8"/>
    <w:rsid w:val="00164E23"/>
    <w:rsid w:val="00181B11"/>
    <w:rsid w:val="001836D0"/>
    <w:rsid w:val="00183785"/>
    <w:rsid w:val="0019558F"/>
    <w:rsid w:val="00196C0F"/>
    <w:rsid w:val="001A4B08"/>
    <w:rsid w:val="001A6305"/>
    <w:rsid w:val="001A72B0"/>
    <w:rsid w:val="001B68A5"/>
    <w:rsid w:val="001C09E3"/>
    <w:rsid w:val="001C4D5B"/>
    <w:rsid w:val="001C56B1"/>
    <w:rsid w:val="001E247C"/>
    <w:rsid w:val="001E38A9"/>
    <w:rsid w:val="001F251F"/>
    <w:rsid w:val="001F499D"/>
    <w:rsid w:val="001F5F32"/>
    <w:rsid w:val="002125A5"/>
    <w:rsid w:val="002126F9"/>
    <w:rsid w:val="00221C6D"/>
    <w:rsid w:val="002274B1"/>
    <w:rsid w:val="0024786F"/>
    <w:rsid w:val="0025220A"/>
    <w:rsid w:val="00263517"/>
    <w:rsid w:val="00274FA5"/>
    <w:rsid w:val="00285786"/>
    <w:rsid w:val="002A5095"/>
    <w:rsid w:val="002B39DB"/>
    <w:rsid w:val="002C332A"/>
    <w:rsid w:val="002C546D"/>
    <w:rsid w:val="002C7931"/>
    <w:rsid w:val="002D184D"/>
    <w:rsid w:val="002D1CF5"/>
    <w:rsid w:val="002D35DD"/>
    <w:rsid w:val="002D664E"/>
    <w:rsid w:val="002F48A6"/>
    <w:rsid w:val="002F775A"/>
    <w:rsid w:val="00303078"/>
    <w:rsid w:val="00303C55"/>
    <w:rsid w:val="003149AD"/>
    <w:rsid w:val="00315B6A"/>
    <w:rsid w:val="0031623F"/>
    <w:rsid w:val="00316291"/>
    <w:rsid w:val="00337926"/>
    <w:rsid w:val="00342820"/>
    <w:rsid w:val="00357C3B"/>
    <w:rsid w:val="003603D5"/>
    <w:rsid w:val="00366DFF"/>
    <w:rsid w:val="003831C2"/>
    <w:rsid w:val="00385FED"/>
    <w:rsid w:val="00386C47"/>
    <w:rsid w:val="003906F8"/>
    <w:rsid w:val="003A62A2"/>
    <w:rsid w:val="003B05BB"/>
    <w:rsid w:val="003B295E"/>
    <w:rsid w:val="003B71EB"/>
    <w:rsid w:val="003C6DCE"/>
    <w:rsid w:val="003D11A8"/>
    <w:rsid w:val="003D6416"/>
    <w:rsid w:val="003E7903"/>
    <w:rsid w:val="004066FF"/>
    <w:rsid w:val="00407EB8"/>
    <w:rsid w:val="00411A05"/>
    <w:rsid w:val="00416A69"/>
    <w:rsid w:val="00427A7C"/>
    <w:rsid w:val="004323DE"/>
    <w:rsid w:val="004377FF"/>
    <w:rsid w:val="004505C7"/>
    <w:rsid w:val="00457808"/>
    <w:rsid w:val="00471A22"/>
    <w:rsid w:val="00472C2C"/>
    <w:rsid w:val="00496438"/>
    <w:rsid w:val="00497AEA"/>
    <w:rsid w:val="004A05BE"/>
    <w:rsid w:val="004A0DCD"/>
    <w:rsid w:val="004B3C1A"/>
    <w:rsid w:val="004B5594"/>
    <w:rsid w:val="004D3BDA"/>
    <w:rsid w:val="004D4429"/>
    <w:rsid w:val="004E2EBB"/>
    <w:rsid w:val="004E547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3F42"/>
    <w:rsid w:val="005441CC"/>
    <w:rsid w:val="005525ED"/>
    <w:rsid w:val="00554E59"/>
    <w:rsid w:val="005557CB"/>
    <w:rsid w:val="0057603D"/>
    <w:rsid w:val="005803F5"/>
    <w:rsid w:val="00586625"/>
    <w:rsid w:val="00591C21"/>
    <w:rsid w:val="00595DB1"/>
    <w:rsid w:val="005B3026"/>
    <w:rsid w:val="005B351C"/>
    <w:rsid w:val="005C2ACD"/>
    <w:rsid w:val="005C6883"/>
    <w:rsid w:val="005C6C2B"/>
    <w:rsid w:val="005C74E8"/>
    <w:rsid w:val="005D568D"/>
    <w:rsid w:val="005D7DF0"/>
    <w:rsid w:val="005E1942"/>
    <w:rsid w:val="005F029E"/>
    <w:rsid w:val="005F31EC"/>
    <w:rsid w:val="006009D0"/>
    <w:rsid w:val="00613681"/>
    <w:rsid w:val="00652DEE"/>
    <w:rsid w:val="00653EC1"/>
    <w:rsid w:val="006545E1"/>
    <w:rsid w:val="00657E93"/>
    <w:rsid w:val="00664E18"/>
    <w:rsid w:val="006819B2"/>
    <w:rsid w:val="00687FAE"/>
    <w:rsid w:val="006A135B"/>
    <w:rsid w:val="006B0DD2"/>
    <w:rsid w:val="006C4142"/>
    <w:rsid w:val="006D5A08"/>
    <w:rsid w:val="006E10F4"/>
    <w:rsid w:val="006E2222"/>
    <w:rsid w:val="006E4588"/>
    <w:rsid w:val="006F4B1D"/>
    <w:rsid w:val="00707228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A2C8C"/>
    <w:rsid w:val="007A4FA5"/>
    <w:rsid w:val="007A55DB"/>
    <w:rsid w:val="007D3C0E"/>
    <w:rsid w:val="007D3D4B"/>
    <w:rsid w:val="007E5D17"/>
    <w:rsid w:val="007F695E"/>
    <w:rsid w:val="0080150F"/>
    <w:rsid w:val="00811BFF"/>
    <w:rsid w:val="0081448A"/>
    <w:rsid w:val="0081603C"/>
    <w:rsid w:val="0082586F"/>
    <w:rsid w:val="00831F64"/>
    <w:rsid w:val="00834E32"/>
    <w:rsid w:val="008440A9"/>
    <w:rsid w:val="0085452F"/>
    <w:rsid w:val="00860838"/>
    <w:rsid w:val="00863DE8"/>
    <w:rsid w:val="00870713"/>
    <w:rsid w:val="00880EE4"/>
    <w:rsid w:val="00883E4F"/>
    <w:rsid w:val="0088654C"/>
    <w:rsid w:val="008926B1"/>
    <w:rsid w:val="00893899"/>
    <w:rsid w:val="0089722B"/>
    <w:rsid w:val="008A0A42"/>
    <w:rsid w:val="008A16C4"/>
    <w:rsid w:val="008A72BD"/>
    <w:rsid w:val="008B030B"/>
    <w:rsid w:val="008B376B"/>
    <w:rsid w:val="008C6EAA"/>
    <w:rsid w:val="008D2A0B"/>
    <w:rsid w:val="008D39A4"/>
    <w:rsid w:val="008E279B"/>
    <w:rsid w:val="008E7AAE"/>
    <w:rsid w:val="008F13E7"/>
    <w:rsid w:val="009027B5"/>
    <w:rsid w:val="009052FE"/>
    <w:rsid w:val="00912874"/>
    <w:rsid w:val="00931601"/>
    <w:rsid w:val="00933E68"/>
    <w:rsid w:val="00943B41"/>
    <w:rsid w:val="009461EC"/>
    <w:rsid w:val="0095193F"/>
    <w:rsid w:val="0095684B"/>
    <w:rsid w:val="00965364"/>
    <w:rsid w:val="00974C64"/>
    <w:rsid w:val="00981938"/>
    <w:rsid w:val="009903F0"/>
    <w:rsid w:val="009904FD"/>
    <w:rsid w:val="0099139F"/>
    <w:rsid w:val="00993349"/>
    <w:rsid w:val="00993DBC"/>
    <w:rsid w:val="00994239"/>
    <w:rsid w:val="00994709"/>
    <w:rsid w:val="00995DF0"/>
    <w:rsid w:val="009A57D9"/>
    <w:rsid w:val="009B5DCB"/>
    <w:rsid w:val="009C0264"/>
    <w:rsid w:val="009D2191"/>
    <w:rsid w:val="009D7772"/>
    <w:rsid w:val="009E065D"/>
    <w:rsid w:val="009E767A"/>
    <w:rsid w:val="009F7209"/>
    <w:rsid w:val="00A10D15"/>
    <w:rsid w:val="00A1211F"/>
    <w:rsid w:val="00A14B06"/>
    <w:rsid w:val="00A30C58"/>
    <w:rsid w:val="00A3268A"/>
    <w:rsid w:val="00A406E1"/>
    <w:rsid w:val="00A428B9"/>
    <w:rsid w:val="00A47376"/>
    <w:rsid w:val="00A52C04"/>
    <w:rsid w:val="00A52D04"/>
    <w:rsid w:val="00A576D2"/>
    <w:rsid w:val="00A70FE2"/>
    <w:rsid w:val="00A817BA"/>
    <w:rsid w:val="00A873C9"/>
    <w:rsid w:val="00A87A93"/>
    <w:rsid w:val="00A90F77"/>
    <w:rsid w:val="00A93A42"/>
    <w:rsid w:val="00AA45AD"/>
    <w:rsid w:val="00AB6C78"/>
    <w:rsid w:val="00AE5270"/>
    <w:rsid w:val="00AE57F7"/>
    <w:rsid w:val="00AE589C"/>
    <w:rsid w:val="00AE75B6"/>
    <w:rsid w:val="00AF0618"/>
    <w:rsid w:val="00AF2C50"/>
    <w:rsid w:val="00AF34D4"/>
    <w:rsid w:val="00AF3B7A"/>
    <w:rsid w:val="00B14B1D"/>
    <w:rsid w:val="00B23D2A"/>
    <w:rsid w:val="00B26CAD"/>
    <w:rsid w:val="00B306AD"/>
    <w:rsid w:val="00B46185"/>
    <w:rsid w:val="00B54F9C"/>
    <w:rsid w:val="00B55978"/>
    <w:rsid w:val="00B63CAF"/>
    <w:rsid w:val="00B84EC6"/>
    <w:rsid w:val="00B95872"/>
    <w:rsid w:val="00BB1231"/>
    <w:rsid w:val="00BB3BF9"/>
    <w:rsid w:val="00BB4BBE"/>
    <w:rsid w:val="00BB5A2C"/>
    <w:rsid w:val="00BD0CCB"/>
    <w:rsid w:val="00BD1B7D"/>
    <w:rsid w:val="00BD3168"/>
    <w:rsid w:val="00BD593D"/>
    <w:rsid w:val="00BE1D86"/>
    <w:rsid w:val="00BF618D"/>
    <w:rsid w:val="00C07D65"/>
    <w:rsid w:val="00C11C8C"/>
    <w:rsid w:val="00C144C4"/>
    <w:rsid w:val="00C20D7D"/>
    <w:rsid w:val="00C24937"/>
    <w:rsid w:val="00C25CB7"/>
    <w:rsid w:val="00C30C3B"/>
    <w:rsid w:val="00C31E97"/>
    <w:rsid w:val="00C34EB7"/>
    <w:rsid w:val="00C41A22"/>
    <w:rsid w:val="00C46FB4"/>
    <w:rsid w:val="00C50DE5"/>
    <w:rsid w:val="00C5289B"/>
    <w:rsid w:val="00C625AA"/>
    <w:rsid w:val="00C64556"/>
    <w:rsid w:val="00C64BE8"/>
    <w:rsid w:val="00C72CAA"/>
    <w:rsid w:val="00C84920"/>
    <w:rsid w:val="00CA78B1"/>
    <w:rsid w:val="00CC79F5"/>
    <w:rsid w:val="00CD447E"/>
    <w:rsid w:val="00CD571D"/>
    <w:rsid w:val="00CF338C"/>
    <w:rsid w:val="00CF3830"/>
    <w:rsid w:val="00D065E4"/>
    <w:rsid w:val="00D14735"/>
    <w:rsid w:val="00D1534B"/>
    <w:rsid w:val="00D34C5C"/>
    <w:rsid w:val="00D365FF"/>
    <w:rsid w:val="00D40E62"/>
    <w:rsid w:val="00D52F8E"/>
    <w:rsid w:val="00D55FBA"/>
    <w:rsid w:val="00D67193"/>
    <w:rsid w:val="00D7130B"/>
    <w:rsid w:val="00D743FC"/>
    <w:rsid w:val="00D75065"/>
    <w:rsid w:val="00D81048"/>
    <w:rsid w:val="00D82981"/>
    <w:rsid w:val="00D82C3C"/>
    <w:rsid w:val="00D87F4D"/>
    <w:rsid w:val="00DA607F"/>
    <w:rsid w:val="00DC78C5"/>
    <w:rsid w:val="00DE136F"/>
    <w:rsid w:val="00DE13AC"/>
    <w:rsid w:val="00DE2A99"/>
    <w:rsid w:val="00DE6C1E"/>
    <w:rsid w:val="00DF6E04"/>
    <w:rsid w:val="00E11507"/>
    <w:rsid w:val="00E12890"/>
    <w:rsid w:val="00E16822"/>
    <w:rsid w:val="00E16C28"/>
    <w:rsid w:val="00E509A0"/>
    <w:rsid w:val="00E526FF"/>
    <w:rsid w:val="00E60C0D"/>
    <w:rsid w:val="00E676DA"/>
    <w:rsid w:val="00E67EFF"/>
    <w:rsid w:val="00E7332F"/>
    <w:rsid w:val="00E74015"/>
    <w:rsid w:val="00E75EC5"/>
    <w:rsid w:val="00E82846"/>
    <w:rsid w:val="00E951AB"/>
    <w:rsid w:val="00EA1D81"/>
    <w:rsid w:val="00EA26B4"/>
    <w:rsid w:val="00EA3B59"/>
    <w:rsid w:val="00EA63A9"/>
    <w:rsid w:val="00EA79E4"/>
    <w:rsid w:val="00EB4584"/>
    <w:rsid w:val="00EC0A4A"/>
    <w:rsid w:val="00EC2894"/>
    <w:rsid w:val="00ED15A3"/>
    <w:rsid w:val="00ED6401"/>
    <w:rsid w:val="00EE42F7"/>
    <w:rsid w:val="00EF0F5E"/>
    <w:rsid w:val="00F0107D"/>
    <w:rsid w:val="00F023B5"/>
    <w:rsid w:val="00F03340"/>
    <w:rsid w:val="00F15AC6"/>
    <w:rsid w:val="00F171B8"/>
    <w:rsid w:val="00F46322"/>
    <w:rsid w:val="00F57171"/>
    <w:rsid w:val="00F60416"/>
    <w:rsid w:val="00F60654"/>
    <w:rsid w:val="00F63D72"/>
    <w:rsid w:val="00F759C5"/>
    <w:rsid w:val="00F81BD5"/>
    <w:rsid w:val="00F81F3F"/>
    <w:rsid w:val="00FA1BDD"/>
    <w:rsid w:val="00FB1E2B"/>
    <w:rsid w:val="00FC1FC6"/>
    <w:rsid w:val="00FD3414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6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8</cp:revision>
  <dcterms:created xsi:type="dcterms:W3CDTF">2015-06-08T18:08:00Z</dcterms:created>
  <dcterms:modified xsi:type="dcterms:W3CDTF">2015-06-09T13:32:00Z</dcterms:modified>
</cp:coreProperties>
</file>