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4D3BDA" w:rsidRDefault="00AB156D" w:rsidP="00AB156D">
      <w:pPr>
        <w:ind w:left="360"/>
        <w:rPr>
          <w:b/>
          <w:sz w:val="22"/>
          <w:szCs w:val="22"/>
        </w:rPr>
      </w:pPr>
      <w:r w:rsidRPr="004D3BDA">
        <w:rPr>
          <w:b/>
          <w:sz w:val="22"/>
          <w:szCs w:val="22"/>
        </w:rPr>
        <w:t>AGENDA</w:t>
      </w:r>
      <w:r>
        <w:rPr>
          <w:b/>
          <w:sz w:val="22"/>
          <w:szCs w:val="22"/>
        </w:rPr>
        <w:t xml:space="preserve"> </w:t>
      </w:r>
    </w:p>
    <w:p w:rsidR="00AB156D" w:rsidRPr="004D3BDA" w:rsidRDefault="00C56154" w:rsidP="00AB156D">
      <w:pPr>
        <w:ind w:left="360"/>
        <w:rPr>
          <w:b/>
          <w:color w:val="000000"/>
          <w:sz w:val="22"/>
          <w:szCs w:val="22"/>
        </w:rPr>
      </w:pPr>
      <w:r>
        <w:rPr>
          <w:b/>
          <w:sz w:val="22"/>
          <w:szCs w:val="22"/>
        </w:rPr>
        <w:t>MISUG</w:t>
      </w:r>
      <w:r w:rsidR="00AB156D" w:rsidRPr="004D3BDA">
        <w:rPr>
          <w:b/>
          <w:sz w:val="22"/>
          <w:szCs w:val="22"/>
        </w:rPr>
        <w:t xml:space="preserve"> MEETING</w:t>
      </w:r>
      <w:r w:rsidR="00AB156D" w:rsidRPr="004D3BDA">
        <w:rPr>
          <w:b/>
          <w:color w:val="000000"/>
          <w:sz w:val="22"/>
          <w:szCs w:val="22"/>
        </w:rPr>
        <w:t xml:space="preserve"> </w:t>
      </w:r>
    </w:p>
    <w:p w:rsidR="00AB156D" w:rsidRPr="004D3BDA" w:rsidRDefault="00C56154" w:rsidP="00AB156D">
      <w:pPr>
        <w:ind w:left="360"/>
        <w:rPr>
          <w:b/>
          <w:color w:val="000000"/>
          <w:sz w:val="22"/>
          <w:szCs w:val="22"/>
        </w:rPr>
      </w:pPr>
      <w:r>
        <w:rPr>
          <w:b/>
          <w:color w:val="000000"/>
          <w:sz w:val="22"/>
          <w:szCs w:val="22"/>
        </w:rPr>
        <w:t>WebEx Only</w:t>
      </w:r>
    </w:p>
    <w:p w:rsidR="00C56154" w:rsidRPr="004D3BDA" w:rsidRDefault="00A02AC9" w:rsidP="00C56154">
      <w:pPr>
        <w:ind w:left="360"/>
        <w:rPr>
          <w:b/>
          <w:color w:val="000000"/>
          <w:sz w:val="22"/>
          <w:szCs w:val="22"/>
        </w:rPr>
      </w:pPr>
      <w:r>
        <w:rPr>
          <w:b/>
          <w:color w:val="000000"/>
          <w:sz w:val="22"/>
          <w:szCs w:val="22"/>
        </w:rPr>
        <w:t>April 29</w:t>
      </w:r>
      <w:r w:rsidR="00C56154" w:rsidRPr="004D3BDA">
        <w:rPr>
          <w:b/>
          <w:color w:val="000000"/>
          <w:sz w:val="22"/>
          <w:szCs w:val="22"/>
        </w:rPr>
        <w:t xml:space="preserve">, </w:t>
      </w:r>
      <w:r w:rsidR="00C56154">
        <w:rPr>
          <w:b/>
          <w:color w:val="000000"/>
          <w:sz w:val="22"/>
          <w:szCs w:val="22"/>
        </w:rPr>
        <w:t>2015</w:t>
      </w:r>
      <w:r w:rsidR="00C56154" w:rsidRPr="004D3BDA">
        <w:rPr>
          <w:b/>
          <w:color w:val="000000"/>
          <w:sz w:val="22"/>
          <w:szCs w:val="22"/>
        </w:rPr>
        <w:t xml:space="preserve">; </w:t>
      </w:r>
      <w:r w:rsidR="00FF43D1">
        <w:rPr>
          <w:b/>
          <w:color w:val="000000"/>
          <w:sz w:val="22"/>
          <w:szCs w:val="22"/>
        </w:rPr>
        <w:t>9</w:t>
      </w:r>
      <w:r w:rsidR="00C56154">
        <w:rPr>
          <w:b/>
          <w:color w:val="000000"/>
          <w:sz w:val="22"/>
          <w:szCs w:val="22"/>
        </w:rPr>
        <w:t>:30</w:t>
      </w:r>
      <w:r w:rsidR="00FF43D1">
        <w:rPr>
          <w:b/>
          <w:color w:val="000000"/>
          <w:sz w:val="22"/>
          <w:szCs w:val="22"/>
        </w:rPr>
        <w:t xml:space="preserve"> AM</w:t>
      </w:r>
      <w:r w:rsidR="00C56154">
        <w:rPr>
          <w:b/>
          <w:color w:val="000000"/>
          <w:sz w:val="22"/>
          <w:szCs w:val="22"/>
        </w:rPr>
        <w:t>-</w:t>
      </w:r>
      <w:r w:rsidR="00FF43D1">
        <w:rPr>
          <w:b/>
          <w:color w:val="000000"/>
          <w:sz w:val="22"/>
          <w:szCs w:val="22"/>
        </w:rPr>
        <w:t>12</w:t>
      </w:r>
      <w:r w:rsidR="00C56154">
        <w:rPr>
          <w:b/>
          <w:color w:val="000000"/>
          <w:sz w:val="22"/>
          <w:szCs w:val="22"/>
        </w:rPr>
        <w:t>:00 PM</w:t>
      </w:r>
    </w:p>
    <w:p w:rsidR="00AB156D" w:rsidRPr="004D3BDA" w:rsidRDefault="00AB156D" w:rsidP="00AB156D">
      <w:pPr>
        <w:ind w:left="360"/>
        <w:rPr>
          <w:b/>
          <w:color w:val="000000"/>
          <w:sz w:val="22"/>
          <w:szCs w:val="22"/>
        </w:rPr>
      </w:pPr>
    </w:p>
    <w:p w:rsidR="004A5C58" w:rsidRDefault="00342983" w:rsidP="004A5C58">
      <w:pPr>
        <w:pStyle w:val="PlainText"/>
        <w:ind w:left="1440"/>
      </w:pPr>
      <w:hyperlink r:id="rId8" w:history="1">
        <w:r w:rsidR="004A5C58">
          <w:rPr>
            <w:rStyle w:val="Hyperlink"/>
          </w:rPr>
          <w:t>http://ercot.webex.com</w:t>
        </w:r>
      </w:hyperlink>
    </w:p>
    <w:p w:rsidR="004A5C58" w:rsidRDefault="004A5C58" w:rsidP="004A5C58">
      <w:pPr>
        <w:pStyle w:val="PlainText"/>
        <w:ind w:left="1440"/>
      </w:pPr>
      <w:r>
        <w:t xml:space="preserve">Meeting Number: </w:t>
      </w:r>
      <w:r>
        <w:rPr>
          <w:rFonts w:ascii="Tahoma" w:hAnsi="Tahoma" w:cs="Tahoma"/>
          <w:sz w:val="20"/>
          <w:szCs w:val="20"/>
        </w:rPr>
        <w:t> </w:t>
      </w:r>
      <w:r w:rsidR="00A02AC9" w:rsidRPr="00A02AC9">
        <w:rPr>
          <w:rFonts w:ascii="Arial" w:hAnsi="Arial" w:cs="Arial"/>
          <w:color w:val="000000"/>
          <w:sz w:val="20"/>
          <w:szCs w:val="20"/>
        </w:rPr>
        <w:t>651 870 084</w:t>
      </w:r>
      <w:r>
        <w:rPr>
          <w:rFonts w:ascii="Tahoma" w:hAnsi="Tahoma" w:cs="Tahoma"/>
          <w:sz w:val="20"/>
          <w:szCs w:val="20"/>
        </w:rPr>
        <w:t xml:space="preserve">  </w:t>
      </w:r>
    </w:p>
    <w:p w:rsidR="004A5C58" w:rsidRDefault="004A5C58" w:rsidP="004A5C58">
      <w:pPr>
        <w:pStyle w:val="PlainText"/>
        <w:ind w:left="1440"/>
      </w:pPr>
      <w:r>
        <w:t xml:space="preserve">Meeting Password: </w:t>
      </w:r>
      <w:r>
        <w:rPr>
          <w:rFonts w:ascii="Tahoma" w:hAnsi="Tahoma" w:cs="Tahoma"/>
          <w:sz w:val="20"/>
          <w:szCs w:val="20"/>
        </w:rPr>
        <w:t xml:space="preserve">  </w:t>
      </w:r>
      <w:proofErr w:type="spellStart"/>
      <w:r>
        <w:rPr>
          <w:rFonts w:ascii="Tahoma" w:hAnsi="Tahoma" w:cs="Tahoma"/>
          <w:sz w:val="20"/>
          <w:szCs w:val="20"/>
        </w:rPr>
        <w:t>Misug</w:t>
      </w:r>
      <w:proofErr w:type="spellEnd"/>
    </w:p>
    <w:p w:rsidR="004A5C58" w:rsidRDefault="004A5C58" w:rsidP="004A5C58">
      <w:pPr>
        <w:pStyle w:val="PlainText"/>
        <w:ind w:left="1440"/>
      </w:pPr>
      <w:r>
        <w:t>Audio Dial-In: 1.877.668.4493</w:t>
      </w:r>
    </w:p>
    <w:p w:rsidR="00AB156D" w:rsidRPr="004D3BDA" w:rsidRDefault="00AB156D" w:rsidP="00AB156D">
      <w:pPr>
        <w:ind w:left="360"/>
        <w:rPr>
          <w:rFonts w:ascii="Arial" w:hAnsi="Arial" w:cs="Arial"/>
          <w:sz w:val="22"/>
          <w:szCs w:val="22"/>
        </w:rPr>
      </w:pPr>
    </w:p>
    <w:p w:rsidR="00AB156D" w:rsidRPr="004D3BDA" w:rsidRDefault="00AB156D" w:rsidP="006065D7">
      <w:pPr>
        <w:ind w:left="720"/>
        <w:rPr>
          <w:sz w:val="22"/>
          <w:szCs w:val="22"/>
        </w:rPr>
      </w:pPr>
    </w:p>
    <w:tbl>
      <w:tblPr>
        <w:tblW w:w="10890" w:type="dxa"/>
        <w:tblInd w:w="-162" w:type="dxa"/>
        <w:tblLook w:val="01E0" w:firstRow="1" w:lastRow="1" w:firstColumn="1" w:lastColumn="1" w:noHBand="0" w:noVBand="0"/>
      </w:tblPr>
      <w:tblGrid>
        <w:gridCol w:w="523"/>
        <w:gridCol w:w="7217"/>
        <w:gridCol w:w="1980"/>
        <w:gridCol w:w="1170"/>
      </w:tblGrid>
      <w:tr w:rsidR="00AB156D" w:rsidRPr="004D3BDA" w:rsidTr="002A67C2">
        <w:tc>
          <w:tcPr>
            <w:tcW w:w="523" w:type="dxa"/>
          </w:tcPr>
          <w:p w:rsidR="00AB156D" w:rsidRPr="004D3BDA" w:rsidRDefault="00AB156D" w:rsidP="00440E2D">
            <w:pPr>
              <w:rPr>
                <w:b/>
                <w:sz w:val="22"/>
                <w:szCs w:val="22"/>
              </w:rPr>
            </w:pPr>
            <w:bookmarkStart w:id="0" w:name="OLE_LINK1"/>
            <w:bookmarkStart w:id="1" w:name="OLE_LINK2"/>
            <w:bookmarkStart w:id="2" w:name="OLE_LINK3"/>
            <w:bookmarkStart w:id="3" w:name="OLE_LINK4"/>
            <w:r w:rsidRPr="004D3BDA">
              <w:rPr>
                <w:b/>
                <w:sz w:val="22"/>
                <w:szCs w:val="22"/>
              </w:rPr>
              <w:t>1.</w:t>
            </w:r>
          </w:p>
        </w:tc>
        <w:tc>
          <w:tcPr>
            <w:tcW w:w="7217" w:type="dxa"/>
          </w:tcPr>
          <w:p w:rsidR="00AB156D" w:rsidRPr="004D3BDA" w:rsidRDefault="00AB156D" w:rsidP="00440E2D">
            <w:pPr>
              <w:rPr>
                <w:b/>
                <w:sz w:val="22"/>
                <w:szCs w:val="22"/>
              </w:rPr>
            </w:pPr>
            <w:r w:rsidRPr="004D3BDA">
              <w:rPr>
                <w:b/>
                <w:sz w:val="22"/>
                <w:szCs w:val="22"/>
              </w:rPr>
              <w:t>Antitrust Admonition</w:t>
            </w:r>
            <w:r w:rsidR="00310B4B">
              <w:rPr>
                <w:b/>
                <w:sz w:val="22"/>
                <w:szCs w:val="22"/>
              </w:rPr>
              <w:t xml:space="preserve"> – </w:t>
            </w:r>
            <w:r w:rsidR="00310B4B" w:rsidRPr="00310B4B">
              <w:rPr>
                <w:color w:val="FF0000"/>
                <w:sz w:val="22"/>
                <w:szCs w:val="22"/>
              </w:rPr>
              <w:t>Read</w:t>
            </w:r>
            <w:r w:rsidR="00541B56">
              <w:rPr>
                <w:color w:val="FF0000"/>
                <w:sz w:val="22"/>
                <w:szCs w:val="22"/>
              </w:rPr>
              <w:t>,</w:t>
            </w:r>
            <w:r w:rsidR="00310B4B">
              <w:rPr>
                <w:color w:val="FF0000"/>
                <w:sz w:val="22"/>
                <w:szCs w:val="22"/>
              </w:rPr>
              <w:t xml:space="preserve"> roll call performed</w:t>
            </w:r>
          </w:p>
          <w:p w:rsidR="00AB156D" w:rsidRPr="004D3BDA" w:rsidRDefault="00AB156D" w:rsidP="00440E2D">
            <w:pPr>
              <w:rPr>
                <w:sz w:val="22"/>
                <w:szCs w:val="22"/>
              </w:rPr>
            </w:pPr>
          </w:p>
        </w:tc>
        <w:tc>
          <w:tcPr>
            <w:tcW w:w="198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FF43D1" w:rsidP="00440E2D">
            <w:pPr>
              <w:rPr>
                <w:b/>
                <w:sz w:val="22"/>
                <w:szCs w:val="22"/>
              </w:rPr>
            </w:pPr>
            <w:r>
              <w:rPr>
                <w:b/>
                <w:sz w:val="22"/>
                <w:szCs w:val="22"/>
              </w:rPr>
              <w:t>9</w:t>
            </w:r>
            <w:r w:rsidR="007E31CC">
              <w:rPr>
                <w:b/>
                <w:sz w:val="22"/>
                <w:szCs w:val="22"/>
              </w:rPr>
              <w:t>: 30 PM</w:t>
            </w:r>
          </w:p>
        </w:tc>
      </w:tr>
      <w:tr w:rsidR="00AB156D" w:rsidRPr="004D3BDA" w:rsidTr="002A67C2">
        <w:trPr>
          <w:trHeight w:val="405"/>
        </w:trPr>
        <w:tc>
          <w:tcPr>
            <w:tcW w:w="523" w:type="dxa"/>
          </w:tcPr>
          <w:p w:rsidR="00AB156D" w:rsidRPr="004D3BDA" w:rsidRDefault="00AB156D" w:rsidP="00440E2D">
            <w:pPr>
              <w:rPr>
                <w:b/>
                <w:sz w:val="22"/>
                <w:szCs w:val="22"/>
              </w:rPr>
            </w:pPr>
            <w:r w:rsidRPr="004D3BDA">
              <w:rPr>
                <w:b/>
                <w:sz w:val="22"/>
                <w:szCs w:val="22"/>
              </w:rPr>
              <w:t>2.</w:t>
            </w:r>
          </w:p>
        </w:tc>
        <w:tc>
          <w:tcPr>
            <w:tcW w:w="7217" w:type="dxa"/>
          </w:tcPr>
          <w:p w:rsidR="00AB156D" w:rsidRPr="004D3BDA" w:rsidRDefault="007E31CC" w:rsidP="00541B56">
            <w:pPr>
              <w:rPr>
                <w:sz w:val="22"/>
                <w:szCs w:val="22"/>
              </w:rPr>
            </w:pPr>
            <w:r w:rsidRPr="007E31CC">
              <w:rPr>
                <w:b/>
                <w:sz w:val="22"/>
                <w:szCs w:val="22"/>
              </w:rPr>
              <w:t>Previous Meeting Minutes</w:t>
            </w:r>
            <w:r w:rsidR="00310B4B">
              <w:rPr>
                <w:b/>
                <w:sz w:val="22"/>
                <w:szCs w:val="22"/>
              </w:rPr>
              <w:t xml:space="preserve"> – </w:t>
            </w:r>
            <w:r w:rsidR="00310B4B" w:rsidRPr="00310B4B">
              <w:rPr>
                <w:color w:val="FF0000"/>
                <w:sz w:val="22"/>
                <w:szCs w:val="22"/>
              </w:rPr>
              <w:t>Reviewed</w:t>
            </w:r>
            <w:r w:rsidR="00541B56">
              <w:rPr>
                <w:color w:val="FF0000"/>
                <w:sz w:val="22"/>
                <w:szCs w:val="22"/>
              </w:rPr>
              <w:t>;</w:t>
            </w:r>
            <w:r w:rsidR="00310B4B" w:rsidRPr="00310B4B">
              <w:rPr>
                <w:color w:val="FF0000"/>
                <w:sz w:val="22"/>
                <w:szCs w:val="22"/>
              </w:rPr>
              <w:t xml:space="preserve"> changes made</w:t>
            </w:r>
            <w:r w:rsidR="00310B4B">
              <w:rPr>
                <w:color w:val="FF0000"/>
                <w:sz w:val="22"/>
                <w:szCs w:val="22"/>
              </w:rPr>
              <w:t xml:space="preserve"> to TPIT spelling</w:t>
            </w:r>
          </w:p>
        </w:tc>
        <w:tc>
          <w:tcPr>
            <w:tcW w:w="198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AB156D" w:rsidP="00440E2D">
            <w:pPr>
              <w:rPr>
                <w:b/>
                <w:sz w:val="22"/>
                <w:szCs w:val="22"/>
              </w:rPr>
            </w:pPr>
          </w:p>
        </w:tc>
      </w:tr>
      <w:tr w:rsidR="007E31CC" w:rsidRPr="004D3BDA" w:rsidTr="002A67C2">
        <w:trPr>
          <w:trHeight w:val="405"/>
        </w:trPr>
        <w:tc>
          <w:tcPr>
            <w:tcW w:w="523" w:type="dxa"/>
          </w:tcPr>
          <w:p w:rsidR="007E31CC" w:rsidRPr="004D3BDA" w:rsidRDefault="00A02AC9" w:rsidP="00440E2D">
            <w:pPr>
              <w:rPr>
                <w:b/>
                <w:sz w:val="22"/>
                <w:szCs w:val="22"/>
              </w:rPr>
            </w:pPr>
            <w:r>
              <w:rPr>
                <w:b/>
                <w:sz w:val="22"/>
                <w:szCs w:val="22"/>
              </w:rPr>
              <w:t>3</w:t>
            </w:r>
            <w:r w:rsidR="007E31CC" w:rsidRPr="004D3BDA">
              <w:rPr>
                <w:b/>
                <w:sz w:val="22"/>
                <w:szCs w:val="22"/>
              </w:rPr>
              <w:t>.</w:t>
            </w:r>
          </w:p>
        </w:tc>
        <w:tc>
          <w:tcPr>
            <w:tcW w:w="7217" w:type="dxa"/>
          </w:tcPr>
          <w:p w:rsidR="006A2D5C" w:rsidRDefault="007E31CC" w:rsidP="00440E2D">
            <w:pPr>
              <w:rPr>
                <w:b/>
                <w:sz w:val="22"/>
                <w:szCs w:val="22"/>
              </w:rPr>
            </w:pPr>
            <w:r w:rsidRPr="007E31CC">
              <w:rPr>
                <w:b/>
                <w:sz w:val="22"/>
                <w:szCs w:val="22"/>
              </w:rPr>
              <w:t>SCR775</w:t>
            </w:r>
            <w:r w:rsidR="003F1540">
              <w:rPr>
                <w:b/>
                <w:sz w:val="22"/>
                <w:szCs w:val="22"/>
              </w:rPr>
              <w:t xml:space="preserve"> – </w:t>
            </w:r>
          </w:p>
          <w:p w:rsidR="00541B56" w:rsidRDefault="006A2D5C" w:rsidP="00440E2D">
            <w:pPr>
              <w:rPr>
                <w:color w:val="FF0000"/>
                <w:sz w:val="22"/>
                <w:szCs w:val="22"/>
              </w:rPr>
            </w:pPr>
            <w:r w:rsidRPr="006A3EC8">
              <w:rPr>
                <w:sz w:val="22"/>
                <w:szCs w:val="22"/>
              </w:rPr>
              <w:t>Feedback from DSWG</w:t>
            </w:r>
            <w:r>
              <w:rPr>
                <w:sz w:val="22"/>
                <w:szCs w:val="22"/>
              </w:rPr>
              <w:t xml:space="preserve"> - </w:t>
            </w:r>
            <w:r w:rsidR="003F1540" w:rsidRPr="003F1540">
              <w:rPr>
                <w:color w:val="FF0000"/>
                <w:sz w:val="22"/>
                <w:szCs w:val="22"/>
              </w:rPr>
              <w:t>ERCOT</w:t>
            </w:r>
            <w:r w:rsidR="003F1540">
              <w:rPr>
                <w:b/>
                <w:sz w:val="22"/>
                <w:szCs w:val="22"/>
              </w:rPr>
              <w:t xml:space="preserve"> </w:t>
            </w:r>
            <w:r w:rsidR="003F1540" w:rsidRPr="003F1540">
              <w:rPr>
                <w:color w:val="FF0000"/>
                <w:sz w:val="22"/>
                <w:szCs w:val="22"/>
              </w:rPr>
              <w:t xml:space="preserve">met with DSWG and </w:t>
            </w:r>
            <w:r w:rsidR="006C6E84">
              <w:rPr>
                <w:color w:val="FF0000"/>
                <w:sz w:val="22"/>
                <w:szCs w:val="22"/>
              </w:rPr>
              <w:t xml:space="preserve">presented </w:t>
            </w:r>
            <w:r w:rsidR="003F1540" w:rsidRPr="003F1540">
              <w:rPr>
                <w:color w:val="FF0000"/>
                <w:sz w:val="22"/>
                <w:szCs w:val="22"/>
              </w:rPr>
              <w:t xml:space="preserve">compiled views </w:t>
            </w:r>
            <w:r w:rsidR="00541B56">
              <w:rPr>
                <w:color w:val="FF0000"/>
                <w:sz w:val="22"/>
                <w:szCs w:val="22"/>
              </w:rPr>
              <w:t xml:space="preserve">and drop down link from ERCOT.com. </w:t>
            </w:r>
          </w:p>
          <w:p w:rsidR="00541B56" w:rsidRPr="00541B56" w:rsidRDefault="003F1540" w:rsidP="00541B56">
            <w:pPr>
              <w:pStyle w:val="ListParagraph"/>
              <w:numPr>
                <w:ilvl w:val="0"/>
                <w:numId w:val="13"/>
              </w:numPr>
              <w:rPr>
                <w:b/>
                <w:sz w:val="22"/>
                <w:szCs w:val="22"/>
              </w:rPr>
            </w:pPr>
            <w:r w:rsidRPr="00541B56">
              <w:rPr>
                <w:color w:val="FF0000"/>
                <w:sz w:val="22"/>
                <w:szCs w:val="22"/>
              </w:rPr>
              <w:t>SCED timestamp</w:t>
            </w:r>
            <w:r w:rsidR="006C6E84">
              <w:rPr>
                <w:color w:val="FF0000"/>
                <w:sz w:val="22"/>
                <w:szCs w:val="22"/>
              </w:rPr>
              <w:t xml:space="preserve"> standalone</w:t>
            </w:r>
            <w:r w:rsidR="00541B56" w:rsidRPr="00541B56">
              <w:rPr>
                <w:color w:val="FF0000"/>
                <w:sz w:val="22"/>
                <w:szCs w:val="22"/>
              </w:rPr>
              <w:t>,</w:t>
            </w:r>
            <w:r w:rsidRPr="00541B56">
              <w:rPr>
                <w:color w:val="FF0000"/>
                <w:sz w:val="22"/>
                <w:szCs w:val="22"/>
              </w:rPr>
              <w:t xml:space="preserve"> LMP value will remain i</w:t>
            </w:r>
            <w:r w:rsidR="006C6E84">
              <w:rPr>
                <w:color w:val="FF0000"/>
                <w:sz w:val="22"/>
                <w:szCs w:val="22"/>
              </w:rPr>
              <w:t>n place, continue to provide RTD</w:t>
            </w:r>
            <w:r w:rsidRPr="00541B56">
              <w:rPr>
                <w:color w:val="FF0000"/>
                <w:sz w:val="22"/>
                <w:szCs w:val="22"/>
              </w:rPr>
              <w:t xml:space="preserve"> date and time stamp, settled on all </w:t>
            </w:r>
            <w:r w:rsidR="006C6E84">
              <w:rPr>
                <w:color w:val="FF0000"/>
                <w:sz w:val="22"/>
                <w:szCs w:val="22"/>
              </w:rPr>
              <w:t>intervals</w:t>
            </w:r>
            <w:r w:rsidRPr="00541B56">
              <w:rPr>
                <w:color w:val="FF0000"/>
                <w:sz w:val="22"/>
                <w:szCs w:val="22"/>
              </w:rPr>
              <w:t xml:space="preserve"> of data and 2 </w:t>
            </w:r>
            <w:r w:rsidR="006C6E84">
              <w:rPr>
                <w:color w:val="FF0000"/>
                <w:sz w:val="22"/>
                <w:szCs w:val="22"/>
              </w:rPr>
              <w:t>hours of rows</w:t>
            </w:r>
            <w:r w:rsidRPr="00541B56">
              <w:rPr>
                <w:color w:val="FF0000"/>
                <w:sz w:val="22"/>
                <w:szCs w:val="22"/>
              </w:rPr>
              <w:t>, change</w:t>
            </w:r>
            <w:r w:rsidR="006C6E84">
              <w:rPr>
                <w:color w:val="FF0000"/>
                <w:sz w:val="22"/>
                <w:szCs w:val="22"/>
              </w:rPr>
              <w:t>d display labels</w:t>
            </w:r>
            <w:r w:rsidRPr="00541B56">
              <w:rPr>
                <w:color w:val="FF0000"/>
                <w:sz w:val="22"/>
                <w:szCs w:val="22"/>
              </w:rPr>
              <w:t xml:space="preserve">. </w:t>
            </w:r>
          </w:p>
          <w:p w:rsidR="00541B56" w:rsidRPr="006A2D5C" w:rsidRDefault="003F1540" w:rsidP="00541B56">
            <w:pPr>
              <w:pStyle w:val="ListParagraph"/>
              <w:numPr>
                <w:ilvl w:val="0"/>
                <w:numId w:val="13"/>
              </w:numPr>
              <w:rPr>
                <w:b/>
                <w:sz w:val="22"/>
                <w:szCs w:val="22"/>
              </w:rPr>
            </w:pPr>
            <w:r w:rsidRPr="00541B56">
              <w:rPr>
                <w:color w:val="FF0000"/>
                <w:sz w:val="22"/>
                <w:szCs w:val="22"/>
              </w:rPr>
              <w:t>The</w:t>
            </w:r>
            <w:r w:rsidR="006C6E84">
              <w:rPr>
                <w:color w:val="FF0000"/>
                <w:sz w:val="22"/>
                <w:szCs w:val="22"/>
              </w:rPr>
              <w:t xml:space="preserve"> views</w:t>
            </w:r>
            <w:r w:rsidRPr="00541B56">
              <w:rPr>
                <w:color w:val="FF0000"/>
                <w:sz w:val="22"/>
                <w:szCs w:val="22"/>
              </w:rPr>
              <w:t xml:space="preserve"> are driven by RTD runs for the display but will have instances of </w:t>
            </w:r>
            <w:r w:rsidR="006C6E84">
              <w:rPr>
                <w:color w:val="FF0000"/>
                <w:sz w:val="22"/>
                <w:szCs w:val="22"/>
              </w:rPr>
              <w:t xml:space="preserve">SCED </w:t>
            </w:r>
            <w:r w:rsidRPr="00541B56">
              <w:rPr>
                <w:color w:val="FF0000"/>
                <w:sz w:val="22"/>
                <w:szCs w:val="22"/>
              </w:rPr>
              <w:t xml:space="preserve">date time stamp. </w:t>
            </w:r>
            <w:r w:rsidR="006C6E84">
              <w:rPr>
                <w:color w:val="FF0000"/>
                <w:sz w:val="22"/>
                <w:szCs w:val="22"/>
              </w:rPr>
              <w:t>A</w:t>
            </w:r>
            <w:r w:rsidRPr="00541B56">
              <w:rPr>
                <w:color w:val="FF0000"/>
                <w:sz w:val="22"/>
                <w:szCs w:val="22"/>
              </w:rPr>
              <w:t xml:space="preserve">ctual LMP provided will be for last SCED run. </w:t>
            </w:r>
          </w:p>
          <w:p w:rsidR="006A2D5C" w:rsidRPr="00541B56" w:rsidRDefault="006A2D5C" w:rsidP="006A2D5C">
            <w:pPr>
              <w:pStyle w:val="ListParagraph"/>
              <w:numPr>
                <w:ilvl w:val="0"/>
                <w:numId w:val="13"/>
              </w:numPr>
              <w:rPr>
                <w:b/>
                <w:sz w:val="22"/>
                <w:szCs w:val="22"/>
              </w:rPr>
            </w:pPr>
            <w:r w:rsidRPr="00541B56">
              <w:rPr>
                <w:color w:val="FF0000"/>
                <w:sz w:val="22"/>
                <w:szCs w:val="22"/>
              </w:rPr>
              <w:t>Reports will continue to post</w:t>
            </w:r>
            <w:r>
              <w:rPr>
                <w:color w:val="FF0000"/>
                <w:sz w:val="22"/>
                <w:szCs w:val="22"/>
              </w:rPr>
              <w:t>.</w:t>
            </w:r>
            <w:r w:rsidRPr="00541B56">
              <w:rPr>
                <w:color w:val="FF0000"/>
                <w:sz w:val="22"/>
                <w:szCs w:val="22"/>
              </w:rPr>
              <w:t xml:space="preserve"> </w:t>
            </w:r>
          </w:p>
          <w:p w:rsidR="006A2D5C" w:rsidRDefault="006A2D5C" w:rsidP="006A2D5C">
            <w:pPr>
              <w:rPr>
                <w:sz w:val="22"/>
                <w:szCs w:val="22"/>
              </w:rPr>
            </w:pPr>
          </w:p>
          <w:p w:rsidR="00541B56" w:rsidRPr="00541B56" w:rsidRDefault="006A2D5C" w:rsidP="006A2D5C">
            <w:pPr>
              <w:rPr>
                <w:b/>
                <w:sz w:val="22"/>
                <w:szCs w:val="22"/>
              </w:rPr>
            </w:pPr>
            <w:r w:rsidRPr="006A3EC8">
              <w:rPr>
                <w:sz w:val="22"/>
                <w:szCs w:val="22"/>
              </w:rPr>
              <w:t>Ready for WMS in May?</w:t>
            </w:r>
            <w:r>
              <w:rPr>
                <w:sz w:val="22"/>
                <w:szCs w:val="22"/>
              </w:rPr>
              <w:t xml:space="preserve"> -</w:t>
            </w:r>
            <w:r w:rsidR="003F1540" w:rsidRPr="00541B56">
              <w:rPr>
                <w:color w:val="FF0000"/>
                <w:sz w:val="22"/>
                <w:szCs w:val="22"/>
              </w:rPr>
              <w:t>DSWG was good</w:t>
            </w:r>
            <w:r w:rsidR="00541B56">
              <w:rPr>
                <w:color w:val="FF0000"/>
                <w:sz w:val="22"/>
                <w:szCs w:val="22"/>
              </w:rPr>
              <w:t xml:space="preserve"> with changes</w:t>
            </w:r>
            <w:r w:rsidR="003F1540" w:rsidRPr="00541B56">
              <w:rPr>
                <w:color w:val="FF0000"/>
                <w:sz w:val="22"/>
                <w:szCs w:val="22"/>
              </w:rPr>
              <w:t>. ERCOT will not be going to WMS for review</w:t>
            </w:r>
            <w:r w:rsidR="00D33C4B">
              <w:rPr>
                <w:color w:val="FF0000"/>
                <w:sz w:val="22"/>
                <w:szCs w:val="22"/>
              </w:rPr>
              <w:t>, DSWG will include in May WMS update</w:t>
            </w:r>
            <w:r w:rsidR="003F1540" w:rsidRPr="00541B56">
              <w:rPr>
                <w:color w:val="FF0000"/>
                <w:sz w:val="22"/>
                <w:szCs w:val="22"/>
              </w:rPr>
              <w:t xml:space="preserve">. </w:t>
            </w:r>
          </w:p>
          <w:p w:rsidR="006A2D5C" w:rsidRDefault="006A2D5C" w:rsidP="006A2D5C">
            <w:pPr>
              <w:rPr>
                <w:sz w:val="22"/>
                <w:szCs w:val="22"/>
              </w:rPr>
            </w:pPr>
          </w:p>
          <w:p w:rsidR="00541B56" w:rsidRPr="00541B56" w:rsidRDefault="006A2D5C" w:rsidP="006A2D5C">
            <w:pPr>
              <w:rPr>
                <w:b/>
                <w:sz w:val="22"/>
                <w:szCs w:val="22"/>
              </w:rPr>
            </w:pPr>
            <w:r w:rsidRPr="006A3EC8">
              <w:rPr>
                <w:sz w:val="22"/>
                <w:szCs w:val="22"/>
              </w:rPr>
              <w:t>Delivery date</w:t>
            </w:r>
            <w:r>
              <w:rPr>
                <w:sz w:val="22"/>
                <w:szCs w:val="22"/>
              </w:rPr>
              <w:t xml:space="preserve"> - </w:t>
            </w:r>
            <w:r w:rsidR="003F1540" w:rsidRPr="00541B56">
              <w:rPr>
                <w:b/>
                <w:color w:val="FF0000"/>
                <w:sz w:val="22"/>
                <w:szCs w:val="22"/>
              </w:rPr>
              <w:t>slated as project for R3 and will be in ERC</w:t>
            </w:r>
            <w:r w:rsidR="001C7FC0" w:rsidRPr="00541B56">
              <w:rPr>
                <w:b/>
                <w:color w:val="FF0000"/>
                <w:sz w:val="22"/>
                <w:szCs w:val="22"/>
              </w:rPr>
              <w:t>O</w:t>
            </w:r>
            <w:r w:rsidR="003F1540" w:rsidRPr="00541B56">
              <w:rPr>
                <w:b/>
                <w:color w:val="FF0000"/>
                <w:sz w:val="22"/>
                <w:szCs w:val="22"/>
              </w:rPr>
              <w:t>T portfolio review updates</w:t>
            </w:r>
            <w:r w:rsidRPr="00541B56">
              <w:rPr>
                <w:b/>
                <w:color w:val="FF0000"/>
                <w:sz w:val="22"/>
                <w:szCs w:val="22"/>
              </w:rPr>
              <w:t xml:space="preserve"> at PRS</w:t>
            </w:r>
            <w:r>
              <w:rPr>
                <w:b/>
                <w:color w:val="FF0000"/>
                <w:sz w:val="22"/>
                <w:szCs w:val="22"/>
              </w:rPr>
              <w:t xml:space="preserve">, project PR-0160-01; </w:t>
            </w:r>
            <w:r w:rsidR="001C7FC0" w:rsidRPr="00541B56">
              <w:rPr>
                <w:b/>
                <w:color w:val="FF0000"/>
                <w:sz w:val="22"/>
                <w:szCs w:val="22"/>
              </w:rPr>
              <w:t xml:space="preserve">to be </w:t>
            </w:r>
            <w:r w:rsidR="00D33C4B" w:rsidRPr="00541B56">
              <w:rPr>
                <w:b/>
                <w:color w:val="FF0000"/>
                <w:sz w:val="22"/>
                <w:szCs w:val="22"/>
              </w:rPr>
              <w:t>released June</w:t>
            </w:r>
            <w:r w:rsidR="003F1540" w:rsidRPr="00541B56">
              <w:rPr>
                <w:b/>
                <w:color w:val="FF0000"/>
                <w:sz w:val="22"/>
                <w:szCs w:val="22"/>
              </w:rPr>
              <w:t xml:space="preserve"> 2</w:t>
            </w:r>
            <w:r w:rsidR="00D33C4B">
              <w:rPr>
                <w:b/>
                <w:color w:val="FF0000"/>
                <w:sz w:val="22"/>
                <w:szCs w:val="22"/>
              </w:rPr>
              <w:t>2</w:t>
            </w:r>
            <w:r w:rsidR="00D33C4B">
              <w:rPr>
                <w:b/>
                <w:color w:val="FF0000"/>
                <w:sz w:val="22"/>
                <w:szCs w:val="22"/>
                <w:vertAlign w:val="superscript"/>
              </w:rPr>
              <w:t>nd</w:t>
            </w:r>
            <w:r w:rsidR="001C7FC0" w:rsidRPr="00541B56">
              <w:rPr>
                <w:b/>
                <w:color w:val="FF0000"/>
                <w:sz w:val="22"/>
                <w:szCs w:val="22"/>
              </w:rPr>
              <w:t xml:space="preserve"> -26</w:t>
            </w:r>
            <w:r w:rsidR="001C7FC0" w:rsidRPr="00541B56">
              <w:rPr>
                <w:b/>
                <w:color w:val="FF0000"/>
                <w:sz w:val="22"/>
                <w:szCs w:val="22"/>
                <w:vertAlign w:val="superscript"/>
              </w:rPr>
              <w:t>th</w:t>
            </w:r>
            <w:r w:rsidR="001C7FC0" w:rsidRPr="00541B56">
              <w:rPr>
                <w:color w:val="FF0000"/>
                <w:sz w:val="22"/>
                <w:szCs w:val="22"/>
              </w:rPr>
              <w:t xml:space="preserve">. </w:t>
            </w:r>
          </w:p>
          <w:p w:rsidR="00A02AC9" w:rsidRPr="00A02AC9" w:rsidRDefault="00A02AC9" w:rsidP="006A2D5C">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A02AC9" w:rsidRPr="004D3BDA" w:rsidTr="002A67C2">
        <w:trPr>
          <w:trHeight w:val="405"/>
        </w:trPr>
        <w:tc>
          <w:tcPr>
            <w:tcW w:w="523" w:type="dxa"/>
          </w:tcPr>
          <w:p w:rsidR="00A02AC9" w:rsidRPr="004D3BDA" w:rsidRDefault="00A02AC9" w:rsidP="000036AB">
            <w:pPr>
              <w:rPr>
                <w:b/>
                <w:sz w:val="22"/>
                <w:szCs w:val="22"/>
              </w:rPr>
            </w:pPr>
            <w:r>
              <w:rPr>
                <w:b/>
                <w:sz w:val="22"/>
                <w:szCs w:val="22"/>
              </w:rPr>
              <w:t>4</w:t>
            </w:r>
            <w:r w:rsidRPr="004D3BDA">
              <w:rPr>
                <w:b/>
                <w:sz w:val="22"/>
                <w:szCs w:val="22"/>
              </w:rPr>
              <w:t>.</w:t>
            </w:r>
          </w:p>
        </w:tc>
        <w:tc>
          <w:tcPr>
            <w:tcW w:w="7217" w:type="dxa"/>
          </w:tcPr>
          <w:p w:rsidR="00A02AC9" w:rsidRPr="006A2D5C" w:rsidRDefault="00A02AC9" w:rsidP="00A02AC9">
            <w:pPr>
              <w:rPr>
                <w:sz w:val="22"/>
                <w:szCs w:val="22"/>
              </w:rPr>
            </w:pPr>
            <w:r w:rsidRPr="007E31CC">
              <w:rPr>
                <w:b/>
                <w:sz w:val="22"/>
                <w:szCs w:val="22"/>
              </w:rPr>
              <w:t>EWS Modification Workshop</w:t>
            </w:r>
            <w:r w:rsidR="00AB2415">
              <w:rPr>
                <w:b/>
                <w:sz w:val="22"/>
                <w:szCs w:val="22"/>
              </w:rPr>
              <w:t xml:space="preserve"> – </w:t>
            </w:r>
            <w:r w:rsidR="00AB2415" w:rsidRPr="006A2D5C">
              <w:rPr>
                <w:color w:val="FF0000"/>
                <w:sz w:val="22"/>
                <w:szCs w:val="22"/>
              </w:rPr>
              <w:t xml:space="preserve">Workshop recording </w:t>
            </w:r>
            <w:r w:rsidR="00D33C4B">
              <w:rPr>
                <w:color w:val="FF0000"/>
                <w:sz w:val="22"/>
                <w:szCs w:val="22"/>
              </w:rPr>
              <w:t>was sent to MISUG exploder.</w:t>
            </w:r>
          </w:p>
          <w:p w:rsidR="006A2D5C" w:rsidRDefault="00A02AC9" w:rsidP="00A02AC9">
            <w:pPr>
              <w:rPr>
                <w:color w:val="FF0000"/>
                <w:sz w:val="22"/>
                <w:szCs w:val="22"/>
              </w:rPr>
            </w:pPr>
            <w:r>
              <w:rPr>
                <w:sz w:val="22"/>
                <w:szCs w:val="22"/>
              </w:rPr>
              <w:t>Highlights</w:t>
            </w:r>
            <w:r w:rsidR="00AB2415">
              <w:rPr>
                <w:sz w:val="22"/>
                <w:szCs w:val="22"/>
              </w:rPr>
              <w:t xml:space="preserve"> – </w:t>
            </w:r>
            <w:r w:rsidR="00AB2415" w:rsidRPr="00AB2415">
              <w:rPr>
                <w:color w:val="FF0000"/>
                <w:sz w:val="22"/>
                <w:szCs w:val="22"/>
              </w:rPr>
              <w:t>ERCOT will discuss the best approach for moving this forward and get the request working through the channels for implementation</w:t>
            </w:r>
            <w:r w:rsidR="00AB2415">
              <w:rPr>
                <w:color w:val="FF0000"/>
                <w:sz w:val="22"/>
                <w:szCs w:val="22"/>
              </w:rPr>
              <w:t xml:space="preserve">. </w:t>
            </w:r>
          </w:p>
          <w:p w:rsidR="006A2D5C" w:rsidRPr="006A2D5C" w:rsidRDefault="00AB2415" w:rsidP="006A2D5C">
            <w:pPr>
              <w:pStyle w:val="ListParagraph"/>
              <w:numPr>
                <w:ilvl w:val="0"/>
                <w:numId w:val="15"/>
              </w:numPr>
              <w:rPr>
                <w:sz w:val="22"/>
                <w:szCs w:val="22"/>
              </w:rPr>
            </w:pPr>
            <w:r w:rsidRPr="006A2D5C">
              <w:rPr>
                <w:color w:val="FF0000"/>
                <w:sz w:val="22"/>
                <w:szCs w:val="22"/>
              </w:rPr>
              <w:t>Walked through options for providing notification whether at the report ID level or doc ID level.</w:t>
            </w:r>
            <w:r w:rsidR="007344B9" w:rsidRPr="006A2D5C">
              <w:rPr>
                <w:color w:val="FF0000"/>
                <w:sz w:val="22"/>
                <w:szCs w:val="22"/>
              </w:rPr>
              <w:t xml:space="preserve"> </w:t>
            </w:r>
            <w:r w:rsidRPr="006A2D5C">
              <w:rPr>
                <w:color w:val="FF0000"/>
                <w:sz w:val="22"/>
                <w:szCs w:val="22"/>
              </w:rPr>
              <w:t xml:space="preserve">Discussed </w:t>
            </w:r>
            <w:r w:rsidR="007344B9" w:rsidRPr="006A2D5C">
              <w:rPr>
                <w:color w:val="FF0000"/>
                <w:sz w:val="22"/>
                <w:szCs w:val="22"/>
              </w:rPr>
              <w:t xml:space="preserve">different </w:t>
            </w:r>
            <w:r w:rsidRPr="006A2D5C">
              <w:rPr>
                <w:color w:val="FF0000"/>
                <w:sz w:val="22"/>
                <w:szCs w:val="22"/>
              </w:rPr>
              <w:t xml:space="preserve">mechanisms to use for communication, </w:t>
            </w:r>
            <w:r w:rsidR="007344B9" w:rsidRPr="006A2D5C">
              <w:rPr>
                <w:color w:val="FF0000"/>
                <w:sz w:val="22"/>
                <w:szCs w:val="22"/>
              </w:rPr>
              <w:t>such JMS, Listener, Amazon</w:t>
            </w:r>
            <w:r w:rsidR="00D33C4B">
              <w:rPr>
                <w:color w:val="FF0000"/>
                <w:sz w:val="22"/>
                <w:szCs w:val="22"/>
              </w:rPr>
              <w:t xml:space="preserve"> S</w:t>
            </w:r>
            <w:r w:rsidR="007344B9" w:rsidRPr="006A2D5C">
              <w:rPr>
                <w:color w:val="FF0000"/>
                <w:sz w:val="22"/>
                <w:szCs w:val="22"/>
              </w:rPr>
              <w:t>3 infrastructure, streaming solution (this would be brought to review at another MISUG meeting</w:t>
            </w:r>
            <w:r w:rsidR="006A2D5C" w:rsidRPr="006A2D5C">
              <w:rPr>
                <w:color w:val="FF0000"/>
                <w:sz w:val="22"/>
                <w:szCs w:val="22"/>
              </w:rPr>
              <w:t>)</w:t>
            </w:r>
            <w:r w:rsidR="007344B9" w:rsidRPr="006A2D5C">
              <w:rPr>
                <w:color w:val="FF0000"/>
                <w:sz w:val="22"/>
                <w:szCs w:val="22"/>
              </w:rPr>
              <w:t>.</w:t>
            </w:r>
            <w:r w:rsidR="00431DE5" w:rsidRPr="006A2D5C">
              <w:rPr>
                <w:color w:val="FF0000"/>
                <w:sz w:val="22"/>
                <w:szCs w:val="22"/>
              </w:rPr>
              <w:t xml:space="preserve"> A great deal of infrastructure </w:t>
            </w:r>
            <w:r w:rsidR="006A2D5C">
              <w:rPr>
                <w:color w:val="FF0000"/>
                <w:sz w:val="22"/>
                <w:szCs w:val="22"/>
              </w:rPr>
              <w:t>is involved in protecting data.</w:t>
            </w:r>
          </w:p>
          <w:p w:rsidR="006A2D5C" w:rsidRPr="006A2D5C" w:rsidRDefault="006A2D5C" w:rsidP="006A2D5C">
            <w:pPr>
              <w:pStyle w:val="ListParagraph"/>
              <w:numPr>
                <w:ilvl w:val="0"/>
                <w:numId w:val="15"/>
              </w:numPr>
              <w:rPr>
                <w:sz w:val="22"/>
                <w:szCs w:val="22"/>
              </w:rPr>
            </w:pPr>
            <w:r>
              <w:rPr>
                <w:color w:val="FF0000"/>
                <w:sz w:val="22"/>
                <w:szCs w:val="22"/>
              </w:rPr>
              <w:t>ERCOT (J</w:t>
            </w:r>
            <w:r w:rsidR="00431DE5" w:rsidRPr="006A2D5C">
              <w:rPr>
                <w:color w:val="FF0000"/>
                <w:sz w:val="22"/>
                <w:szCs w:val="22"/>
              </w:rPr>
              <w:t>amie and Brian</w:t>
            </w:r>
            <w:r>
              <w:rPr>
                <w:color w:val="FF0000"/>
                <w:sz w:val="22"/>
                <w:szCs w:val="22"/>
              </w:rPr>
              <w:t>)</w:t>
            </w:r>
            <w:r w:rsidR="00431DE5" w:rsidRPr="006A2D5C">
              <w:rPr>
                <w:color w:val="FF0000"/>
                <w:sz w:val="22"/>
                <w:szCs w:val="22"/>
              </w:rPr>
              <w:t xml:space="preserve"> will send out a survey to obtain specific information that can be measured requesting candid responses </w:t>
            </w:r>
            <w:r>
              <w:rPr>
                <w:color w:val="FF0000"/>
                <w:sz w:val="22"/>
                <w:szCs w:val="22"/>
              </w:rPr>
              <w:t xml:space="preserve">for </w:t>
            </w:r>
            <w:r w:rsidR="00431DE5" w:rsidRPr="006A2D5C">
              <w:rPr>
                <w:color w:val="FF0000"/>
                <w:sz w:val="22"/>
                <w:szCs w:val="22"/>
              </w:rPr>
              <w:t xml:space="preserve">a viable solution to suit MP needs. </w:t>
            </w:r>
          </w:p>
          <w:p w:rsidR="00A02AC9" w:rsidRPr="006A2D5C" w:rsidRDefault="00431DE5" w:rsidP="006A2D5C">
            <w:pPr>
              <w:pStyle w:val="ListParagraph"/>
              <w:numPr>
                <w:ilvl w:val="0"/>
                <w:numId w:val="15"/>
              </w:numPr>
              <w:rPr>
                <w:sz w:val="22"/>
                <w:szCs w:val="22"/>
              </w:rPr>
            </w:pPr>
            <w:r w:rsidRPr="006A2D5C">
              <w:rPr>
                <w:color w:val="FF0000"/>
                <w:sz w:val="22"/>
                <w:szCs w:val="22"/>
              </w:rPr>
              <w:t>What is being done about how we can obtain certain data sooner and faster? Closest data centers are in Round Rock, TX. Notification infrastructure with a one time delivery of the notification and the user reaches out to obtain the report. Intent is to make this more efficient for ERCOT and better experience for the user community</w:t>
            </w:r>
            <w:r w:rsidR="008259ED" w:rsidRPr="006A2D5C">
              <w:rPr>
                <w:color w:val="FF0000"/>
                <w:sz w:val="22"/>
                <w:szCs w:val="22"/>
              </w:rPr>
              <w:t>.</w:t>
            </w:r>
            <w:r w:rsidRPr="006A2D5C">
              <w:rPr>
                <w:color w:val="FF0000"/>
                <w:sz w:val="22"/>
                <w:szCs w:val="22"/>
              </w:rPr>
              <w:t xml:space="preserve"> </w:t>
            </w:r>
          </w:p>
          <w:p w:rsidR="00A02AC9" w:rsidRDefault="00A02AC9" w:rsidP="00A02AC9">
            <w:pPr>
              <w:rPr>
                <w:sz w:val="22"/>
                <w:szCs w:val="22"/>
              </w:rPr>
            </w:pPr>
            <w:r>
              <w:rPr>
                <w:sz w:val="22"/>
                <w:szCs w:val="22"/>
              </w:rPr>
              <w:t>Discussion</w:t>
            </w:r>
            <w:r w:rsidR="008259ED">
              <w:rPr>
                <w:sz w:val="22"/>
                <w:szCs w:val="22"/>
              </w:rPr>
              <w:t xml:space="preserve"> – </w:t>
            </w:r>
            <w:r w:rsidR="008259ED" w:rsidRPr="0032745C">
              <w:rPr>
                <w:color w:val="FF0000"/>
                <w:sz w:val="22"/>
                <w:szCs w:val="22"/>
              </w:rPr>
              <w:t xml:space="preserve">It has not been determined </w:t>
            </w:r>
            <w:r w:rsidR="00D33C4B" w:rsidRPr="0032745C">
              <w:rPr>
                <w:color w:val="FF0000"/>
                <w:sz w:val="22"/>
                <w:szCs w:val="22"/>
              </w:rPr>
              <w:t xml:space="preserve">if this will move forward </w:t>
            </w:r>
            <w:r w:rsidR="008259ED" w:rsidRPr="0032745C">
              <w:rPr>
                <w:color w:val="FF0000"/>
                <w:sz w:val="22"/>
                <w:szCs w:val="22"/>
              </w:rPr>
              <w:t>as an ERCOT project</w:t>
            </w:r>
            <w:r w:rsidR="00C664CA" w:rsidRPr="0032745C">
              <w:rPr>
                <w:color w:val="FF0000"/>
                <w:sz w:val="22"/>
                <w:szCs w:val="22"/>
              </w:rPr>
              <w:t xml:space="preserve">. ERCOT would provide updates at MISUG and Subcommittee </w:t>
            </w:r>
            <w:r w:rsidR="00C664CA" w:rsidRPr="0032745C">
              <w:rPr>
                <w:color w:val="FF0000"/>
                <w:sz w:val="22"/>
                <w:szCs w:val="22"/>
              </w:rPr>
              <w:lastRenderedPageBreak/>
              <w:t>level</w:t>
            </w:r>
            <w:r w:rsidR="0032745C">
              <w:rPr>
                <w:color w:val="FF0000"/>
                <w:sz w:val="22"/>
                <w:szCs w:val="22"/>
              </w:rPr>
              <w:t>.</w:t>
            </w:r>
            <w:bookmarkStart w:id="4" w:name="_GoBack"/>
            <w:bookmarkEnd w:id="4"/>
          </w:p>
          <w:p w:rsidR="006A2D5C" w:rsidRDefault="006A2D5C" w:rsidP="00A02AC9">
            <w:pPr>
              <w:rPr>
                <w:sz w:val="22"/>
                <w:szCs w:val="22"/>
              </w:rPr>
            </w:pPr>
          </w:p>
          <w:p w:rsidR="006A2D5C" w:rsidRDefault="00A02AC9" w:rsidP="00A02AC9">
            <w:pPr>
              <w:rPr>
                <w:sz w:val="22"/>
                <w:szCs w:val="22"/>
              </w:rPr>
            </w:pPr>
            <w:r>
              <w:rPr>
                <w:sz w:val="22"/>
                <w:szCs w:val="22"/>
              </w:rPr>
              <w:t>Review of Next Steps</w:t>
            </w:r>
            <w:r w:rsidR="008259ED">
              <w:rPr>
                <w:sz w:val="22"/>
                <w:szCs w:val="22"/>
              </w:rPr>
              <w:t xml:space="preserve"> – </w:t>
            </w:r>
          </w:p>
          <w:p w:rsidR="008259ED" w:rsidRPr="006A2D5C" w:rsidRDefault="008259ED" w:rsidP="00A02AC9">
            <w:pPr>
              <w:rPr>
                <w:color w:val="FF0000"/>
                <w:sz w:val="22"/>
                <w:szCs w:val="22"/>
              </w:rPr>
            </w:pPr>
            <w:r w:rsidRPr="006A2D5C">
              <w:rPr>
                <w:color w:val="FF0000"/>
                <w:sz w:val="22"/>
                <w:szCs w:val="22"/>
              </w:rPr>
              <w:t xml:space="preserve">1) </w:t>
            </w:r>
            <w:r w:rsidR="006A2D5C" w:rsidRPr="006A2D5C">
              <w:rPr>
                <w:color w:val="FF0000"/>
                <w:sz w:val="22"/>
                <w:szCs w:val="22"/>
              </w:rPr>
              <w:t xml:space="preserve">ERCOT to deliver </w:t>
            </w:r>
            <w:r w:rsidRPr="006A2D5C">
              <w:rPr>
                <w:color w:val="FF0000"/>
                <w:sz w:val="22"/>
                <w:szCs w:val="22"/>
              </w:rPr>
              <w:t xml:space="preserve">demo for streaming solution, </w:t>
            </w:r>
            <w:r w:rsidR="006313CE">
              <w:rPr>
                <w:color w:val="FF0000"/>
                <w:sz w:val="22"/>
                <w:szCs w:val="22"/>
              </w:rPr>
              <w:t>date undetermined</w:t>
            </w:r>
          </w:p>
          <w:p w:rsidR="006A2D5C" w:rsidRPr="006A2D5C" w:rsidRDefault="008259ED" w:rsidP="006A2D5C">
            <w:pPr>
              <w:rPr>
                <w:color w:val="FF0000"/>
                <w:sz w:val="22"/>
                <w:szCs w:val="22"/>
              </w:rPr>
            </w:pPr>
            <w:r w:rsidRPr="006A2D5C">
              <w:rPr>
                <w:color w:val="FF0000"/>
                <w:sz w:val="22"/>
                <w:szCs w:val="22"/>
              </w:rPr>
              <w:t xml:space="preserve">2) ERCOT to send out survey for workshop to participants and </w:t>
            </w:r>
            <w:r w:rsidR="00C664CA" w:rsidRPr="006A2D5C">
              <w:rPr>
                <w:color w:val="FF0000"/>
                <w:sz w:val="22"/>
                <w:szCs w:val="22"/>
              </w:rPr>
              <w:t>List Serve</w:t>
            </w:r>
            <w:r w:rsidRPr="006A2D5C">
              <w:rPr>
                <w:color w:val="FF0000"/>
                <w:sz w:val="22"/>
                <w:szCs w:val="22"/>
              </w:rPr>
              <w:t xml:space="preserve"> with more specific questions</w:t>
            </w:r>
            <w:r w:rsidR="001F1FDD" w:rsidRPr="006A2D5C">
              <w:rPr>
                <w:color w:val="FF0000"/>
                <w:sz w:val="22"/>
                <w:szCs w:val="22"/>
              </w:rPr>
              <w:t>. Once results seen from survey</w:t>
            </w:r>
            <w:r w:rsidR="006A2D5C" w:rsidRPr="006A2D5C">
              <w:rPr>
                <w:color w:val="FF0000"/>
                <w:sz w:val="22"/>
                <w:szCs w:val="22"/>
              </w:rPr>
              <w:t>,</w:t>
            </w:r>
            <w:r w:rsidR="001F1FDD" w:rsidRPr="006A2D5C">
              <w:rPr>
                <w:color w:val="FF0000"/>
                <w:sz w:val="22"/>
                <w:szCs w:val="22"/>
              </w:rPr>
              <w:t xml:space="preserve"> a workshop or WebEx </w:t>
            </w:r>
            <w:r w:rsidR="006A2D5C" w:rsidRPr="006A2D5C">
              <w:rPr>
                <w:color w:val="FF0000"/>
                <w:sz w:val="22"/>
                <w:szCs w:val="22"/>
              </w:rPr>
              <w:t xml:space="preserve">may be </w:t>
            </w:r>
            <w:r w:rsidR="001F1FDD" w:rsidRPr="006A2D5C">
              <w:rPr>
                <w:color w:val="FF0000"/>
                <w:sz w:val="22"/>
                <w:szCs w:val="22"/>
              </w:rPr>
              <w:t>conducted</w:t>
            </w:r>
            <w:r w:rsidR="006A2D5C" w:rsidRPr="006A2D5C">
              <w:rPr>
                <w:color w:val="FF0000"/>
                <w:sz w:val="22"/>
                <w:szCs w:val="22"/>
              </w:rPr>
              <w:t>, this will be reviewed for need</w:t>
            </w:r>
            <w:r w:rsidR="001F1FDD" w:rsidRPr="006A2D5C">
              <w:rPr>
                <w:color w:val="FF0000"/>
                <w:sz w:val="22"/>
                <w:szCs w:val="22"/>
              </w:rPr>
              <w:t xml:space="preserve">. </w:t>
            </w:r>
          </w:p>
          <w:p w:rsidR="00A02AC9" w:rsidRPr="008800C6" w:rsidRDefault="00D33C4B" w:rsidP="006A2D5C">
            <w:pPr>
              <w:pStyle w:val="ListParagraph"/>
              <w:numPr>
                <w:ilvl w:val="0"/>
                <w:numId w:val="16"/>
              </w:numPr>
              <w:rPr>
                <w:sz w:val="22"/>
                <w:szCs w:val="22"/>
              </w:rPr>
            </w:pPr>
            <w:r>
              <w:rPr>
                <w:color w:val="FF0000"/>
                <w:sz w:val="22"/>
                <w:szCs w:val="22"/>
              </w:rPr>
              <w:t>Julie</w:t>
            </w:r>
            <w:r w:rsidR="006A2D5C" w:rsidRPr="006A2D5C">
              <w:rPr>
                <w:color w:val="FF0000"/>
                <w:sz w:val="22"/>
                <w:szCs w:val="22"/>
              </w:rPr>
              <w:t xml:space="preserve"> requested the results of the survey to be provided. </w:t>
            </w:r>
          </w:p>
          <w:p w:rsidR="008800C6" w:rsidRPr="008800C6" w:rsidRDefault="008800C6" w:rsidP="008800C6">
            <w:pPr>
              <w:rPr>
                <w:sz w:val="22"/>
                <w:szCs w:val="22"/>
              </w:rPr>
            </w:pPr>
          </w:p>
        </w:tc>
        <w:tc>
          <w:tcPr>
            <w:tcW w:w="1980" w:type="dxa"/>
          </w:tcPr>
          <w:p w:rsidR="00A02AC9" w:rsidRPr="004D3BDA" w:rsidRDefault="00A02AC9" w:rsidP="000036AB">
            <w:pPr>
              <w:rPr>
                <w:b/>
                <w:sz w:val="22"/>
                <w:szCs w:val="22"/>
              </w:rPr>
            </w:pPr>
          </w:p>
        </w:tc>
        <w:tc>
          <w:tcPr>
            <w:tcW w:w="1170" w:type="dxa"/>
          </w:tcPr>
          <w:p w:rsidR="00A02AC9" w:rsidRPr="004D3BDA" w:rsidRDefault="00A02AC9" w:rsidP="000036AB">
            <w:pPr>
              <w:rPr>
                <w:b/>
                <w:sz w:val="22"/>
                <w:szCs w:val="22"/>
              </w:rPr>
            </w:pPr>
          </w:p>
        </w:tc>
      </w:tr>
      <w:tr w:rsidR="007E31CC" w:rsidRPr="004D3BDA" w:rsidTr="002A67C2">
        <w:trPr>
          <w:trHeight w:val="432"/>
        </w:trPr>
        <w:tc>
          <w:tcPr>
            <w:tcW w:w="523" w:type="dxa"/>
          </w:tcPr>
          <w:p w:rsidR="007E31CC" w:rsidRPr="004D3BDA" w:rsidRDefault="007E31CC" w:rsidP="00440E2D">
            <w:pPr>
              <w:rPr>
                <w:b/>
                <w:sz w:val="22"/>
                <w:szCs w:val="22"/>
              </w:rPr>
            </w:pPr>
            <w:r w:rsidRPr="004D3BDA">
              <w:rPr>
                <w:b/>
                <w:sz w:val="22"/>
                <w:szCs w:val="22"/>
              </w:rPr>
              <w:lastRenderedPageBreak/>
              <w:t>5.</w:t>
            </w:r>
          </w:p>
        </w:tc>
        <w:tc>
          <w:tcPr>
            <w:tcW w:w="7217" w:type="dxa"/>
          </w:tcPr>
          <w:p w:rsidR="007E31CC" w:rsidRDefault="007E31CC" w:rsidP="00440E2D">
            <w:pPr>
              <w:rPr>
                <w:b/>
                <w:sz w:val="22"/>
                <w:szCs w:val="22"/>
              </w:rPr>
            </w:pPr>
            <w:r w:rsidRPr="007E31CC">
              <w:rPr>
                <w:b/>
                <w:sz w:val="22"/>
                <w:szCs w:val="22"/>
              </w:rPr>
              <w:t>NOGRR084</w:t>
            </w:r>
          </w:p>
          <w:p w:rsidR="006A3EC8" w:rsidRDefault="006A3EC8" w:rsidP="00076EA7">
            <w:pPr>
              <w:rPr>
                <w:color w:val="FF0000"/>
                <w:sz w:val="22"/>
                <w:szCs w:val="22"/>
              </w:rPr>
            </w:pPr>
            <w:r>
              <w:rPr>
                <w:sz w:val="22"/>
                <w:szCs w:val="22"/>
              </w:rPr>
              <w:t>Update from ERCOT</w:t>
            </w:r>
            <w:r w:rsidR="0007496E">
              <w:rPr>
                <w:sz w:val="22"/>
                <w:szCs w:val="22"/>
              </w:rPr>
              <w:t xml:space="preserve"> –</w:t>
            </w:r>
            <w:r w:rsidR="000B5FAB">
              <w:rPr>
                <w:sz w:val="22"/>
                <w:szCs w:val="22"/>
              </w:rPr>
              <w:t xml:space="preserve"> </w:t>
            </w:r>
            <w:r w:rsidR="000B5FAB" w:rsidRPr="00076EA7">
              <w:rPr>
                <w:color w:val="FF0000"/>
                <w:sz w:val="22"/>
                <w:szCs w:val="22"/>
              </w:rPr>
              <w:t>E</w:t>
            </w:r>
            <w:r w:rsidR="0007496E" w:rsidRPr="0007496E">
              <w:rPr>
                <w:color w:val="FF0000"/>
                <w:sz w:val="22"/>
                <w:szCs w:val="22"/>
              </w:rPr>
              <w:t>xecutive and business review for system changes</w:t>
            </w:r>
            <w:r w:rsidR="000B5FAB">
              <w:rPr>
                <w:color w:val="FF0000"/>
                <w:sz w:val="22"/>
                <w:szCs w:val="22"/>
              </w:rPr>
              <w:t xml:space="preserve"> to be performed</w:t>
            </w:r>
            <w:r w:rsidR="0007496E" w:rsidRPr="0007496E">
              <w:rPr>
                <w:color w:val="FF0000"/>
                <w:sz w:val="22"/>
                <w:szCs w:val="22"/>
              </w:rPr>
              <w:t>. Draft</w:t>
            </w:r>
            <w:r w:rsidR="0007496E">
              <w:rPr>
                <w:color w:val="FF0000"/>
                <w:sz w:val="22"/>
                <w:szCs w:val="22"/>
              </w:rPr>
              <w:t xml:space="preserve"> language</w:t>
            </w:r>
            <w:r w:rsidR="0007496E" w:rsidRPr="0007496E">
              <w:rPr>
                <w:color w:val="FF0000"/>
                <w:sz w:val="22"/>
                <w:szCs w:val="22"/>
              </w:rPr>
              <w:t xml:space="preserve"> to be posted for the next OWG meeting</w:t>
            </w:r>
            <w:r w:rsidR="0007496E">
              <w:rPr>
                <w:color w:val="FF0000"/>
                <w:sz w:val="22"/>
                <w:szCs w:val="22"/>
              </w:rPr>
              <w:t xml:space="preserve"> with updates provided to MISUG</w:t>
            </w:r>
            <w:r w:rsidR="00AB3380">
              <w:rPr>
                <w:color w:val="FF0000"/>
                <w:sz w:val="22"/>
                <w:szCs w:val="22"/>
              </w:rPr>
              <w:t xml:space="preserve"> </w:t>
            </w:r>
            <w:r w:rsidR="00076EA7">
              <w:rPr>
                <w:color w:val="FF0000"/>
                <w:sz w:val="22"/>
                <w:szCs w:val="22"/>
              </w:rPr>
              <w:t>for</w:t>
            </w:r>
            <w:r w:rsidR="00AB3380">
              <w:rPr>
                <w:color w:val="FF0000"/>
                <w:sz w:val="22"/>
                <w:szCs w:val="22"/>
              </w:rPr>
              <w:t xml:space="preserve"> review of data elements.</w:t>
            </w:r>
          </w:p>
          <w:p w:rsidR="008800C6" w:rsidRPr="006A3EC8" w:rsidRDefault="008800C6" w:rsidP="00076EA7">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2A67C2">
        <w:trPr>
          <w:trHeight w:val="333"/>
        </w:trPr>
        <w:tc>
          <w:tcPr>
            <w:tcW w:w="523" w:type="dxa"/>
          </w:tcPr>
          <w:p w:rsidR="007E31CC" w:rsidRPr="004D3BDA" w:rsidDel="00B32631" w:rsidRDefault="007E31CC" w:rsidP="00440E2D">
            <w:pPr>
              <w:rPr>
                <w:b/>
                <w:sz w:val="22"/>
                <w:szCs w:val="22"/>
              </w:rPr>
            </w:pPr>
            <w:r w:rsidRPr="004D3BDA">
              <w:rPr>
                <w:b/>
                <w:sz w:val="22"/>
                <w:szCs w:val="22"/>
              </w:rPr>
              <w:t>6.</w:t>
            </w:r>
          </w:p>
        </w:tc>
        <w:tc>
          <w:tcPr>
            <w:tcW w:w="7217" w:type="dxa"/>
          </w:tcPr>
          <w:p w:rsidR="008800C6" w:rsidRDefault="007E31CC" w:rsidP="00440E2D">
            <w:pPr>
              <w:rPr>
                <w:b/>
                <w:sz w:val="22"/>
                <w:szCs w:val="22"/>
              </w:rPr>
            </w:pPr>
            <w:r w:rsidRPr="007E31CC">
              <w:rPr>
                <w:b/>
                <w:sz w:val="22"/>
                <w:szCs w:val="22"/>
              </w:rPr>
              <w:t>Reports to be Discontinued</w:t>
            </w:r>
            <w:r w:rsidR="0007496E">
              <w:rPr>
                <w:b/>
                <w:sz w:val="22"/>
                <w:szCs w:val="22"/>
              </w:rPr>
              <w:t xml:space="preserve"> </w:t>
            </w:r>
            <w:r w:rsidR="00AB3380">
              <w:rPr>
                <w:b/>
                <w:sz w:val="22"/>
                <w:szCs w:val="22"/>
              </w:rPr>
              <w:t>–</w:t>
            </w:r>
            <w:r w:rsidR="0007496E">
              <w:rPr>
                <w:b/>
                <w:sz w:val="22"/>
                <w:szCs w:val="22"/>
              </w:rPr>
              <w:t xml:space="preserve"> </w:t>
            </w:r>
          </w:p>
          <w:p w:rsidR="007E31CC" w:rsidRDefault="008800C6" w:rsidP="00440E2D">
            <w:pPr>
              <w:rPr>
                <w:b/>
                <w:sz w:val="22"/>
                <w:szCs w:val="22"/>
              </w:rPr>
            </w:pPr>
            <w:r>
              <w:rPr>
                <w:sz w:val="22"/>
                <w:szCs w:val="22"/>
              </w:rPr>
              <w:t xml:space="preserve">Review the tracking spreadsheet - </w:t>
            </w:r>
            <w:r w:rsidRPr="008800C6">
              <w:rPr>
                <w:color w:val="FF0000"/>
                <w:sz w:val="22"/>
                <w:szCs w:val="22"/>
              </w:rPr>
              <w:t>A</w:t>
            </w:r>
            <w:r w:rsidR="00076EA7" w:rsidRPr="008800C6">
              <w:rPr>
                <w:color w:val="FF0000"/>
                <w:sz w:val="22"/>
                <w:szCs w:val="22"/>
              </w:rPr>
              <w:t>l</w:t>
            </w:r>
            <w:r w:rsidR="00076EA7" w:rsidRPr="00076EA7">
              <w:rPr>
                <w:color w:val="FF0000"/>
                <w:sz w:val="22"/>
                <w:szCs w:val="22"/>
              </w:rPr>
              <w:t>l outstanding items</w:t>
            </w:r>
            <w:r w:rsidR="00AB3380" w:rsidRPr="00076EA7">
              <w:rPr>
                <w:color w:val="FF0000"/>
                <w:sz w:val="22"/>
                <w:szCs w:val="22"/>
              </w:rPr>
              <w:t xml:space="preserve"> </w:t>
            </w:r>
            <w:r>
              <w:rPr>
                <w:color w:val="FF0000"/>
                <w:sz w:val="22"/>
                <w:szCs w:val="22"/>
              </w:rPr>
              <w:t xml:space="preserve">approved. </w:t>
            </w:r>
            <w:r w:rsidR="00AB3380" w:rsidRPr="00AB3380">
              <w:rPr>
                <w:color w:val="FF0000"/>
                <w:sz w:val="22"/>
                <w:szCs w:val="22"/>
              </w:rPr>
              <w:t>NOGRR138</w:t>
            </w:r>
            <w:r>
              <w:rPr>
                <w:color w:val="FF0000"/>
                <w:sz w:val="22"/>
                <w:szCs w:val="22"/>
              </w:rPr>
              <w:t>,</w:t>
            </w:r>
            <w:r w:rsidR="00AB3380">
              <w:rPr>
                <w:color w:val="FF0000"/>
                <w:sz w:val="22"/>
                <w:szCs w:val="22"/>
              </w:rPr>
              <w:t xml:space="preserve"> </w:t>
            </w:r>
            <w:r>
              <w:rPr>
                <w:color w:val="FF0000"/>
                <w:sz w:val="22"/>
                <w:szCs w:val="22"/>
              </w:rPr>
              <w:t xml:space="preserve">which was tabled due to tie to NPRR657, was approved through email vote. </w:t>
            </w:r>
          </w:p>
          <w:p w:rsidR="00FA7215" w:rsidRPr="00FA7215" w:rsidRDefault="00FA7215" w:rsidP="00440E2D">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6A3EC8" w:rsidRPr="004D3BDA" w:rsidTr="002A67C2">
        <w:trPr>
          <w:trHeight w:val="360"/>
        </w:trPr>
        <w:tc>
          <w:tcPr>
            <w:tcW w:w="523" w:type="dxa"/>
          </w:tcPr>
          <w:p w:rsidR="006A3EC8" w:rsidRPr="004D3BDA" w:rsidRDefault="00467A17" w:rsidP="000036AB">
            <w:pPr>
              <w:rPr>
                <w:b/>
                <w:sz w:val="22"/>
                <w:szCs w:val="22"/>
              </w:rPr>
            </w:pPr>
            <w:r>
              <w:rPr>
                <w:b/>
                <w:sz w:val="22"/>
                <w:szCs w:val="22"/>
              </w:rPr>
              <w:t>7</w:t>
            </w:r>
            <w:r w:rsidR="006A3EC8" w:rsidRPr="004D3BDA">
              <w:rPr>
                <w:b/>
                <w:sz w:val="22"/>
                <w:szCs w:val="22"/>
              </w:rPr>
              <w:t>.</w:t>
            </w:r>
          </w:p>
        </w:tc>
        <w:tc>
          <w:tcPr>
            <w:tcW w:w="7217" w:type="dxa"/>
          </w:tcPr>
          <w:p w:rsidR="00563E9A" w:rsidRDefault="006A3EC8" w:rsidP="00563E9A">
            <w:pPr>
              <w:rPr>
                <w:color w:val="FF0000"/>
                <w:sz w:val="22"/>
                <w:szCs w:val="22"/>
              </w:rPr>
            </w:pPr>
            <w:r>
              <w:rPr>
                <w:b/>
                <w:sz w:val="22"/>
                <w:szCs w:val="22"/>
              </w:rPr>
              <w:t>Review of last-known open items list</w:t>
            </w:r>
            <w:r w:rsidR="00AB3380">
              <w:rPr>
                <w:b/>
                <w:sz w:val="22"/>
                <w:szCs w:val="22"/>
              </w:rPr>
              <w:t xml:space="preserve"> – </w:t>
            </w:r>
            <w:r w:rsidR="00D33C4B">
              <w:rPr>
                <w:color w:val="FF0000"/>
                <w:sz w:val="22"/>
                <w:szCs w:val="22"/>
              </w:rPr>
              <w:t>Not much definition around</w:t>
            </w:r>
            <w:r w:rsidR="00AB3380" w:rsidRPr="00AB3380">
              <w:rPr>
                <w:color w:val="FF0000"/>
                <w:sz w:val="22"/>
                <w:szCs w:val="22"/>
              </w:rPr>
              <w:t xml:space="preserve"> priority of assignments</w:t>
            </w:r>
            <w:r w:rsidR="00563E9A">
              <w:rPr>
                <w:color w:val="FF0000"/>
                <w:sz w:val="22"/>
                <w:szCs w:val="22"/>
              </w:rPr>
              <w:t xml:space="preserve"> on list where the first </w:t>
            </w:r>
            <w:r w:rsidR="00AB3380" w:rsidRPr="00AB3380">
              <w:rPr>
                <w:color w:val="FF0000"/>
                <w:sz w:val="22"/>
                <w:szCs w:val="22"/>
              </w:rPr>
              <w:t xml:space="preserve">spreadsheet was discussed but never got off the ground. </w:t>
            </w:r>
            <w:r w:rsidR="00563E9A">
              <w:rPr>
                <w:color w:val="FF0000"/>
                <w:sz w:val="22"/>
                <w:szCs w:val="22"/>
              </w:rPr>
              <w:t>These items w</w:t>
            </w:r>
            <w:r w:rsidR="00563E9A" w:rsidRPr="00563E9A">
              <w:rPr>
                <w:color w:val="FF0000"/>
                <w:sz w:val="22"/>
                <w:szCs w:val="22"/>
              </w:rPr>
              <w:t xml:space="preserve">ere </w:t>
            </w:r>
            <w:r w:rsidR="006939B1">
              <w:rPr>
                <w:color w:val="FF0000"/>
                <w:sz w:val="22"/>
                <w:szCs w:val="22"/>
              </w:rPr>
              <w:t xml:space="preserve">taken from WMS and other subcommittee participants over the phone </w:t>
            </w:r>
            <w:r w:rsidR="00563E9A">
              <w:rPr>
                <w:color w:val="FF0000"/>
                <w:sz w:val="22"/>
                <w:szCs w:val="22"/>
              </w:rPr>
              <w:t>with requests as “nice-to-haves”</w:t>
            </w:r>
            <w:r w:rsidR="006939B1">
              <w:rPr>
                <w:color w:val="FF0000"/>
                <w:sz w:val="22"/>
                <w:szCs w:val="22"/>
              </w:rPr>
              <w:t xml:space="preserve"> but </w:t>
            </w:r>
            <w:r w:rsidR="00D33C4B">
              <w:rPr>
                <w:color w:val="FF0000"/>
                <w:sz w:val="22"/>
                <w:szCs w:val="22"/>
              </w:rPr>
              <w:t xml:space="preserve">many of </w:t>
            </w:r>
            <w:r w:rsidR="006939B1">
              <w:rPr>
                <w:color w:val="FF0000"/>
                <w:sz w:val="22"/>
                <w:szCs w:val="22"/>
              </w:rPr>
              <w:t>those individuals never attended the MISUG meetings</w:t>
            </w:r>
            <w:r w:rsidR="00563E9A">
              <w:rPr>
                <w:color w:val="FF0000"/>
                <w:sz w:val="22"/>
                <w:szCs w:val="22"/>
              </w:rPr>
              <w:t>.</w:t>
            </w:r>
          </w:p>
          <w:p w:rsidR="00D33C4B" w:rsidRPr="00D33C4B" w:rsidRDefault="00AB3380" w:rsidP="00563E9A">
            <w:pPr>
              <w:pStyle w:val="ListParagraph"/>
              <w:numPr>
                <w:ilvl w:val="0"/>
                <w:numId w:val="16"/>
              </w:numPr>
              <w:rPr>
                <w:sz w:val="22"/>
                <w:szCs w:val="22"/>
              </w:rPr>
            </w:pPr>
            <w:r w:rsidRPr="00563E9A">
              <w:rPr>
                <w:color w:val="FF0000"/>
                <w:sz w:val="22"/>
                <w:szCs w:val="22"/>
              </w:rPr>
              <w:t xml:space="preserve">Some </w:t>
            </w:r>
            <w:r w:rsidR="00563E9A" w:rsidRPr="00563E9A">
              <w:rPr>
                <w:color w:val="FF0000"/>
                <w:sz w:val="22"/>
                <w:szCs w:val="22"/>
              </w:rPr>
              <w:t xml:space="preserve">item on list </w:t>
            </w:r>
            <w:r w:rsidRPr="00563E9A">
              <w:rPr>
                <w:color w:val="FF0000"/>
                <w:sz w:val="22"/>
                <w:szCs w:val="22"/>
              </w:rPr>
              <w:t xml:space="preserve">may no longer apply but </w:t>
            </w:r>
            <w:r w:rsidR="00563E9A" w:rsidRPr="00563E9A">
              <w:rPr>
                <w:color w:val="FF0000"/>
                <w:sz w:val="22"/>
                <w:szCs w:val="22"/>
              </w:rPr>
              <w:t>MISUG to review</w:t>
            </w:r>
            <w:r w:rsidRPr="00563E9A">
              <w:rPr>
                <w:color w:val="FF0000"/>
                <w:sz w:val="22"/>
                <w:szCs w:val="22"/>
              </w:rPr>
              <w:t xml:space="preserve">. Jamie to follow up on line item 45 </w:t>
            </w:r>
            <w:r w:rsidR="00563E9A" w:rsidRPr="00563E9A">
              <w:rPr>
                <w:color w:val="FF0000"/>
                <w:sz w:val="22"/>
                <w:szCs w:val="22"/>
              </w:rPr>
              <w:t xml:space="preserve">for </w:t>
            </w:r>
            <w:r w:rsidRPr="00563E9A">
              <w:rPr>
                <w:color w:val="FF0000"/>
                <w:sz w:val="22"/>
                <w:szCs w:val="22"/>
              </w:rPr>
              <w:t>System ACE to see what it would take to get it added</w:t>
            </w:r>
            <w:r w:rsidR="00563E9A" w:rsidRPr="00563E9A">
              <w:rPr>
                <w:color w:val="FF0000"/>
                <w:sz w:val="22"/>
                <w:szCs w:val="22"/>
              </w:rPr>
              <w:t>.</w:t>
            </w:r>
            <w:r w:rsidR="00012854" w:rsidRPr="00563E9A">
              <w:rPr>
                <w:color w:val="FF0000"/>
                <w:sz w:val="22"/>
                <w:szCs w:val="22"/>
              </w:rPr>
              <w:t xml:space="preserve"> </w:t>
            </w:r>
          </w:p>
          <w:p w:rsidR="00563E9A" w:rsidRPr="00563E9A" w:rsidRDefault="00D33C4B" w:rsidP="00563E9A">
            <w:pPr>
              <w:pStyle w:val="ListParagraph"/>
              <w:numPr>
                <w:ilvl w:val="0"/>
                <w:numId w:val="16"/>
              </w:numPr>
              <w:rPr>
                <w:sz w:val="22"/>
                <w:szCs w:val="22"/>
              </w:rPr>
            </w:pPr>
            <w:r>
              <w:rPr>
                <w:color w:val="FF0000"/>
                <w:sz w:val="22"/>
                <w:szCs w:val="22"/>
              </w:rPr>
              <w:t xml:space="preserve">Unclear what was wanted from DC Tie Schedules since additional information exists. </w:t>
            </w:r>
            <w:r w:rsidR="00012854" w:rsidRPr="00563E9A">
              <w:rPr>
                <w:color w:val="FF0000"/>
                <w:sz w:val="22"/>
                <w:szCs w:val="22"/>
              </w:rPr>
              <w:t>ERCOT did not pursue it</w:t>
            </w:r>
            <w:r w:rsidR="00AB3380" w:rsidRPr="00563E9A">
              <w:rPr>
                <w:color w:val="FF0000"/>
                <w:sz w:val="22"/>
                <w:szCs w:val="22"/>
              </w:rPr>
              <w:t xml:space="preserve">, and never had follow up </w:t>
            </w:r>
            <w:r>
              <w:rPr>
                <w:color w:val="FF0000"/>
                <w:sz w:val="22"/>
                <w:szCs w:val="22"/>
              </w:rPr>
              <w:t xml:space="preserve">- </w:t>
            </w:r>
            <w:r w:rsidR="00563E9A" w:rsidRPr="00563E9A">
              <w:rPr>
                <w:color w:val="FF0000"/>
                <w:sz w:val="22"/>
                <w:szCs w:val="22"/>
              </w:rPr>
              <w:t>c</w:t>
            </w:r>
            <w:r w:rsidR="007907F1" w:rsidRPr="00563E9A">
              <w:rPr>
                <w:color w:val="FF0000"/>
                <w:sz w:val="22"/>
                <w:szCs w:val="22"/>
              </w:rPr>
              <w:t>an be moved to suspended or closed</w:t>
            </w:r>
            <w:r w:rsidR="00563E9A" w:rsidRPr="00563E9A">
              <w:rPr>
                <w:color w:val="FF0000"/>
                <w:sz w:val="22"/>
                <w:szCs w:val="22"/>
              </w:rPr>
              <w:t xml:space="preserve"> tabs</w:t>
            </w:r>
            <w:r>
              <w:rPr>
                <w:color w:val="FF0000"/>
                <w:sz w:val="22"/>
                <w:szCs w:val="22"/>
              </w:rPr>
              <w:t>.</w:t>
            </w:r>
            <w:r w:rsidR="00563E9A" w:rsidRPr="00563E9A">
              <w:rPr>
                <w:color w:val="FF0000"/>
                <w:sz w:val="22"/>
                <w:szCs w:val="22"/>
              </w:rPr>
              <w:t xml:space="preserve"> </w:t>
            </w:r>
          </w:p>
          <w:p w:rsidR="00563E9A" w:rsidRPr="00563E9A" w:rsidRDefault="00AB3380" w:rsidP="00563E9A">
            <w:pPr>
              <w:pStyle w:val="ListParagraph"/>
              <w:numPr>
                <w:ilvl w:val="0"/>
                <w:numId w:val="16"/>
              </w:numPr>
              <w:rPr>
                <w:sz w:val="22"/>
                <w:szCs w:val="22"/>
              </w:rPr>
            </w:pPr>
            <w:r w:rsidRPr="00563E9A">
              <w:rPr>
                <w:color w:val="FF0000"/>
                <w:sz w:val="22"/>
                <w:szCs w:val="22"/>
              </w:rPr>
              <w:t xml:space="preserve">Some </w:t>
            </w:r>
            <w:r w:rsidR="00563E9A" w:rsidRPr="00563E9A">
              <w:rPr>
                <w:color w:val="FF0000"/>
                <w:sz w:val="22"/>
                <w:szCs w:val="22"/>
              </w:rPr>
              <w:t xml:space="preserve">items listed </w:t>
            </w:r>
            <w:r w:rsidR="00563E9A">
              <w:rPr>
                <w:color w:val="FF0000"/>
                <w:sz w:val="22"/>
                <w:szCs w:val="22"/>
              </w:rPr>
              <w:t xml:space="preserve">ERCOT does not have </w:t>
            </w:r>
            <w:r w:rsidRPr="00563E9A">
              <w:rPr>
                <w:color w:val="FF0000"/>
                <w:sz w:val="22"/>
                <w:szCs w:val="22"/>
              </w:rPr>
              <w:t xml:space="preserve">good documentation </w:t>
            </w:r>
            <w:r w:rsidR="00563E9A" w:rsidRPr="00563E9A">
              <w:rPr>
                <w:color w:val="FF0000"/>
                <w:sz w:val="22"/>
                <w:szCs w:val="22"/>
              </w:rPr>
              <w:t xml:space="preserve">or notice of where these </w:t>
            </w:r>
            <w:r w:rsidR="00563E9A">
              <w:rPr>
                <w:color w:val="FF0000"/>
                <w:sz w:val="22"/>
                <w:szCs w:val="22"/>
              </w:rPr>
              <w:t>originated</w:t>
            </w:r>
            <w:r w:rsidR="00563E9A" w:rsidRPr="00563E9A">
              <w:rPr>
                <w:color w:val="FF0000"/>
                <w:sz w:val="22"/>
                <w:szCs w:val="22"/>
              </w:rPr>
              <w:t>.</w:t>
            </w:r>
            <w:r w:rsidR="00563E9A">
              <w:rPr>
                <w:color w:val="FF0000"/>
                <w:sz w:val="22"/>
                <w:szCs w:val="22"/>
              </w:rPr>
              <w:t xml:space="preserve"> </w:t>
            </w:r>
            <w:r w:rsidRPr="00563E9A">
              <w:rPr>
                <w:color w:val="FF0000"/>
                <w:sz w:val="22"/>
                <w:szCs w:val="22"/>
              </w:rPr>
              <w:t>I</w:t>
            </w:r>
            <w:r w:rsidR="00563E9A">
              <w:rPr>
                <w:color w:val="FF0000"/>
                <w:sz w:val="22"/>
                <w:szCs w:val="22"/>
              </w:rPr>
              <w:t>f</w:t>
            </w:r>
            <w:r w:rsidRPr="00563E9A">
              <w:rPr>
                <w:color w:val="FF0000"/>
                <w:sz w:val="22"/>
                <w:szCs w:val="22"/>
              </w:rPr>
              <w:t xml:space="preserve"> no one came forward the line item hung on the list. </w:t>
            </w:r>
            <w:r w:rsidR="006939B1">
              <w:rPr>
                <w:color w:val="FF0000"/>
                <w:sz w:val="22"/>
                <w:szCs w:val="22"/>
              </w:rPr>
              <w:t>Oncor</w:t>
            </w:r>
            <w:r w:rsidR="006939B1" w:rsidRPr="00563E9A">
              <w:rPr>
                <w:color w:val="FF0000"/>
                <w:sz w:val="22"/>
                <w:szCs w:val="22"/>
              </w:rPr>
              <w:t xml:space="preserve"> stated that if no one came back with a business case for these requests they would be parked.</w:t>
            </w:r>
          </w:p>
          <w:p w:rsidR="006939B1" w:rsidRPr="006939B1" w:rsidRDefault="00AB3380" w:rsidP="006939B1">
            <w:pPr>
              <w:pStyle w:val="ListParagraph"/>
              <w:numPr>
                <w:ilvl w:val="0"/>
                <w:numId w:val="16"/>
              </w:numPr>
              <w:rPr>
                <w:sz w:val="22"/>
                <w:szCs w:val="22"/>
              </w:rPr>
            </w:pPr>
            <w:r w:rsidRPr="00563E9A">
              <w:rPr>
                <w:color w:val="FF0000"/>
                <w:sz w:val="22"/>
                <w:szCs w:val="22"/>
              </w:rPr>
              <w:t xml:space="preserve">Closed tab </w:t>
            </w:r>
            <w:r w:rsidR="00563E9A">
              <w:rPr>
                <w:color w:val="FF0000"/>
                <w:sz w:val="22"/>
                <w:szCs w:val="22"/>
              </w:rPr>
              <w:t xml:space="preserve">items </w:t>
            </w:r>
            <w:r w:rsidRPr="00563E9A">
              <w:rPr>
                <w:color w:val="FF0000"/>
                <w:sz w:val="22"/>
                <w:szCs w:val="22"/>
              </w:rPr>
              <w:t xml:space="preserve">were </w:t>
            </w:r>
            <w:r w:rsidR="00D33C4B">
              <w:rPr>
                <w:color w:val="FF0000"/>
                <w:sz w:val="22"/>
                <w:szCs w:val="22"/>
              </w:rPr>
              <w:t xml:space="preserve">updated based on completed or </w:t>
            </w:r>
            <w:r w:rsidRPr="00563E9A">
              <w:rPr>
                <w:color w:val="FF0000"/>
                <w:sz w:val="22"/>
                <w:szCs w:val="22"/>
              </w:rPr>
              <w:t>in progress</w:t>
            </w:r>
            <w:r w:rsidR="00D33C4B">
              <w:rPr>
                <w:color w:val="FF0000"/>
                <w:sz w:val="22"/>
                <w:szCs w:val="22"/>
              </w:rPr>
              <w:t xml:space="preserve"> efforts</w:t>
            </w:r>
            <w:r w:rsidRPr="00563E9A">
              <w:rPr>
                <w:color w:val="FF0000"/>
                <w:sz w:val="22"/>
                <w:szCs w:val="22"/>
              </w:rPr>
              <w:t xml:space="preserve">. </w:t>
            </w:r>
          </w:p>
          <w:p w:rsidR="006939B1" w:rsidRPr="006939B1" w:rsidRDefault="00012854" w:rsidP="006939B1">
            <w:pPr>
              <w:pStyle w:val="ListParagraph"/>
              <w:numPr>
                <w:ilvl w:val="0"/>
                <w:numId w:val="16"/>
              </w:numPr>
              <w:rPr>
                <w:sz w:val="22"/>
                <w:szCs w:val="22"/>
              </w:rPr>
            </w:pPr>
            <w:r w:rsidRPr="00563E9A">
              <w:rPr>
                <w:color w:val="FF0000"/>
                <w:sz w:val="22"/>
                <w:szCs w:val="22"/>
              </w:rPr>
              <w:t>The 10.13 update tab was from 2013.</w:t>
            </w:r>
            <w:r w:rsidR="007907F1" w:rsidRPr="00563E9A">
              <w:rPr>
                <w:color w:val="FF0000"/>
                <w:sz w:val="22"/>
                <w:szCs w:val="22"/>
              </w:rPr>
              <w:t xml:space="preserve"> </w:t>
            </w:r>
          </w:p>
          <w:p w:rsidR="006939B1" w:rsidRPr="006939B1" w:rsidRDefault="007907F1" w:rsidP="006939B1">
            <w:pPr>
              <w:pStyle w:val="ListParagraph"/>
              <w:numPr>
                <w:ilvl w:val="0"/>
                <w:numId w:val="16"/>
              </w:numPr>
              <w:rPr>
                <w:sz w:val="22"/>
                <w:szCs w:val="22"/>
              </w:rPr>
            </w:pPr>
            <w:r w:rsidRPr="00563E9A">
              <w:rPr>
                <w:color w:val="FF0000"/>
                <w:sz w:val="22"/>
                <w:szCs w:val="22"/>
              </w:rPr>
              <w:t>Line item 16, 17 and 18 can be moved</w:t>
            </w:r>
            <w:r w:rsidR="00012854" w:rsidRPr="00563E9A">
              <w:rPr>
                <w:color w:val="FF0000"/>
                <w:sz w:val="22"/>
                <w:szCs w:val="22"/>
              </w:rPr>
              <w:t xml:space="preserve"> </w:t>
            </w:r>
          </w:p>
          <w:p w:rsidR="006939B1" w:rsidRPr="006939B1" w:rsidRDefault="00012854" w:rsidP="006939B1">
            <w:pPr>
              <w:pStyle w:val="ListParagraph"/>
              <w:numPr>
                <w:ilvl w:val="0"/>
                <w:numId w:val="16"/>
              </w:numPr>
              <w:rPr>
                <w:sz w:val="22"/>
                <w:szCs w:val="22"/>
              </w:rPr>
            </w:pPr>
            <w:r w:rsidRPr="00563E9A">
              <w:rPr>
                <w:b/>
                <w:color w:val="FF0000"/>
                <w:sz w:val="22"/>
                <w:szCs w:val="22"/>
              </w:rPr>
              <w:t xml:space="preserve">Proposed that MISUG participants review the material and if there are items that are of interest and you are willing to make a business case for, bring back to MISUG for discussion. </w:t>
            </w:r>
          </w:p>
          <w:p w:rsidR="00862299" w:rsidRPr="00862299" w:rsidRDefault="007907F1" w:rsidP="00862299">
            <w:pPr>
              <w:pStyle w:val="ListParagraph"/>
              <w:numPr>
                <w:ilvl w:val="0"/>
                <w:numId w:val="16"/>
              </w:numPr>
              <w:rPr>
                <w:sz w:val="22"/>
                <w:szCs w:val="22"/>
              </w:rPr>
            </w:pPr>
            <w:r w:rsidRPr="00563E9A">
              <w:rPr>
                <w:b/>
                <w:color w:val="FF0000"/>
                <w:sz w:val="22"/>
                <w:szCs w:val="22"/>
              </w:rPr>
              <w:t>Julie</w:t>
            </w:r>
            <w:r w:rsidR="00165934">
              <w:rPr>
                <w:b/>
                <w:color w:val="FF0000"/>
                <w:sz w:val="22"/>
                <w:szCs w:val="22"/>
              </w:rPr>
              <w:t xml:space="preserve"> Thomas</w:t>
            </w:r>
            <w:r w:rsidRPr="00563E9A">
              <w:rPr>
                <w:b/>
                <w:color w:val="FF0000"/>
                <w:sz w:val="22"/>
                <w:szCs w:val="22"/>
              </w:rPr>
              <w:t xml:space="preserve"> </w:t>
            </w:r>
            <w:r w:rsidR="00012854" w:rsidRPr="00563E9A">
              <w:rPr>
                <w:b/>
                <w:color w:val="FF0000"/>
                <w:sz w:val="22"/>
                <w:szCs w:val="22"/>
              </w:rPr>
              <w:t>to post the document to today’s meeting page</w:t>
            </w:r>
            <w:r w:rsidRPr="00563E9A">
              <w:rPr>
                <w:b/>
                <w:color w:val="FF0000"/>
                <w:sz w:val="22"/>
                <w:szCs w:val="22"/>
              </w:rPr>
              <w:t xml:space="preserve"> and sen</w:t>
            </w:r>
            <w:r w:rsidR="006939B1">
              <w:rPr>
                <w:b/>
                <w:color w:val="FF0000"/>
                <w:sz w:val="22"/>
                <w:szCs w:val="22"/>
              </w:rPr>
              <w:t>d</w:t>
            </w:r>
            <w:r w:rsidRPr="00563E9A">
              <w:rPr>
                <w:b/>
                <w:color w:val="FF0000"/>
                <w:sz w:val="22"/>
                <w:szCs w:val="22"/>
              </w:rPr>
              <w:t xml:space="preserve"> to the </w:t>
            </w:r>
            <w:proofErr w:type="spellStart"/>
            <w:r w:rsidRPr="00563E9A">
              <w:rPr>
                <w:b/>
                <w:color w:val="FF0000"/>
                <w:sz w:val="22"/>
                <w:szCs w:val="22"/>
              </w:rPr>
              <w:t>ListServe</w:t>
            </w:r>
            <w:proofErr w:type="spellEnd"/>
            <w:r w:rsidRPr="00563E9A">
              <w:rPr>
                <w:b/>
                <w:color w:val="FF0000"/>
                <w:sz w:val="22"/>
                <w:szCs w:val="22"/>
              </w:rPr>
              <w:t>.</w:t>
            </w:r>
            <w:r w:rsidR="00890385" w:rsidRPr="00563E9A">
              <w:rPr>
                <w:color w:val="FF0000"/>
                <w:sz w:val="22"/>
                <w:szCs w:val="22"/>
              </w:rPr>
              <w:t xml:space="preserve"> </w:t>
            </w:r>
          </w:p>
          <w:p w:rsidR="006A3EC8" w:rsidRPr="00862299" w:rsidRDefault="00862299" w:rsidP="00862299">
            <w:pPr>
              <w:pStyle w:val="ListParagraph"/>
              <w:numPr>
                <w:ilvl w:val="0"/>
                <w:numId w:val="16"/>
              </w:numPr>
              <w:rPr>
                <w:sz w:val="22"/>
                <w:szCs w:val="22"/>
              </w:rPr>
            </w:pPr>
            <w:r>
              <w:rPr>
                <w:color w:val="FF0000"/>
                <w:sz w:val="22"/>
                <w:szCs w:val="22"/>
              </w:rPr>
              <w:t>After cleanup of list MISUG will reach out through a</w:t>
            </w:r>
            <w:r w:rsidR="00890385" w:rsidRPr="00563E9A">
              <w:rPr>
                <w:color w:val="FF0000"/>
                <w:sz w:val="22"/>
                <w:szCs w:val="22"/>
              </w:rPr>
              <w:t xml:space="preserve"> “Public Service Announcement” </w:t>
            </w:r>
            <w:r>
              <w:rPr>
                <w:color w:val="FF0000"/>
                <w:sz w:val="22"/>
                <w:szCs w:val="22"/>
              </w:rPr>
              <w:t xml:space="preserve">for review and request to attend a subsequent MISUG meeting </w:t>
            </w:r>
            <w:r w:rsidR="00890385" w:rsidRPr="00563E9A">
              <w:rPr>
                <w:color w:val="FF0000"/>
                <w:sz w:val="22"/>
                <w:szCs w:val="22"/>
              </w:rPr>
              <w:t xml:space="preserve">to discuss. </w:t>
            </w:r>
          </w:p>
          <w:p w:rsidR="00862299" w:rsidRPr="00862299" w:rsidRDefault="00862299" w:rsidP="00862299">
            <w:pPr>
              <w:rPr>
                <w:sz w:val="22"/>
                <w:szCs w:val="22"/>
              </w:rPr>
            </w:pPr>
          </w:p>
        </w:tc>
        <w:tc>
          <w:tcPr>
            <w:tcW w:w="1980" w:type="dxa"/>
          </w:tcPr>
          <w:p w:rsidR="006A3EC8" w:rsidRPr="004D3BDA" w:rsidRDefault="006A3EC8" w:rsidP="000036AB">
            <w:pPr>
              <w:rPr>
                <w:b/>
                <w:sz w:val="22"/>
                <w:szCs w:val="22"/>
              </w:rPr>
            </w:pPr>
          </w:p>
        </w:tc>
        <w:tc>
          <w:tcPr>
            <w:tcW w:w="1170" w:type="dxa"/>
          </w:tcPr>
          <w:p w:rsidR="006A3EC8" w:rsidRPr="004D3BDA" w:rsidRDefault="006A3EC8" w:rsidP="000036AB">
            <w:pPr>
              <w:rPr>
                <w:b/>
                <w:sz w:val="22"/>
                <w:szCs w:val="22"/>
              </w:rPr>
            </w:pPr>
          </w:p>
        </w:tc>
      </w:tr>
      <w:tr w:rsidR="006A3EC8" w:rsidRPr="004D3BDA" w:rsidTr="002A67C2">
        <w:trPr>
          <w:trHeight w:val="360"/>
        </w:trPr>
        <w:tc>
          <w:tcPr>
            <w:tcW w:w="523" w:type="dxa"/>
          </w:tcPr>
          <w:p w:rsidR="006A3EC8" w:rsidRDefault="00467A17" w:rsidP="000036AB">
            <w:pPr>
              <w:rPr>
                <w:b/>
                <w:sz w:val="22"/>
                <w:szCs w:val="22"/>
              </w:rPr>
            </w:pPr>
            <w:r>
              <w:rPr>
                <w:b/>
                <w:sz w:val="22"/>
                <w:szCs w:val="22"/>
              </w:rPr>
              <w:t>8</w:t>
            </w:r>
            <w:r w:rsidR="006A3EC8">
              <w:rPr>
                <w:b/>
                <w:sz w:val="22"/>
                <w:szCs w:val="22"/>
              </w:rPr>
              <w:t>.</w:t>
            </w:r>
          </w:p>
        </w:tc>
        <w:tc>
          <w:tcPr>
            <w:tcW w:w="7217" w:type="dxa"/>
          </w:tcPr>
          <w:p w:rsidR="00314A01" w:rsidRDefault="006A3EC8" w:rsidP="00165934">
            <w:pPr>
              <w:rPr>
                <w:b/>
                <w:sz w:val="22"/>
                <w:szCs w:val="22"/>
              </w:rPr>
            </w:pPr>
            <w:r>
              <w:rPr>
                <w:b/>
                <w:sz w:val="22"/>
                <w:szCs w:val="22"/>
              </w:rPr>
              <w:t>Review Red-lines of Disclosure Data User Guides</w:t>
            </w:r>
            <w:r w:rsidR="00DE0DA8">
              <w:rPr>
                <w:b/>
                <w:sz w:val="22"/>
                <w:szCs w:val="22"/>
              </w:rPr>
              <w:t xml:space="preserve"> –</w:t>
            </w:r>
            <w:r w:rsidR="00165934">
              <w:rPr>
                <w:b/>
                <w:sz w:val="22"/>
                <w:szCs w:val="22"/>
              </w:rPr>
              <w:t xml:space="preserve"> </w:t>
            </w:r>
          </w:p>
          <w:p w:rsidR="00314A01" w:rsidRPr="00314A01" w:rsidRDefault="00DE0DA8" w:rsidP="00314A01">
            <w:pPr>
              <w:pStyle w:val="ListParagraph"/>
              <w:numPr>
                <w:ilvl w:val="0"/>
                <w:numId w:val="17"/>
              </w:numPr>
              <w:rPr>
                <w:b/>
                <w:sz w:val="22"/>
                <w:szCs w:val="22"/>
              </w:rPr>
            </w:pPr>
            <w:r w:rsidRPr="00314A01">
              <w:rPr>
                <w:b/>
                <w:color w:val="FF0000"/>
                <w:sz w:val="22"/>
                <w:szCs w:val="22"/>
              </w:rPr>
              <w:t xml:space="preserve">Disclosure Reports _sample for MISUG example to </w:t>
            </w:r>
            <w:r w:rsidR="00165934" w:rsidRPr="00314A01">
              <w:rPr>
                <w:b/>
                <w:color w:val="FF0000"/>
                <w:sz w:val="22"/>
                <w:szCs w:val="22"/>
              </w:rPr>
              <w:t xml:space="preserve">be posted to today’s </w:t>
            </w:r>
            <w:r w:rsidRPr="00314A01">
              <w:rPr>
                <w:b/>
                <w:color w:val="FF0000"/>
                <w:sz w:val="22"/>
                <w:szCs w:val="22"/>
              </w:rPr>
              <w:t>MISUG meeting page.</w:t>
            </w:r>
            <w:r w:rsidRPr="00314A01">
              <w:rPr>
                <w:color w:val="FF0000"/>
                <w:sz w:val="22"/>
                <w:szCs w:val="22"/>
              </w:rPr>
              <w:t xml:space="preserve">  </w:t>
            </w:r>
          </w:p>
          <w:p w:rsidR="00314A01" w:rsidRPr="00314A01" w:rsidRDefault="00314A01" w:rsidP="00314A01">
            <w:pPr>
              <w:pStyle w:val="ListParagraph"/>
              <w:numPr>
                <w:ilvl w:val="0"/>
                <w:numId w:val="17"/>
              </w:numPr>
              <w:rPr>
                <w:b/>
                <w:sz w:val="22"/>
                <w:szCs w:val="22"/>
              </w:rPr>
            </w:pPr>
            <w:r w:rsidRPr="00314A01">
              <w:rPr>
                <w:color w:val="FF0000"/>
                <w:sz w:val="22"/>
                <w:szCs w:val="22"/>
              </w:rPr>
              <w:t>The purpose of this</w:t>
            </w:r>
            <w:r>
              <w:rPr>
                <w:color w:val="FF0000"/>
                <w:sz w:val="22"/>
                <w:szCs w:val="22"/>
              </w:rPr>
              <w:t xml:space="preserve"> guide </w:t>
            </w:r>
            <w:r w:rsidRPr="00314A01">
              <w:rPr>
                <w:color w:val="FF0000"/>
                <w:sz w:val="22"/>
                <w:szCs w:val="22"/>
              </w:rPr>
              <w:t xml:space="preserve">is to provide </w:t>
            </w:r>
            <w:r>
              <w:rPr>
                <w:color w:val="FF0000"/>
                <w:sz w:val="22"/>
                <w:szCs w:val="22"/>
              </w:rPr>
              <w:t>information</w:t>
            </w:r>
            <w:r w:rsidRPr="00314A01">
              <w:rPr>
                <w:color w:val="FF0000"/>
                <w:sz w:val="22"/>
                <w:szCs w:val="22"/>
              </w:rPr>
              <w:t xml:space="preserve"> around disclosure </w:t>
            </w:r>
            <w:r w:rsidRPr="00314A01">
              <w:rPr>
                <w:color w:val="FF0000"/>
                <w:sz w:val="22"/>
                <w:szCs w:val="22"/>
              </w:rPr>
              <w:lastRenderedPageBreak/>
              <w:t xml:space="preserve">reports for what </w:t>
            </w:r>
            <w:r>
              <w:rPr>
                <w:color w:val="FF0000"/>
                <w:sz w:val="22"/>
                <w:szCs w:val="22"/>
              </w:rPr>
              <w:t xml:space="preserve">they are and what </w:t>
            </w:r>
            <w:r w:rsidRPr="00314A01">
              <w:rPr>
                <w:color w:val="FF0000"/>
                <w:sz w:val="22"/>
                <w:szCs w:val="22"/>
              </w:rPr>
              <w:t>is in the files</w:t>
            </w:r>
            <w:r w:rsidR="00D33C4B">
              <w:rPr>
                <w:color w:val="FF0000"/>
                <w:sz w:val="22"/>
                <w:szCs w:val="22"/>
              </w:rPr>
              <w:t>. Current version contains column headings only</w:t>
            </w:r>
            <w:r w:rsidRPr="00314A01">
              <w:rPr>
                <w:color w:val="FF0000"/>
                <w:sz w:val="22"/>
                <w:szCs w:val="22"/>
              </w:rPr>
              <w:t>.</w:t>
            </w:r>
          </w:p>
          <w:p w:rsidR="00314A01" w:rsidRPr="00314A01" w:rsidRDefault="00DE0DA8" w:rsidP="00314A01">
            <w:pPr>
              <w:pStyle w:val="ListParagraph"/>
              <w:numPr>
                <w:ilvl w:val="0"/>
                <w:numId w:val="17"/>
              </w:numPr>
              <w:rPr>
                <w:b/>
                <w:sz w:val="22"/>
                <w:szCs w:val="22"/>
              </w:rPr>
            </w:pPr>
            <w:r w:rsidRPr="00314A01">
              <w:rPr>
                <w:color w:val="FF0000"/>
                <w:sz w:val="22"/>
                <w:szCs w:val="22"/>
              </w:rPr>
              <w:t>Jamie noted that traceability change</w:t>
            </w:r>
            <w:r w:rsidR="00314A01">
              <w:rPr>
                <w:color w:val="FF0000"/>
                <w:sz w:val="22"/>
                <w:szCs w:val="22"/>
              </w:rPr>
              <w:t>s</w:t>
            </w:r>
            <w:r w:rsidRPr="00314A01">
              <w:rPr>
                <w:color w:val="FF0000"/>
                <w:sz w:val="22"/>
                <w:szCs w:val="22"/>
              </w:rPr>
              <w:t xml:space="preserve"> regularly, request made to use the EMIL (ERCOT Market Information List) in the traceability and is the informative </w:t>
            </w:r>
            <w:r w:rsidR="00E3591A" w:rsidRPr="00314A01">
              <w:rPr>
                <w:color w:val="FF0000"/>
                <w:sz w:val="22"/>
                <w:szCs w:val="22"/>
              </w:rPr>
              <w:t>source</w:t>
            </w:r>
            <w:r w:rsidRPr="00314A01">
              <w:rPr>
                <w:color w:val="FF0000"/>
                <w:sz w:val="22"/>
                <w:szCs w:val="22"/>
              </w:rPr>
              <w:t xml:space="preserve"> for reports, notifications and all info ERCOT sends out that are </w:t>
            </w:r>
            <w:r w:rsidR="00314A01">
              <w:rPr>
                <w:color w:val="FF0000"/>
                <w:sz w:val="22"/>
                <w:szCs w:val="22"/>
              </w:rPr>
              <w:t>visible</w:t>
            </w:r>
            <w:r w:rsidRPr="00314A01">
              <w:rPr>
                <w:color w:val="FF0000"/>
                <w:sz w:val="22"/>
                <w:szCs w:val="22"/>
              </w:rPr>
              <w:t xml:space="preserve"> externally and are required. </w:t>
            </w:r>
          </w:p>
          <w:p w:rsidR="006A3EC8" w:rsidRPr="00BB366A" w:rsidRDefault="00BB366A" w:rsidP="00BB366A">
            <w:pPr>
              <w:pStyle w:val="ListParagraph"/>
              <w:numPr>
                <w:ilvl w:val="0"/>
                <w:numId w:val="17"/>
              </w:numPr>
              <w:rPr>
                <w:b/>
                <w:sz w:val="22"/>
                <w:szCs w:val="22"/>
              </w:rPr>
            </w:pPr>
            <w:r>
              <w:rPr>
                <w:color w:val="FF0000"/>
                <w:sz w:val="22"/>
                <w:szCs w:val="22"/>
              </w:rPr>
              <w:t>MISUG r</w:t>
            </w:r>
            <w:r w:rsidR="0069528D" w:rsidRPr="00314A01">
              <w:rPr>
                <w:color w:val="FF0000"/>
                <w:sz w:val="22"/>
                <w:szCs w:val="22"/>
              </w:rPr>
              <w:t>ecommended ERCOT continue with its work on the guide.</w:t>
            </w:r>
          </w:p>
          <w:p w:rsidR="00BB366A" w:rsidRPr="00BB366A" w:rsidRDefault="00BB366A" w:rsidP="00BB366A">
            <w:pPr>
              <w:rPr>
                <w:b/>
                <w:sz w:val="22"/>
                <w:szCs w:val="22"/>
              </w:rPr>
            </w:pPr>
          </w:p>
        </w:tc>
        <w:tc>
          <w:tcPr>
            <w:tcW w:w="1980" w:type="dxa"/>
          </w:tcPr>
          <w:p w:rsidR="006A3EC8" w:rsidRPr="004D3BDA" w:rsidRDefault="006A3EC8" w:rsidP="000036AB">
            <w:pPr>
              <w:rPr>
                <w:b/>
                <w:sz w:val="22"/>
                <w:szCs w:val="22"/>
              </w:rPr>
            </w:pPr>
          </w:p>
        </w:tc>
        <w:tc>
          <w:tcPr>
            <w:tcW w:w="1170" w:type="dxa"/>
          </w:tcPr>
          <w:p w:rsidR="006A3EC8" w:rsidRPr="004D3BDA" w:rsidRDefault="006A3EC8" w:rsidP="000036AB">
            <w:pPr>
              <w:rPr>
                <w:b/>
                <w:sz w:val="22"/>
                <w:szCs w:val="22"/>
              </w:rPr>
            </w:pPr>
          </w:p>
        </w:tc>
      </w:tr>
      <w:tr w:rsidR="007E31CC" w:rsidRPr="004D3BDA" w:rsidTr="002A67C2">
        <w:trPr>
          <w:trHeight w:val="360"/>
        </w:trPr>
        <w:tc>
          <w:tcPr>
            <w:tcW w:w="523" w:type="dxa"/>
          </w:tcPr>
          <w:p w:rsidR="007E31CC" w:rsidRPr="004D3BDA" w:rsidRDefault="00467A17" w:rsidP="00440E2D">
            <w:pPr>
              <w:rPr>
                <w:b/>
                <w:sz w:val="22"/>
                <w:szCs w:val="22"/>
              </w:rPr>
            </w:pPr>
            <w:r>
              <w:rPr>
                <w:b/>
                <w:sz w:val="22"/>
                <w:szCs w:val="22"/>
              </w:rPr>
              <w:lastRenderedPageBreak/>
              <w:t>9</w:t>
            </w:r>
            <w:r w:rsidR="007E31CC" w:rsidRPr="004D3BDA">
              <w:rPr>
                <w:b/>
                <w:sz w:val="22"/>
                <w:szCs w:val="22"/>
              </w:rPr>
              <w:t>.</w:t>
            </w:r>
          </w:p>
        </w:tc>
        <w:tc>
          <w:tcPr>
            <w:tcW w:w="7217" w:type="dxa"/>
          </w:tcPr>
          <w:p w:rsidR="007E31CC" w:rsidRDefault="007E31CC" w:rsidP="00440E2D">
            <w:pPr>
              <w:rPr>
                <w:b/>
                <w:sz w:val="22"/>
                <w:szCs w:val="22"/>
              </w:rPr>
            </w:pPr>
            <w:r w:rsidRPr="007E31CC">
              <w:rPr>
                <w:b/>
                <w:sz w:val="22"/>
                <w:szCs w:val="22"/>
              </w:rPr>
              <w:t>Report Corrections/Updates</w:t>
            </w:r>
            <w:r w:rsidR="001341C6">
              <w:rPr>
                <w:b/>
                <w:sz w:val="22"/>
                <w:szCs w:val="22"/>
              </w:rPr>
              <w:t xml:space="preserve"> – </w:t>
            </w:r>
          </w:p>
          <w:p w:rsidR="00E1793B" w:rsidRPr="00E1793B" w:rsidRDefault="00467A17" w:rsidP="00E1793B">
            <w:pPr>
              <w:rPr>
                <w:sz w:val="22"/>
                <w:szCs w:val="22"/>
              </w:rPr>
            </w:pPr>
            <w:r w:rsidRPr="00E1793B">
              <w:rPr>
                <w:sz w:val="22"/>
                <w:szCs w:val="22"/>
              </w:rPr>
              <w:t xml:space="preserve">60-Day Disclosure Data - </w:t>
            </w:r>
            <w:r w:rsidR="00FA7215" w:rsidRPr="00E1793B">
              <w:rPr>
                <w:sz w:val="22"/>
                <w:szCs w:val="22"/>
              </w:rPr>
              <w:t>Zero-Null data in 60-day SCED</w:t>
            </w:r>
            <w:r w:rsidRPr="00E1793B">
              <w:rPr>
                <w:sz w:val="22"/>
                <w:szCs w:val="22"/>
              </w:rPr>
              <w:t xml:space="preserve"> GRD report</w:t>
            </w:r>
            <w:r w:rsidR="00E1793B">
              <w:rPr>
                <w:sz w:val="22"/>
                <w:szCs w:val="22"/>
              </w:rPr>
              <w:t xml:space="preserve"> – </w:t>
            </w:r>
            <w:r w:rsidR="00E1793B" w:rsidRPr="00E1793B">
              <w:rPr>
                <w:color w:val="FF0000"/>
                <w:sz w:val="22"/>
                <w:szCs w:val="22"/>
              </w:rPr>
              <w:t>Issue</w:t>
            </w:r>
            <w:r w:rsidR="00E1793B">
              <w:rPr>
                <w:color w:val="FF0000"/>
                <w:sz w:val="22"/>
                <w:szCs w:val="22"/>
              </w:rPr>
              <w:t xml:space="preserve"> where</w:t>
            </w:r>
            <w:r w:rsidR="00E1793B" w:rsidRPr="00E1793B">
              <w:rPr>
                <w:color w:val="FF0000"/>
                <w:sz w:val="22"/>
                <w:szCs w:val="22"/>
              </w:rPr>
              <w:t xml:space="preserve"> </w:t>
            </w:r>
            <w:r w:rsidR="001341C6" w:rsidRPr="00E1793B">
              <w:rPr>
                <w:color w:val="FF0000"/>
                <w:sz w:val="22"/>
                <w:szCs w:val="22"/>
              </w:rPr>
              <w:t xml:space="preserve">zero values </w:t>
            </w:r>
            <w:r w:rsidR="00E1793B">
              <w:rPr>
                <w:color w:val="FF0000"/>
                <w:sz w:val="22"/>
                <w:szCs w:val="22"/>
              </w:rPr>
              <w:t xml:space="preserve">exist </w:t>
            </w:r>
            <w:r w:rsidR="001341C6" w:rsidRPr="00E1793B">
              <w:rPr>
                <w:color w:val="FF0000"/>
                <w:sz w:val="22"/>
                <w:szCs w:val="22"/>
              </w:rPr>
              <w:t>where there should be null values</w:t>
            </w:r>
          </w:p>
          <w:p w:rsidR="00FA7215" w:rsidRPr="00E1793B" w:rsidRDefault="00AE7A2F" w:rsidP="00E1793B">
            <w:pPr>
              <w:pStyle w:val="ListParagraph"/>
              <w:numPr>
                <w:ilvl w:val="0"/>
                <w:numId w:val="18"/>
              </w:numPr>
              <w:rPr>
                <w:sz w:val="22"/>
                <w:szCs w:val="22"/>
              </w:rPr>
            </w:pPr>
            <w:r w:rsidRPr="00E1793B">
              <w:rPr>
                <w:color w:val="FF0000"/>
                <w:sz w:val="22"/>
                <w:szCs w:val="22"/>
              </w:rPr>
              <w:t>ERCOT is still investigating what impact there would be to make a source system change consistent.</w:t>
            </w:r>
          </w:p>
          <w:p w:rsidR="00E1793B" w:rsidRDefault="00467A17" w:rsidP="00E1793B">
            <w:pPr>
              <w:rPr>
                <w:sz w:val="22"/>
                <w:szCs w:val="22"/>
              </w:rPr>
            </w:pPr>
            <w:r w:rsidRPr="00E1793B">
              <w:rPr>
                <w:sz w:val="22"/>
                <w:szCs w:val="22"/>
              </w:rPr>
              <w:t>48-Hour Disclosure Data - Minimum energy supply curves – accuracy and alignment with Protocols</w:t>
            </w:r>
          </w:p>
          <w:p w:rsidR="00E1793B" w:rsidRPr="00E1793B" w:rsidRDefault="00E868B4" w:rsidP="00E1793B">
            <w:pPr>
              <w:pStyle w:val="ListParagraph"/>
              <w:numPr>
                <w:ilvl w:val="0"/>
                <w:numId w:val="20"/>
              </w:numPr>
              <w:rPr>
                <w:sz w:val="22"/>
                <w:szCs w:val="22"/>
              </w:rPr>
            </w:pPr>
            <w:r w:rsidRPr="00E1793B">
              <w:rPr>
                <w:color w:val="FF0000"/>
                <w:sz w:val="22"/>
                <w:szCs w:val="22"/>
              </w:rPr>
              <w:t xml:space="preserve">The data could not be matched up to the 60 day disclosure reports. </w:t>
            </w:r>
          </w:p>
          <w:p w:rsidR="00E1793B" w:rsidRPr="00E1793B" w:rsidRDefault="00E1793B" w:rsidP="00E1793B">
            <w:pPr>
              <w:pStyle w:val="ListParagraph"/>
              <w:numPr>
                <w:ilvl w:val="0"/>
                <w:numId w:val="20"/>
              </w:numPr>
              <w:rPr>
                <w:sz w:val="22"/>
                <w:szCs w:val="22"/>
              </w:rPr>
            </w:pPr>
            <w:r w:rsidRPr="00E1793B">
              <w:rPr>
                <w:color w:val="FF0000"/>
                <w:sz w:val="22"/>
                <w:szCs w:val="22"/>
              </w:rPr>
              <w:t xml:space="preserve">ERCOT states they are not sure that </w:t>
            </w:r>
            <w:r>
              <w:rPr>
                <w:color w:val="FF0000"/>
                <w:sz w:val="22"/>
                <w:szCs w:val="22"/>
              </w:rPr>
              <w:t xml:space="preserve">the </w:t>
            </w:r>
            <w:r w:rsidR="00E868B4" w:rsidRPr="00E1793B">
              <w:rPr>
                <w:color w:val="FF0000"/>
                <w:sz w:val="22"/>
                <w:szCs w:val="22"/>
              </w:rPr>
              <w:t xml:space="preserve">minimum energy supply curve should be the DAM and Real Time. </w:t>
            </w:r>
          </w:p>
          <w:p w:rsidR="00467A17" w:rsidRPr="00E1793B" w:rsidRDefault="00E868B4" w:rsidP="00E1793B">
            <w:pPr>
              <w:pStyle w:val="ListParagraph"/>
              <w:numPr>
                <w:ilvl w:val="0"/>
                <w:numId w:val="20"/>
              </w:numPr>
              <w:rPr>
                <w:sz w:val="22"/>
                <w:szCs w:val="22"/>
              </w:rPr>
            </w:pPr>
            <w:r w:rsidRPr="00E1793B">
              <w:rPr>
                <w:color w:val="FF0000"/>
                <w:sz w:val="22"/>
                <w:szCs w:val="22"/>
              </w:rPr>
              <w:t>Julie to</w:t>
            </w:r>
            <w:r w:rsidR="00AE7A2F" w:rsidRPr="00E1793B">
              <w:rPr>
                <w:color w:val="FF0000"/>
                <w:sz w:val="22"/>
                <w:szCs w:val="22"/>
              </w:rPr>
              <w:t xml:space="preserve"> provide E</w:t>
            </w:r>
            <w:r w:rsidRPr="00E1793B">
              <w:rPr>
                <w:color w:val="FF0000"/>
                <w:sz w:val="22"/>
                <w:szCs w:val="22"/>
              </w:rPr>
              <w:t xml:space="preserve">RCOT </w:t>
            </w:r>
            <w:r w:rsidR="00AE7A2F" w:rsidRPr="00E1793B">
              <w:rPr>
                <w:color w:val="FF0000"/>
                <w:sz w:val="22"/>
                <w:szCs w:val="22"/>
              </w:rPr>
              <w:t xml:space="preserve">the info </w:t>
            </w:r>
            <w:r w:rsidRPr="00E1793B">
              <w:rPr>
                <w:color w:val="FF0000"/>
                <w:sz w:val="22"/>
                <w:szCs w:val="22"/>
              </w:rPr>
              <w:t>to review.</w:t>
            </w:r>
          </w:p>
          <w:p w:rsidR="00E1793B" w:rsidRDefault="00E1793B" w:rsidP="00E941C3">
            <w:pPr>
              <w:rPr>
                <w:sz w:val="22"/>
                <w:szCs w:val="22"/>
              </w:rPr>
            </w:pPr>
          </w:p>
          <w:p w:rsidR="00E941C3" w:rsidRDefault="00E941C3" w:rsidP="00E941C3">
            <w:pPr>
              <w:rPr>
                <w:b/>
                <w:color w:val="FF0000"/>
                <w:sz w:val="22"/>
                <w:szCs w:val="22"/>
              </w:rPr>
            </w:pPr>
            <w:r>
              <w:rPr>
                <w:sz w:val="22"/>
                <w:szCs w:val="22"/>
              </w:rPr>
              <w:t>Adhoc</w:t>
            </w:r>
            <w:r w:rsidR="00E1793B">
              <w:rPr>
                <w:sz w:val="22"/>
                <w:szCs w:val="22"/>
              </w:rPr>
              <w:t xml:space="preserve"> item</w:t>
            </w:r>
            <w:r>
              <w:rPr>
                <w:sz w:val="22"/>
                <w:szCs w:val="22"/>
              </w:rPr>
              <w:t xml:space="preserve"> – </w:t>
            </w:r>
            <w:r>
              <w:rPr>
                <w:color w:val="FF0000"/>
                <w:sz w:val="22"/>
                <w:szCs w:val="22"/>
              </w:rPr>
              <w:t>Request from</w:t>
            </w:r>
            <w:r w:rsidRPr="00E941C3">
              <w:rPr>
                <w:color w:val="FF0000"/>
                <w:sz w:val="22"/>
                <w:szCs w:val="22"/>
              </w:rPr>
              <w:t xml:space="preserve"> Susan Y</w:t>
            </w:r>
            <w:r>
              <w:rPr>
                <w:color w:val="FF0000"/>
                <w:sz w:val="22"/>
                <w:szCs w:val="22"/>
              </w:rPr>
              <w:t xml:space="preserve">oung, </w:t>
            </w:r>
            <w:r w:rsidRPr="00E941C3">
              <w:rPr>
                <w:color w:val="FF0000"/>
                <w:sz w:val="22"/>
                <w:szCs w:val="22"/>
              </w:rPr>
              <w:t>Direct Energy</w:t>
            </w:r>
            <w:r>
              <w:rPr>
                <w:color w:val="FF0000"/>
                <w:sz w:val="22"/>
                <w:szCs w:val="22"/>
              </w:rPr>
              <w:t xml:space="preserve">, for ERCOT </w:t>
            </w:r>
            <w:r w:rsidRPr="00E941C3">
              <w:rPr>
                <w:color w:val="FF0000"/>
                <w:sz w:val="22"/>
                <w:szCs w:val="22"/>
              </w:rPr>
              <w:t xml:space="preserve">to display meter number </w:t>
            </w:r>
            <w:r w:rsidR="00E1793B">
              <w:rPr>
                <w:color w:val="FF0000"/>
                <w:sz w:val="22"/>
                <w:szCs w:val="22"/>
              </w:rPr>
              <w:t xml:space="preserve">through </w:t>
            </w:r>
            <w:r w:rsidRPr="00E941C3">
              <w:rPr>
                <w:color w:val="FF0000"/>
                <w:sz w:val="22"/>
                <w:szCs w:val="22"/>
              </w:rPr>
              <w:t>the Find ESI ID search</w:t>
            </w:r>
            <w:r>
              <w:rPr>
                <w:color w:val="FF0000"/>
                <w:sz w:val="22"/>
                <w:szCs w:val="22"/>
              </w:rPr>
              <w:t xml:space="preserve"> functionality. </w:t>
            </w:r>
            <w:r w:rsidRPr="00E941C3">
              <w:rPr>
                <w:b/>
                <w:color w:val="FF0000"/>
                <w:sz w:val="22"/>
                <w:szCs w:val="22"/>
              </w:rPr>
              <w:t>Jamie to review internally and see if ERCOT stores meter number</w:t>
            </w:r>
            <w:r w:rsidR="002430C7">
              <w:rPr>
                <w:b/>
                <w:color w:val="FF0000"/>
                <w:sz w:val="22"/>
                <w:szCs w:val="22"/>
              </w:rPr>
              <w:t>.</w:t>
            </w:r>
          </w:p>
          <w:p w:rsidR="00467A17" w:rsidRPr="00467A17" w:rsidRDefault="00467A17" w:rsidP="00467A17">
            <w:pPr>
              <w:ind w:left="360"/>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2A67C2">
        <w:trPr>
          <w:trHeight w:val="360"/>
        </w:trPr>
        <w:tc>
          <w:tcPr>
            <w:tcW w:w="523" w:type="dxa"/>
          </w:tcPr>
          <w:p w:rsidR="007E31CC" w:rsidRPr="004D3BDA" w:rsidRDefault="00467A17" w:rsidP="00467A17">
            <w:pPr>
              <w:rPr>
                <w:b/>
                <w:sz w:val="22"/>
                <w:szCs w:val="22"/>
              </w:rPr>
            </w:pPr>
            <w:r>
              <w:rPr>
                <w:b/>
                <w:sz w:val="22"/>
                <w:szCs w:val="22"/>
              </w:rPr>
              <w:t>10</w:t>
            </w:r>
            <w:r w:rsidR="007E31CC" w:rsidRPr="004D3BDA">
              <w:rPr>
                <w:b/>
                <w:sz w:val="22"/>
                <w:szCs w:val="22"/>
              </w:rPr>
              <w:t>.</w:t>
            </w:r>
          </w:p>
        </w:tc>
        <w:tc>
          <w:tcPr>
            <w:tcW w:w="7217" w:type="dxa"/>
          </w:tcPr>
          <w:p w:rsidR="007E31CC" w:rsidRPr="004D3BDA" w:rsidRDefault="007E31CC" w:rsidP="00D33C4B">
            <w:pPr>
              <w:rPr>
                <w:b/>
                <w:sz w:val="22"/>
                <w:szCs w:val="22"/>
              </w:rPr>
            </w:pPr>
            <w:r w:rsidRPr="007E31CC">
              <w:rPr>
                <w:b/>
                <w:sz w:val="22"/>
                <w:szCs w:val="22"/>
              </w:rPr>
              <w:t>Upcoming Changes by ERCOT</w:t>
            </w:r>
            <w:r w:rsidR="002B265F">
              <w:rPr>
                <w:b/>
                <w:sz w:val="22"/>
                <w:szCs w:val="22"/>
              </w:rPr>
              <w:t xml:space="preserve"> -  </w:t>
            </w:r>
            <w:r w:rsidR="002B265F" w:rsidRPr="002B265F">
              <w:rPr>
                <w:color w:val="FF0000"/>
                <w:sz w:val="22"/>
                <w:szCs w:val="22"/>
              </w:rPr>
              <w:t xml:space="preserve">R3 </w:t>
            </w:r>
            <w:r w:rsidR="00742B1A">
              <w:rPr>
                <w:color w:val="FF0000"/>
                <w:sz w:val="22"/>
                <w:szCs w:val="22"/>
              </w:rPr>
              <w:t>scheduled for en</w:t>
            </w:r>
            <w:r w:rsidR="002B265F" w:rsidRPr="002B265F">
              <w:rPr>
                <w:color w:val="FF0000"/>
                <w:sz w:val="22"/>
                <w:szCs w:val="22"/>
              </w:rPr>
              <w:t>d of June</w:t>
            </w:r>
          </w:p>
        </w:tc>
        <w:tc>
          <w:tcPr>
            <w:tcW w:w="1980" w:type="dxa"/>
          </w:tcPr>
          <w:p w:rsidR="007E31CC" w:rsidRPr="004D3BDA" w:rsidRDefault="007E31CC" w:rsidP="00C11679">
            <w:pPr>
              <w:rPr>
                <w:b/>
                <w:sz w:val="22"/>
                <w:szCs w:val="22"/>
              </w:rPr>
            </w:pPr>
          </w:p>
        </w:tc>
        <w:tc>
          <w:tcPr>
            <w:tcW w:w="1170" w:type="dxa"/>
          </w:tcPr>
          <w:p w:rsidR="007E31CC" w:rsidRPr="004D3BDA" w:rsidRDefault="007E31CC" w:rsidP="00C11679">
            <w:pPr>
              <w:rPr>
                <w:b/>
                <w:sz w:val="22"/>
                <w:szCs w:val="22"/>
              </w:rPr>
            </w:pPr>
          </w:p>
        </w:tc>
      </w:tr>
      <w:tr w:rsidR="007E31CC" w:rsidRPr="004D3BDA" w:rsidTr="002A67C2">
        <w:trPr>
          <w:trHeight w:val="387"/>
        </w:trPr>
        <w:tc>
          <w:tcPr>
            <w:tcW w:w="523" w:type="dxa"/>
          </w:tcPr>
          <w:p w:rsidR="007E31CC" w:rsidRPr="004D3BDA" w:rsidRDefault="007E31CC" w:rsidP="00467A17">
            <w:pPr>
              <w:rPr>
                <w:b/>
                <w:sz w:val="22"/>
                <w:szCs w:val="22"/>
              </w:rPr>
            </w:pPr>
            <w:r w:rsidRPr="004D3BDA">
              <w:rPr>
                <w:b/>
                <w:sz w:val="22"/>
                <w:szCs w:val="22"/>
              </w:rPr>
              <w:t>1</w:t>
            </w:r>
            <w:r w:rsidR="00467A17">
              <w:rPr>
                <w:b/>
                <w:sz w:val="22"/>
                <w:szCs w:val="22"/>
              </w:rPr>
              <w:t>1</w:t>
            </w:r>
            <w:r w:rsidRPr="004D3BDA">
              <w:rPr>
                <w:b/>
                <w:sz w:val="22"/>
                <w:szCs w:val="22"/>
              </w:rPr>
              <w:t>.</w:t>
            </w:r>
          </w:p>
        </w:tc>
        <w:tc>
          <w:tcPr>
            <w:tcW w:w="7217" w:type="dxa"/>
          </w:tcPr>
          <w:p w:rsidR="007E31CC" w:rsidRPr="004D3BDA" w:rsidRDefault="007E31CC" w:rsidP="00440E2D">
            <w:pPr>
              <w:rPr>
                <w:sz w:val="22"/>
                <w:szCs w:val="22"/>
              </w:rPr>
            </w:pPr>
            <w:r w:rsidRPr="004D3BDA">
              <w:rPr>
                <w:b/>
                <w:sz w:val="22"/>
                <w:szCs w:val="22"/>
              </w:rPr>
              <w:t>Adjourn</w:t>
            </w:r>
          </w:p>
        </w:tc>
        <w:tc>
          <w:tcPr>
            <w:tcW w:w="1980" w:type="dxa"/>
          </w:tcPr>
          <w:p w:rsidR="007E31CC" w:rsidRPr="004D3BDA" w:rsidRDefault="007E31CC" w:rsidP="00C11679">
            <w:pPr>
              <w:rPr>
                <w:b/>
                <w:sz w:val="22"/>
                <w:szCs w:val="22"/>
              </w:rPr>
            </w:pPr>
          </w:p>
        </w:tc>
        <w:tc>
          <w:tcPr>
            <w:tcW w:w="1170" w:type="dxa"/>
          </w:tcPr>
          <w:p w:rsidR="007E31CC" w:rsidRPr="004D3BDA" w:rsidRDefault="00BB0F2C" w:rsidP="007E31CC">
            <w:pPr>
              <w:rPr>
                <w:b/>
                <w:sz w:val="22"/>
                <w:szCs w:val="22"/>
              </w:rPr>
            </w:pPr>
            <w:r>
              <w:rPr>
                <w:b/>
                <w:sz w:val="22"/>
                <w:szCs w:val="22"/>
              </w:rPr>
              <w:t>12</w:t>
            </w:r>
            <w:r w:rsidR="007E31CC">
              <w:rPr>
                <w:b/>
                <w:sz w:val="22"/>
                <w:szCs w:val="22"/>
              </w:rPr>
              <w:t>:00 PM</w:t>
            </w:r>
          </w:p>
        </w:tc>
      </w:tr>
      <w:tr w:rsidR="00AB156D" w:rsidRPr="004D3BDA" w:rsidTr="002A67C2">
        <w:trPr>
          <w:trHeight w:val="360"/>
        </w:trPr>
        <w:tc>
          <w:tcPr>
            <w:tcW w:w="523" w:type="dxa"/>
          </w:tcPr>
          <w:p w:rsidR="00AB156D" w:rsidRPr="004D3BDA" w:rsidRDefault="00AB156D" w:rsidP="00440E2D">
            <w:pPr>
              <w:rPr>
                <w:b/>
                <w:sz w:val="22"/>
                <w:szCs w:val="22"/>
              </w:rPr>
            </w:pPr>
          </w:p>
        </w:tc>
        <w:tc>
          <w:tcPr>
            <w:tcW w:w="7217" w:type="dxa"/>
          </w:tcPr>
          <w:p w:rsidR="00AB156D" w:rsidRPr="004D3BDA" w:rsidRDefault="004A5C58" w:rsidP="004A5C58">
            <w:pPr>
              <w:rPr>
                <w:b/>
                <w:sz w:val="22"/>
                <w:szCs w:val="22"/>
              </w:rPr>
            </w:pPr>
            <w:r>
              <w:rPr>
                <w:b/>
                <w:sz w:val="22"/>
                <w:szCs w:val="22"/>
              </w:rPr>
              <w:t>Next Meeting</w:t>
            </w:r>
          </w:p>
        </w:tc>
        <w:tc>
          <w:tcPr>
            <w:tcW w:w="1980" w:type="dxa"/>
          </w:tcPr>
          <w:p w:rsidR="00AB156D" w:rsidRPr="004D3BDA" w:rsidRDefault="00AB156D" w:rsidP="00440E2D">
            <w:pPr>
              <w:rPr>
                <w:sz w:val="22"/>
                <w:szCs w:val="22"/>
              </w:rPr>
            </w:pPr>
          </w:p>
        </w:tc>
        <w:tc>
          <w:tcPr>
            <w:tcW w:w="1170" w:type="dxa"/>
          </w:tcPr>
          <w:p w:rsidR="00AB156D" w:rsidRPr="004D3BDA" w:rsidRDefault="00AB156D" w:rsidP="00440E2D">
            <w:pPr>
              <w:rPr>
                <w:b/>
                <w:sz w:val="22"/>
                <w:szCs w:val="22"/>
              </w:rPr>
            </w:pPr>
          </w:p>
        </w:tc>
      </w:tr>
    </w:tbl>
    <w:bookmarkEnd w:id="0"/>
    <w:bookmarkEnd w:id="1"/>
    <w:bookmarkEnd w:id="2"/>
    <w:bookmarkEnd w:id="3"/>
    <w:p w:rsidR="006A3EC8" w:rsidRDefault="002B265F" w:rsidP="00AB156D">
      <w:pPr>
        <w:ind w:left="360"/>
        <w:rPr>
          <w:sz w:val="22"/>
          <w:szCs w:val="22"/>
        </w:rPr>
      </w:pPr>
      <w:r w:rsidRPr="002B265F">
        <w:rPr>
          <w:color w:val="FF0000"/>
          <w:sz w:val="22"/>
          <w:szCs w:val="22"/>
        </w:rPr>
        <w:t>Tuesday</w:t>
      </w:r>
      <w:r w:rsidR="00CC1B41">
        <w:rPr>
          <w:sz w:val="22"/>
          <w:szCs w:val="22"/>
        </w:rPr>
        <w:t xml:space="preserve">, </w:t>
      </w:r>
      <w:r w:rsidR="006A3EC8">
        <w:rPr>
          <w:sz w:val="22"/>
          <w:szCs w:val="22"/>
        </w:rPr>
        <w:t>May 26</w:t>
      </w:r>
      <w:r w:rsidR="007E31CC">
        <w:rPr>
          <w:sz w:val="22"/>
          <w:szCs w:val="22"/>
        </w:rPr>
        <w:t xml:space="preserve">, 2015 – </w:t>
      </w:r>
      <w:r w:rsidR="006A3EC8">
        <w:rPr>
          <w:sz w:val="22"/>
          <w:szCs w:val="22"/>
        </w:rPr>
        <w:t>On-site Room 101 ERCOT Met Center and WebEx</w:t>
      </w:r>
    </w:p>
    <w:p w:rsidR="00AB156D" w:rsidRDefault="00CC1B41" w:rsidP="00AB156D">
      <w:pPr>
        <w:ind w:left="360"/>
        <w:rPr>
          <w:sz w:val="22"/>
          <w:szCs w:val="22"/>
        </w:rPr>
      </w:pPr>
      <w:r>
        <w:rPr>
          <w:sz w:val="22"/>
          <w:szCs w:val="22"/>
        </w:rPr>
        <w:t>9</w:t>
      </w:r>
      <w:r w:rsidR="007E31CC">
        <w:rPr>
          <w:sz w:val="22"/>
          <w:szCs w:val="22"/>
        </w:rPr>
        <w:t>:30</w:t>
      </w:r>
      <w:r>
        <w:rPr>
          <w:sz w:val="22"/>
          <w:szCs w:val="22"/>
        </w:rPr>
        <w:t xml:space="preserve"> AM</w:t>
      </w:r>
      <w:r w:rsidR="007E31CC">
        <w:rPr>
          <w:sz w:val="22"/>
          <w:szCs w:val="22"/>
        </w:rPr>
        <w:t>-</w:t>
      </w:r>
      <w:r>
        <w:rPr>
          <w:sz w:val="22"/>
          <w:szCs w:val="22"/>
        </w:rPr>
        <w:t>12</w:t>
      </w:r>
      <w:r w:rsidR="007E31CC">
        <w:rPr>
          <w:sz w:val="22"/>
          <w:szCs w:val="22"/>
        </w:rPr>
        <w:t>:00 PM</w:t>
      </w:r>
    </w:p>
    <w:p w:rsidR="00AB156D" w:rsidRPr="004D3BDA" w:rsidRDefault="00AB156D" w:rsidP="00AB156D">
      <w:pPr>
        <w:ind w:left="360"/>
        <w:rPr>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4D3BDA" w:rsidTr="00440E2D">
        <w:trPr>
          <w:trHeight w:val="468"/>
          <w:tblHeader/>
        </w:trPr>
        <w:tc>
          <w:tcPr>
            <w:tcW w:w="7020" w:type="dxa"/>
            <w:vAlign w:val="center"/>
          </w:tcPr>
          <w:p w:rsidR="00AB156D" w:rsidRPr="004D3BDA" w:rsidRDefault="00AB156D" w:rsidP="00440E2D">
            <w:pPr>
              <w:rPr>
                <w:b/>
                <w:sz w:val="22"/>
                <w:szCs w:val="22"/>
                <w:u w:val="single"/>
              </w:rPr>
            </w:pPr>
            <w:r w:rsidRPr="004D3BDA">
              <w:rPr>
                <w:sz w:val="22"/>
                <w:szCs w:val="22"/>
              </w:rPr>
              <w:br w:type="page"/>
            </w:r>
            <w:r w:rsidRPr="004D3BDA">
              <w:rPr>
                <w:b/>
                <w:sz w:val="22"/>
                <w:szCs w:val="22"/>
                <w:u w:val="single"/>
              </w:rPr>
              <w:t>Open Action Items</w:t>
            </w:r>
          </w:p>
        </w:tc>
        <w:tc>
          <w:tcPr>
            <w:tcW w:w="1980" w:type="dxa"/>
            <w:vAlign w:val="center"/>
          </w:tcPr>
          <w:p w:rsidR="00AB156D" w:rsidRPr="004D3BDA" w:rsidRDefault="00AB156D" w:rsidP="00440E2D">
            <w:pPr>
              <w:rPr>
                <w:b/>
                <w:sz w:val="22"/>
                <w:szCs w:val="22"/>
                <w:u w:val="single"/>
              </w:rPr>
            </w:pPr>
            <w:r w:rsidRPr="004D3BDA">
              <w:rPr>
                <w:b/>
                <w:sz w:val="22"/>
                <w:szCs w:val="22"/>
                <w:u w:val="single"/>
              </w:rPr>
              <w:t>Responsible Party</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112C53" w:rsidRDefault="002B265F" w:rsidP="00440E2D">
            <w:pPr>
              <w:rPr>
                <w:color w:val="FF0000"/>
                <w:sz w:val="22"/>
                <w:szCs w:val="22"/>
              </w:rPr>
            </w:pPr>
            <w:r w:rsidRPr="00112C53">
              <w:rPr>
                <w:color w:val="FF0000"/>
                <w:sz w:val="22"/>
                <w:szCs w:val="22"/>
              </w:rPr>
              <w:t>Identify if ERCOT stores meter number and could it be published through Find ESI search function</w:t>
            </w:r>
          </w:p>
          <w:p w:rsidR="00AB156D" w:rsidRPr="00112C53" w:rsidRDefault="00AB156D" w:rsidP="00440E2D">
            <w:pPr>
              <w:rPr>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112C53" w:rsidRDefault="00742B1A" w:rsidP="00440E2D">
            <w:pPr>
              <w:rPr>
                <w:color w:val="FF0000"/>
                <w:sz w:val="22"/>
                <w:szCs w:val="22"/>
              </w:rPr>
            </w:pPr>
            <w:r>
              <w:rPr>
                <w:color w:val="FF0000"/>
                <w:sz w:val="22"/>
                <w:szCs w:val="22"/>
              </w:rPr>
              <w:t>ERCOT (</w:t>
            </w:r>
            <w:r w:rsidR="002B265F" w:rsidRPr="00112C53">
              <w:rPr>
                <w:color w:val="FF0000"/>
                <w:sz w:val="22"/>
                <w:szCs w:val="22"/>
              </w:rPr>
              <w:t>Jamie Lavas</w:t>
            </w:r>
            <w:r>
              <w:rPr>
                <w:color w:val="FF0000"/>
                <w:sz w:val="22"/>
                <w:szCs w:val="22"/>
              </w:rPr>
              <w:t>)</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742B1A">
            <w:pPr>
              <w:rPr>
                <w:color w:val="FF0000"/>
                <w:sz w:val="22"/>
                <w:szCs w:val="22"/>
              </w:rPr>
            </w:pPr>
            <w:r>
              <w:rPr>
                <w:color w:val="FF0000"/>
                <w:sz w:val="22"/>
                <w:szCs w:val="22"/>
              </w:rPr>
              <w:t>R</w:t>
            </w:r>
            <w:r w:rsidR="002B265F" w:rsidRPr="00742B1A">
              <w:rPr>
                <w:color w:val="FF0000"/>
                <w:sz w:val="22"/>
                <w:szCs w:val="22"/>
              </w:rPr>
              <w:t xml:space="preserve">eview material </w:t>
            </w:r>
            <w:r>
              <w:rPr>
                <w:color w:val="FF0000"/>
                <w:sz w:val="22"/>
                <w:szCs w:val="22"/>
              </w:rPr>
              <w:t>for</w:t>
            </w:r>
            <w:r w:rsidR="002B265F" w:rsidRPr="00742B1A">
              <w:rPr>
                <w:color w:val="FF0000"/>
                <w:sz w:val="22"/>
                <w:szCs w:val="22"/>
              </w:rPr>
              <w:t xml:space="preserve"> interest</w:t>
            </w:r>
            <w:r>
              <w:rPr>
                <w:color w:val="FF0000"/>
                <w:sz w:val="22"/>
                <w:szCs w:val="22"/>
              </w:rPr>
              <w:t xml:space="preserve">, compile </w:t>
            </w:r>
            <w:r w:rsidR="002B265F" w:rsidRPr="00742B1A">
              <w:rPr>
                <w:color w:val="FF0000"/>
                <w:sz w:val="22"/>
                <w:szCs w:val="22"/>
              </w:rPr>
              <w:t>business case</w:t>
            </w:r>
            <w:r>
              <w:rPr>
                <w:color w:val="FF0000"/>
                <w:sz w:val="22"/>
                <w:szCs w:val="22"/>
              </w:rPr>
              <w:t xml:space="preserve"> and return to next </w:t>
            </w:r>
            <w:r w:rsidR="002B265F" w:rsidRPr="00742B1A">
              <w:rPr>
                <w:color w:val="FF0000"/>
                <w:sz w:val="22"/>
                <w:szCs w:val="22"/>
              </w:rPr>
              <w:t>MISUG</w:t>
            </w:r>
            <w:r>
              <w:rPr>
                <w:color w:val="FF0000"/>
                <w:sz w:val="22"/>
                <w:szCs w:val="22"/>
              </w:rPr>
              <w:t xml:space="preserve"> meeting for discussion</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2B265F" w:rsidP="00440E2D">
            <w:pPr>
              <w:rPr>
                <w:color w:val="FF0000"/>
                <w:sz w:val="22"/>
                <w:szCs w:val="22"/>
              </w:rPr>
            </w:pPr>
            <w:r w:rsidRPr="00112C53">
              <w:rPr>
                <w:color w:val="FF0000"/>
                <w:sz w:val="22"/>
                <w:szCs w:val="22"/>
              </w:rPr>
              <w:t>MISUG</w:t>
            </w:r>
            <w:r w:rsidR="00742B1A">
              <w:rPr>
                <w:color w:val="FF0000"/>
                <w:sz w:val="22"/>
                <w:szCs w:val="22"/>
              </w:rPr>
              <w:t xml:space="preserve"> Meeting Participants</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2B265F">
            <w:pPr>
              <w:rPr>
                <w:color w:val="FF0000"/>
                <w:sz w:val="22"/>
                <w:szCs w:val="22"/>
              </w:rPr>
            </w:pPr>
            <w:r>
              <w:rPr>
                <w:color w:val="FF0000"/>
                <w:sz w:val="22"/>
                <w:szCs w:val="22"/>
              </w:rPr>
              <w:t xml:space="preserve">Post </w:t>
            </w:r>
            <w:r w:rsidR="002B265F" w:rsidRPr="00742B1A">
              <w:rPr>
                <w:color w:val="FF0000"/>
                <w:sz w:val="22"/>
                <w:szCs w:val="22"/>
              </w:rPr>
              <w:t>EWS Workshop recording Meeting page</w:t>
            </w:r>
            <w:r>
              <w:rPr>
                <w:color w:val="FF0000"/>
                <w:sz w:val="22"/>
                <w:szCs w:val="22"/>
              </w:rPr>
              <w:t>, if allowable</w:t>
            </w:r>
          </w:p>
          <w:p w:rsidR="002B265F" w:rsidRPr="00742B1A" w:rsidRDefault="002B265F" w:rsidP="00440E2D">
            <w:pPr>
              <w:rPr>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2B265F" w:rsidP="00440E2D">
            <w:pPr>
              <w:rPr>
                <w:color w:val="FF0000"/>
                <w:sz w:val="22"/>
                <w:szCs w:val="22"/>
              </w:rPr>
            </w:pPr>
            <w:r w:rsidRPr="00112C53">
              <w:rPr>
                <w:color w:val="FF0000"/>
                <w:sz w:val="22"/>
                <w:szCs w:val="22"/>
              </w:rPr>
              <w:t>Kaci</w:t>
            </w:r>
            <w:r w:rsidR="00742B1A">
              <w:rPr>
                <w:color w:val="FF0000"/>
                <w:sz w:val="22"/>
                <w:szCs w:val="22"/>
              </w:rPr>
              <w:t xml:space="preserve"> Jacobs</w:t>
            </w:r>
          </w:p>
        </w:tc>
      </w:tr>
      <w:tr w:rsidR="00742B1A"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742B1A" w:rsidRPr="00742B1A" w:rsidRDefault="00742B1A" w:rsidP="00742B1A">
            <w:pPr>
              <w:rPr>
                <w:color w:val="FF0000"/>
                <w:sz w:val="22"/>
                <w:szCs w:val="22"/>
              </w:rPr>
            </w:pPr>
            <w:r>
              <w:rPr>
                <w:color w:val="FF0000"/>
                <w:sz w:val="22"/>
                <w:szCs w:val="22"/>
              </w:rPr>
              <w:t>P</w:t>
            </w:r>
            <w:r w:rsidRPr="00742B1A">
              <w:rPr>
                <w:color w:val="FF0000"/>
                <w:sz w:val="22"/>
                <w:szCs w:val="22"/>
              </w:rPr>
              <w:t xml:space="preserve">ost </w:t>
            </w:r>
            <w:r>
              <w:rPr>
                <w:color w:val="FF0000"/>
                <w:sz w:val="22"/>
                <w:szCs w:val="22"/>
              </w:rPr>
              <w:t xml:space="preserve">“Last Known Open Items List” </w:t>
            </w:r>
            <w:r w:rsidRPr="00742B1A">
              <w:rPr>
                <w:color w:val="FF0000"/>
                <w:sz w:val="22"/>
                <w:szCs w:val="22"/>
              </w:rPr>
              <w:t>document to today’s meeting page and sen</w:t>
            </w:r>
            <w:r>
              <w:rPr>
                <w:color w:val="FF0000"/>
                <w:sz w:val="22"/>
                <w:szCs w:val="22"/>
              </w:rPr>
              <w:t xml:space="preserve">d to MISUG </w:t>
            </w:r>
            <w:proofErr w:type="spellStart"/>
            <w:r w:rsidRPr="00742B1A">
              <w:rPr>
                <w:color w:val="FF0000"/>
                <w:sz w:val="22"/>
                <w:szCs w:val="22"/>
              </w:rPr>
              <w:t>ListServe</w:t>
            </w:r>
            <w:proofErr w:type="spellEnd"/>
          </w:p>
        </w:tc>
        <w:tc>
          <w:tcPr>
            <w:tcW w:w="1980" w:type="dxa"/>
            <w:tcBorders>
              <w:top w:val="single" w:sz="4" w:space="0" w:color="auto"/>
              <w:left w:val="single" w:sz="4" w:space="0" w:color="auto"/>
              <w:bottom w:val="single" w:sz="4" w:space="0" w:color="auto"/>
              <w:right w:val="single" w:sz="4" w:space="0" w:color="auto"/>
            </w:tcBorders>
          </w:tcPr>
          <w:p w:rsidR="00742B1A" w:rsidRPr="00112C53" w:rsidRDefault="00742B1A" w:rsidP="00440E2D">
            <w:pPr>
              <w:rPr>
                <w:color w:val="FF0000"/>
                <w:sz w:val="22"/>
                <w:szCs w:val="22"/>
              </w:rPr>
            </w:pPr>
            <w:r>
              <w:rPr>
                <w:color w:val="FF0000"/>
                <w:sz w:val="22"/>
                <w:szCs w:val="22"/>
              </w:rPr>
              <w:t>Julie Thomas</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742B1A">
            <w:pPr>
              <w:rPr>
                <w:color w:val="FF0000"/>
                <w:sz w:val="22"/>
                <w:szCs w:val="22"/>
              </w:rPr>
            </w:pPr>
            <w:r>
              <w:rPr>
                <w:color w:val="FF0000"/>
                <w:sz w:val="22"/>
                <w:szCs w:val="22"/>
              </w:rPr>
              <w:t>S</w:t>
            </w:r>
            <w:r w:rsidR="002B265F" w:rsidRPr="00742B1A">
              <w:rPr>
                <w:color w:val="FF0000"/>
                <w:sz w:val="22"/>
                <w:szCs w:val="22"/>
              </w:rPr>
              <w:t xml:space="preserve">end out survey for EWS </w:t>
            </w:r>
            <w:r>
              <w:rPr>
                <w:color w:val="FF0000"/>
                <w:sz w:val="22"/>
                <w:szCs w:val="22"/>
              </w:rPr>
              <w:t>W</w:t>
            </w:r>
            <w:r w:rsidR="002B265F" w:rsidRPr="00742B1A">
              <w:rPr>
                <w:color w:val="FF0000"/>
                <w:sz w:val="22"/>
                <w:szCs w:val="22"/>
              </w:rPr>
              <w:t>o</w:t>
            </w:r>
            <w:r>
              <w:rPr>
                <w:color w:val="FF0000"/>
                <w:sz w:val="22"/>
                <w:szCs w:val="22"/>
              </w:rPr>
              <w:t xml:space="preserve">rkshop to participants and </w:t>
            </w:r>
            <w:proofErr w:type="spellStart"/>
            <w:r>
              <w:rPr>
                <w:color w:val="FF0000"/>
                <w:sz w:val="22"/>
                <w:szCs w:val="22"/>
              </w:rPr>
              <w:t>List</w:t>
            </w:r>
            <w:r w:rsidR="002B265F" w:rsidRPr="00742B1A">
              <w:rPr>
                <w:color w:val="FF0000"/>
                <w:sz w:val="22"/>
                <w:szCs w:val="22"/>
              </w:rPr>
              <w:t>Serve</w:t>
            </w:r>
            <w:proofErr w:type="spellEnd"/>
            <w:r w:rsidR="002B265F" w:rsidRPr="00742B1A">
              <w:rPr>
                <w:color w:val="FF0000"/>
                <w:sz w:val="22"/>
                <w:szCs w:val="22"/>
              </w:rPr>
              <w:t xml:space="preserve"> with more specific questions</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742B1A" w:rsidP="00440E2D">
            <w:pPr>
              <w:rPr>
                <w:color w:val="FF0000"/>
                <w:sz w:val="22"/>
                <w:szCs w:val="22"/>
              </w:rPr>
            </w:pPr>
            <w:r>
              <w:rPr>
                <w:color w:val="FF0000"/>
                <w:sz w:val="22"/>
                <w:szCs w:val="22"/>
              </w:rPr>
              <w:t>ERCOT (</w:t>
            </w:r>
            <w:r w:rsidR="002B265F" w:rsidRPr="00112C53">
              <w:rPr>
                <w:color w:val="FF0000"/>
                <w:sz w:val="22"/>
                <w:szCs w:val="22"/>
              </w:rPr>
              <w:t xml:space="preserve">Brian </w:t>
            </w:r>
            <w:proofErr w:type="spellStart"/>
            <w:r w:rsidR="002B265F" w:rsidRPr="00112C53">
              <w:rPr>
                <w:color w:val="FF0000"/>
                <w:sz w:val="22"/>
                <w:szCs w:val="22"/>
              </w:rPr>
              <w:t>Brandow</w:t>
            </w:r>
            <w:proofErr w:type="spellEnd"/>
            <w:r>
              <w:rPr>
                <w:color w:val="FF0000"/>
                <w:sz w:val="22"/>
                <w:szCs w:val="22"/>
              </w:rPr>
              <w:t>)</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2B265F" w:rsidP="002B265F">
            <w:pPr>
              <w:rPr>
                <w:color w:val="FF0000"/>
                <w:sz w:val="22"/>
                <w:szCs w:val="22"/>
              </w:rPr>
            </w:pPr>
            <w:r w:rsidRPr="00742B1A">
              <w:rPr>
                <w:color w:val="FF0000"/>
                <w:sz w:val="22"/>
                <w:szCs w:val="22"/>
              </w:rPr>
              <w:t>Present demo for streaming solution at next MISUG</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742B1A" w:rsidP="00440E2D">
            <w:pPr>
              <w:rPr>
                <w:color w:val="FF0000"/>
                <w:sz w:val="22"/>
                <w:szCs w:val="22"/>
              </w:rPr>
            </w:pPr>
            <w:r>
              <w:rPr>
                <w:color w:val="FF0000"/>
                <w:sz w:val="22"/>
                <w:szCs w:val="22"/>
              </w:rPr>
              <w:t>ERCOT (</w:t>
            </w:r>
            <w:r w:rsidRPr="00112C53">
              <w:rPr>
                <w:color w:val="FF0000"/>
                <w:sz w:val="22"/>
                <w:szCs w:val="22"/>
              </w:rPr>
              <w:t xml:space="preserve">Brian </w:t>
            </w:r>
            <w:proofErr w:type="spellStart"/>
            <w:r w:rsidRPr="00112C53">
              <w:rPr>
                <w:color w:val="FF0000"/>
                <w:sz w:val="22"/>
                <w:szCs w:val="22"/>
              </w:rPr>
              <w:t>Brandow</w:t>
            </w:r>
            <w:proofErr w:type="spellEnd"/>
            <w:r>
              <w:rPr>
                <w:color w:val="FF0000"/>
                <w:sz w:val="22"/>
                <w:szCs w:val="22"/>
              </w:rPr>
              <w:t>)</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742B1A" w:rsidRDefault="00112C53">
            <w:pPr>
              <w:rPr>
                <w:color w:val="FF0000"/>
              </w:rPr>
            </w:pPr>
            <w:r w:rsidRPr="00742B1A">
              <w:rPr>
                <w:color w:val="FF0000"/>
                <w:sz w:val="22"/>
                <w:szCs w:val="22"/>
              </w:rPr>
              <w:lastRenderedPageBreak/>
              <w:t>Post Disclosure Reports _sample for MISUG example to MISUG meeting page</w:t>
            </w: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sidRPr="00112C53">
              <w:rPr>
                <w:color w:val="FF0000"/>
              </w:rPr>
              <w:t>Kaci</w:t>
            </w:r>
            <w:r w:rsidR="00742B1A">
              <w:rPr>
                <w:color w:val="FF0000"/>
              </w:rPr>
              <w:t xml:space="preserve"> Jacobs</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112C53" w:rsidRDefault="00742B1A" w:rsidP="00742B1A">
            <w:pPr>
              <w:rPr>
                <w:color w:val="FF0000"/>
                <w:sz w:val="22"/>
                <w:szCs w:val="22"/>
              </w:rPr>
            </w:pPr>
            <w:r>
              <w:rPr>
                <w:color w:val="FF0000"/>
                <w:sz w:val="22"/>
                <w:szCs w:val="22"/>
              </w:rPr>
              <w:t>P</w:t>
            </w:r>
            <w:r w:rsidR="00112C53" w:rsidRPr="00112C53">
              <w:rPr>
                <w:color w:val="FF0000"/>
                <w:sz w:val="22"/>
                <w:szCs w:val="22"/>
              </w:rPr>
              <w:t xml:space="preserve">rovide ERCOT </w:t>
            </w:r>
            <w:r>
              <w:rPr>
                <w:color w:val="FF0000"/>
                <w:sz w:val="22"/>
                <w:szCs w:val="22"/>
              </w:rPr>
              <w:t>that</w:t>
            </w:r>
            <w:r w:rsidR="00112C53" w:rsidRPr="00112C53">
              <w:rPr>
                <w:color w:val="FF0000"/>
                <w:sz w:val="22"/>
                <w:szCs w:val="22"/>
              </w:rPr>
              <w:t xml:space="preserve"> </w:t>
            </w:r>
            <w:r>
              <w:rPr>
                <w:color w:val="FF0000"/>
                <w:sz w:val="22"/>
                <w:szCs w:val="22"/>
              </w:rPr>
              <w:t xml:space="preserve">the </w:t>
            </w:r>
            <w:r w:rsidRPr="00E1793B">
              <w:rPr>
                <w:color w:val="FF0000"/>
                <w:sz w:val="22"/>
                <w:szCs w:val="22"/>
              </w:rPr>
              <w:t>minimum energy supply curve should be the DAM and Real Time</w:t>
            </w:r>
            <w:r w:rsidRPr="00112C53">
              <w:rPr>
                <w:color w:val="FF0000"/>
                <w:sz w:val="22"/>
                <w:szCs w:val="22"/>
              </w:rPr>
              <w:t xml:space="preserve"> </w:t>
            </w:r>
            <w:r w:rsidR="00112C53" w:rsidRPr="00112C53">
              <w:rPr>
                <w:color w:val="FF0000"/>
                <w:sz w:val="22"/>
                <w:szCs w:val="22"/>
              </w:rPr>
              <w:t>for 48 hour reports</w:t>
            </w:r>
          </w:p>
          <w:p w:rsidR="00112C53" w:rsidRPr="00112C53" w:rsidRDefault="00112C53" w:rsidP="00112C53">
            <w:pPr>
              <w:rPr>
                <w:b/>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sidRPr="00112C53">
              <w:rPr>
                <w:color w:val="FF0000"/>
              </w:rPr>
              <w:t>Julie</w:t>
            </w:r>
            <w:r w:rsidR="00742B1A">
              <w:rPr>
                <w:color w:val="FF0000"/>
              </w:rPr>
              <w:t xml:space="preserve"> Thomas</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112C53" w:rsidRDefault="00112C53" w:rsidP="00742B1A">
            <w:pPr>
              <w:rPr>
                <w:color w:val="FF0000"/>
                <w:sz w:val="22"/>
                <w:szCs w:val="22"/>
              </w:rPr>
            </w:pPr>
            <w:r w:rsidRPr="00112C53">
              <w:rPr>
                <w:color w:val="FF0000"/>
                <w:sz w:val="22"/>
                <w:szCs w:val="22"/>
              </w:rPr>
              <w:t>Repost the corrected MISUG meeting notes from last meeting 3/30/15</w:t>
            </w: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Pr>
                <w:color w:val="FF0000"/>
              </w:rPr>
              <w:t>Kaci</w:t>
            </w:r>
            <w:r w:rsidR="00742B1A">
              <w:rPr>
                <w:color w:val="FF0000"/>
              </w:rPr>
              <w:t xml:space="preserve"> Jacobs</w:t>
            </w:r>
          </w:p>
        </w:tc>
      </w:tr>
      <w:tr w:rsidR="00D33C4B"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D33C4B" w:rsidRPr="00112C53" w:rsidRDefault="00D33C4B" w:rsidP="00742B1A">
            <w:pPr>
              <w:rPr>
                <w:color w:val="FF0000"/>
                <w:sz w:val="22"/>
                <w:szCs w:val="22"/>
              </w:rPr>
            </w:pPr>
            <w:r>
              <w:rPr>
                <w:color w:val="FF0000"/>
                <w:sz w:val="22"/>
                <w:szCs w:val="22"/>
              </w:rPr>
              <w:t>60 Day Disclosure Data Null vs Zero follow up</w:t>
            </w:r>
          </w:p>
        </w:tc>
        <w:tc>
          <w:tcPr>
            <w:tcW w:w="1980" w:type="dxa"/>
            <w:tcBorders>
              <w:top w:val="single" w:sz="4" w:space="0" w:color="auto"/>
              <w:left w:val="single" w:sz="4" w:space="0" w:color="auto"/>
              <w:bottom w:val="single" w:sz="4" w:space="0" w:color="auto"/>
              <w:right w:val="single" w:sz="4" w:space="0" w:color="auto"/>
            </w:tcBorders>
          </w:tcPr>
          <w:p w:rsidR="00D33C4B" w:rsidRDefault="00D33C4B">
            <w:pPr>
              <w:rPr>
                <w:color w:val="FF0000"/>
              </w:rPr>
            </w:pPr>
            <w:r>
              <w:rPr>
                <w:color w:val="FF0000"/>
              </w:rPr>
              <w:t>Jamie Lavas</w:t>
            </w:r>
          </w:p>
          <w:p w:rsidR="00D33C4B" w:rsidRDefault="00D33C4B">
            <w:pPr>
              <w:rPr>
                <w:color w:val="FF0000"/>
              </w:rPr>
            </w:pPr>
          </w:p>
        </w:tc>
      </w:tr>
      <w:tr w:rsidR="00D33C4B"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D33C4B" w:rsidRDefault="00226D80" w:rsidP="00742B1A">
            <w:pPr>
              <w:rPr>
                <w:color w:val="FF0000"/>
                <w:sz w:val="22"/>
                <w:szCs w:val="22"/>
              </w:rPr>
            </w:pPr>
            <w:r>
              <w:rPr>
                <w:color w:val="FF0000"/>
                <w:sz w:val="22"/>
                <w:szCs w:val="22"/>
              </w:rPr>
              <w:t>System ACE</w:t>
            </w:r>
          </w:p>
        </w:tc>
        <w:tc>
          <w:tcPr>
            <w:tcW w:w="1980" w:type="dxa"/>
            <w:tcBorders>
              <w:top w:val="single" w:sz="4" w:space="0" w:color="auto"/>
              <w:left w:val="single" w:sz="4" w:space="0" w:color="auto"/>
              <w:bottom w:val="single" w:sz="4" w:space="0" w:color="auto"/>
              <w:right w:val="single" w:sz="4" w:space="0" w:color="auto"/>
            </w:tcBorders>
          </w:tcPr>
          <w:p w:rsidR="00D33C4B" w:rsidRDefault="00226D80">
            <w:pPr>
              <w:rPr>
                <w:color w:val="FF0000"/>
              </w:rPr>
            </w:pPr>
            <w:r>
              <w:rPr>
                <w:color w:val="FF0000"/>
              </w:rPr>
              <w:t>Jamie Lavas</w:t>
            </w:r>
          </w:p>
        </w:tc>
      </w:tr>
    </w:tbl>
    <w:p w:rsidR="00F148BF" w:rsidRPr="00112C53" w:rsidRDefault="00F148BF">
      <w:pPr>
        <w:rPr>
          <w:color w:val="FF0000"/>
        </w:rPr>
      </w:pPr>
    </w:p>
    <w:sectPr w:rsidR="00F148BF" w:rsidRPr="00112C53" w:rsidSect="00535121">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83" w:rsidRDefault="00342983">
      <w:r>
        <w:separator/>
      </w:r>
    </w:p>
  </w:endnote>
  <w:endnote w:type="continuationSeparator" w:id="0">
    <w:p w:rsidR="00342983" w:rsidRDefault="0034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B425EB">
    <w:pPr>
      <w:pStyle w:val="Footer"/>
    </w:pPr>
    <w:r>
      <w:t>042915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32745C">
      <w:rPr>
        <w:rStyle w:val="PageNumber"/>
        <w:noProof/>
      </w:rPr>
      <w:t>1</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32745C">
      <w:rPr>
        <w:rStyle w:val="PageNumber"/>
        <w:noProof/>
      </w:rPr>
      <w:t>4</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83" w:rsidRDefault="00342983">
      <w:r>
        <w:separator/>
      </w:r>
    </w:p>
  </w:footnote>
  <w:footnote w:type="continuationSeparator" w:id="0">
    <w:p w:rsidR="00342983" w:rsidRDefault="0034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1F1B3B" w:rsidP="00BF7B9E">
    <w:pPr>
      <w:pStyle w:val="Header"/>
      <w:jc w:val="center"/>
      <w:rPr>
        <w:b/>
        <w:sz w:val="32"/>
      </w:rPr>
    </w:pPr>
    <w:r w:rsidRPr="00BF7B9E">
      <w:rPr>
        <w:b/>
        <w:sz w:val="32"/>
      </w:rPr>
      <w:t xml:space="preserve">Working Group and Task Force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A330E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63BC0"/>
    <w:multiLevelType w:val="hybridMultilevel"/>
    <w:tmpl w:val="F470F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66C13EC"/>
    <w:multiLevelType w:val="hybridMultilevel"/>
    <w:tmpl w:val="FB9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4">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26B0"/>
    <w:multiLevelType w:val="hybridMultilevel"/>
    <w:tmpl w:val="BCB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2A56C3"/>
    <w:multiLevelType w:val="hybridMultilevel"/>
    <w:tmpl w:val="9F0A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9E6D92"/>
    <w:multiLevelType w:val="hybridMultilevel"/>
    <w:tmpl w:val="F2BA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075AC6"/>
    <w:multiLevelType w:val="hybridMultilevel"/>
    <w:tmpl w:val="477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13144"/>
    <w:multiLevelType w:val="hybridMultilevel"/>
    <w:tmpl w:val="87846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E3C2D"/>
    <w:multiLevelType w:val="hybridMultilevel"/>
    <w:tmpl w:val="A71EC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7">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9">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23357E"/>
    <w:multiLevelType w:val="hybridMultilevel"/>
    <w:tmpl w:val="DA2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0"/>
  </w:num>
  <w:num w:numId="5">
    <w:abstractNumId w:val="3"/>
  </w:num>
  <w:num w:numId="6">
    <w:abstractNumId w:val="18"/>
  </w:num>
  <w:num w:numId="7">
    <w:abstractNumId w:val="16"/>
  </w:num>
  <w:num w:numId="8">
    <w:abstractNumId w:val="13"/>
  </w:num>
  <w:num w:numId="9">
    <w:abstractNumId w:val="17"/>
  </w:num>
  <w:num w:numId="10">
    <w:abstractNumId w:val="14"/>
  </w:num>
  <w:num w:numId="11">
    <w:abstractNumId w:val="4"/>
  </w:num>
  <w:num w:numId="12">
    <w:abstractNumId w:val="0"/>
  </w:num>
  <w:num w:numId="13">
    <w:abstractNumId w:val="15"/>
  </w:num>
  <w:num w:numId="14">
    <w:abstractNumId w:val="5"/>
  </w:num>
  <w:num w:numId="15">
    <w:abstractNumId w:val="7"/>
  </w:num>
  <w:num w:numId="16">
    <w:abstractNumId w:val="9"/>
  </w:num>
  <w:num w:numId="17">
    <w:abstractNumId w:val="11"/>
  </w:num>
  <w:num w:numId="18">
    <w:abstractNumId w:val="2"/>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12854"/>
    <w:rsid w:val="0007496E"/>
    <w:rsid w:val="00074DF2"/>
    <w:rsid w:val="00076EA7"/>
    <w:rsid w:val="000940B1"/>
    <w:rsid w:val="000B5FAB"/>
    <w:rsid w:val="00100031"/>
    <w:rsid w:val="00112BB2"/>
    <w:rsid w:val="00112C53"/>
    <w:rsid w:val="00121BF6"/>
    <w:rsid w:val="001341C6"/>
    <w:rsid w:val="00142495"/>
    <w:rsid w:val="001456D2"/>
    <w:rsid w:val="00156BA3"/>
    <w:rsid w:val="001578B4"/>
    <w:rsid w:val="00165934"/>
    <w:rsid w:val="001836B1"/>
    <w:rsid w:val="0019543B"/>
    <w:rsid w:val="001C7FC0"/>
    <w:rsid w:val="001D2FDE"/>
    <w:rsid w:val="001F1B3B"/>
    <w:rsid w:val="001F1FDD"/>
    <w:rsid w:val="001F57E1"/>
    <w:rsid w:val="00226D80"/>
    <w:rsid w:val="0024020C"/>
    <w:rsid w:val="002430C7"/>
    <w:rsid w:val="002A1754"/>
    <w:rsid w:val="002A67C2"/>
    <w:rsid w:val="002B265F"/>
    <w:rsid w:val="002E002A"/>
    <w:rsid w:val="00310B4B"/>
    <w:rsid w:val="00314A01"/>
    <w:rsid w:val="0032745C"/>
    <w:rsid w:val="00332E4B"/>
    <w:rsid w:val="00342983"/>
    <w:rsid w:val="00345CF6"/>
    <w:rsid w:val="00360073"/>
    <w:rsid w:val="003E1A3B"/>
    <w:rsid w:val="003F1540"/>
    <w:rsid w:val="00426535"/>
    <w:rsid w:val="00431DE5"/>
    <w:rsid w:val="00440E2D"/>
    <w:rsid w:val="00464DBB"/>
    <w:rsid w:val="00467A17"/>
    <w:rsid w:val="004A5C58"/>
    <w:rsid w:val="00535121"/>
    <w:rsid w:val="00541B56"/>
    <w:rsid w:val="00555771"/>
    <w:rsid w:val="00563E9A"/>
    <w:rsid w:val="005D13A3"/>
    <w:rsid w:val="006065D7"/>
    <w:rsid w:val="006113A7"/>
    <w:rsid w:val="006313CE"/>
    <w:rsid w:val="006547BE"/>
    <w:rsid w:val="00662BAE"/>
    <w:rsid w:val="006814AC"/>
    <w:rsid w:val="0069332C"/>
    <w:rsid w:val="006939B1"/>
    <w:rsid w:val="0069528D"/>
    <w:rsid w:val="006A2D5C"/>
    <w:rsid w:val="006A3EC8"/>
    <w:rsid w:val="006B6FA2"/>
    <w:rsid w:val="006C6E84"/>
    <w:rsid w:val="006D4E74"/>
    <w:rsid w:val="006E284A"/>
    <w:rsid w:val="00711070"/>
    <w:rsid w:val="007344B9"/>
    <w:rsid w:val="0073791C"/>
    <w:rsid w:val="00742B1A"/>
    <w:rsid w:val="00750DDC"/>
    <w:rsid w:val="0076245E"/>
    <w:rsid w:val="007907F1"/>
    <w:rsid w:val="007A1985"/>
    <w:rsid w:val="007E31CC"/>
    <w:rsid w:val="00825245"/>
    <w:rsid w:val="008259ED"/>
    <w:rsid w:val="00837869"/>
    <w:rsid w:val="00862299"/>
    <w:rsid w:val="008800C6"/>
    <w:rsid w:val="00885FF7"/>
    <w:rsid w:val="00890385"/>
    <w:rsid w:val="008A78FB"/>
    <w:rsid w:val="008C0916"/>
    <w:rsid w:val="008F6E46"/>
    <w:rsid w:val="00954727"/>
    <w:rsid w:val="009A2801"/>
    <w:rsid w:val="009A3FFB"/>
    <w:rsid w:val="009F4DCF"/>
    <w:rsid w:val="00A02AC9"/>
    <w:rsid w:val="00A12272"/>
    <w:rsid w:val="00A239F8"/>
    <w:rsid w:val="00A51572"/>
    <w:rsid w:val="00A57613"/>
    <w:rsid w:val="00AB156D"/>
    <w:rsid w:val="00AB2415"/>
    <w:rsid w:val="00AB3380"/>
    <w:rsid w:val="00AE7A2F"/>
    <w:rsid w:val="00B425EB"/>
    <w:rsid w:val="00B6137D"/>
    <w:rsid w:val="00B7060D"/>
    <w:rsid w:val="00B9492C"/>
    <w:rsid w:val="00BB0A81"/>
    <w:rsid w:val="00BB0F2C"/>
    <w:rsid w:val="00BB366A"/>
    <w:rsid w:val="00BC4D86"/>
    <w:rsid w:val="00BC5638"/>
    <w:rsid w:val="00BF1111"/>
    <w:rsid w:val="00BF7B9E"/>
    <w:rsid w:val="00C10FB2"/>
    <w:rsid w:val="00C31714"/>
    <w:rsid w:val="00C55270"/>
    <w:rsid w:val="00C56154"/>
    <w:rsid w:val="00C664CA"/>
    <w:rsid w:val="00C779E5"/>
    <w:rsid w:val="00CA144A"/>
    <w:rsid w:val="00CC1B41"/>
    <w:rsid w:val="00D31AAC"/>
    <w:rsid w:val="00D33C4B"/>
    <w:rsid w:val="00D676B0"/>
    <w:rsid w:val="00DD5730"/>
    <w:rsid w:val="00DE0DA8"/>
    <w:rsid w:val="00DE66DA"/>
    <w:rsid w:val="00E05AAD"/>
    <w:rsid w:val="00E10B3D"/>
    <w:rsid w:val="00E1793B"/>
    <w:rsid w:val="00E27F68"/>
    <w:rsid w:val="00E3591A"/>
    <w:rsid w:val="00E53A6D"/>
    <w:rsid w:val="00E54473"/>
    <w:rsid w:val="00E868B4"/>
    <w:rsid w:val="00E941C3"/>
    <w:rsid w:val="00EF1E68"/>
    <w:rsid w:val="00F119BE"/>
    <w:rsid w:val="00F148BF"/>
    <w:rsid w:val="00F334F6"/>
    <w:rsid w:val="00F473B8"/>
    <w:rsid w:val="00FA7215"/>
    <w:rsid w:val="00FB3E36"/>
    <w:rsid w:val="00FD7C9C"/>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7247</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4</cp:revision>
  <cp:lastPrinted>2008-03-31T16:56:00Z</cp:lastPrinted>
  <dcterms:created xsi:type="dcterms:W3CDTF">2015-05-07T19:55:00Z</dcterms:created>
  <dcterms:modified xsi:type="dcterms:W3CDTF">2015-05-11T14:49:00Z</dcterms:modified>
</cp:coreProperties>
</file>