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A3F" w:rsidRDefault="00E63C10" w:rsidP="00BD4A3F">
      <w:pPr>
        <w:pStyle w:val="Title"/>
      </w:pPr>
      <w:r>
        <w:t xml:space="preserve">VRTF </w:t>
      </w:r>
      <w:r w:rsidR="00B7508E">
        <w:t xml:space="preserve">Final </w:t>
      </w:r>
      <w:r>
        <w:t xml:space="preserve">Report to ROS </w:t>
      </w:r>
    </w:p>
    <w:p w:rsidR="00135CFE" w:rsidRDefault="00135CFE" w:rsidP="00135CFE">
      <w:pPr>
        <w:pStyle w:val="Heading1"/>
        <w:spacing w:line="360" w:lineRule="auto"/>
      </w:pPr>
      <w:r>
        <w:t>Executive Summary</w:t>
      </w:r>
    </w:p>
    <w:p w:rsidR="0038446C" w:rsidRDefault="0039612A" w:rsidP="00135CFE">
      <w:r>
        <w:t xml:space="preserve">Four </w:t>
      </w:r>
      <w:r w:rsidR="009357F4">
        <w:t>utilities</w:t>
      </w:r>
      <w:r>
        <w:t xml:space="preserve"> participated in testing the ability of voltage reduction to reduce system demand in the ERCOT interconnection. The following list highlights key </w:t>
      </w:r>
      <w:r w:rsidR="007F4F1E">
        <w:t xml:space="preserve">interim </w:t>
      </w:r>
      <w:r>
        <w:t>findings of the Voltage Reduction Task Force.</w:t>
      </w:r>
    </w:p>
    <w:p w:rsidR="00D801C4" w:rsidRDefault="00F22D45" w:rsidP="00D801C4">
      <w:pPr>
        <w:pStyle w:val="ListParagraph"/>
        <w:numPr>
          <w:ilvl w:val="0"/>
          <w:numId w:val="6"/>
        </w:numPr>
      </w:pPr>
      <w:r>
        <w:t>For the designated areas</w:t>
      </w:r>
      <w:r w:rsidR="009357F4">
        <w:t>, independently chosen by each utility,</w:t>
      </w:r>
      <w:r>
        <w:t xml:space="preserve"> included in voltage </w:t>
      </w:r>
      <w:r w:rsidR="003D3209">
        <w:t>reduction testing, a</w:t>
      </w:r>
      <w:r w:rsidR="0039612A">
        <w:t xml:space="preserve"> 1% to 2% </w:t>
      </w:r>
      <w:r>
        <w:t xml:space="preserve">average </w:t>
      </w:r>
      <w:r w:rsidR="0025399B">
        <w:t>demand</w:t>
      </w:r>
      <w:r>
        <w:t xml:space="preserve"> </w:t>
      </w:r>
      <w:r w:rsidR="003D3209">
        <w:t>reduction</w:t>
      </w:r>
      <w:r w:rsidR="0039612A">
        <w:t xml:space="preserve"> </w:t>
      </w:r>
      <w:r>
        <w:t>w</w:t>
      </w:r>
      <w:r w:rsidR="009357F4">
        <w:t>as</w:t>
      </w:r>
      <w:r>
        <w:t xml:space="preserve"> observed </w:t>
      </w:r>
      <w:r w:rsidR="0025399B">
        <w:t xml:space="preserve">during </w:t>
      </w:r>
      <w:r w:rsidR="00E3555A">
        <w:t xml:space="preserve">the </w:t>
      </w:r>
      <w:r w:rsidR="0025399B">
        <w:t>test</w:t>
      </w:r>
      <w:r w:rsidR="00E3555A">
        <w:t xml:space="preserve"> periods</w:t>
      </w:r>
      <w:r w:rsidR="009357F4">
        <w:t>.</w:t>
      </w:r>
      <w:r>
        <w:t xml:space="preserve"> </w:t>
      </w:r>
      <w:r w:rsidR="0039612A">
        <w:t xml:space="preserve"> </w:t>
      </w:r>
    </w:p>
    <w:p w:rsidR="00D801C4" w:rsidRDefault="00D30D24" w:rsidP="00D801C4">
      <w:pPr>
        <w:pStyle w:val="ListParagraph"/>
        <w:numPr>
          <w:ilvl w:val="0"/>
          <w:numId w:val="6"/>
        </w:numPr>
      </w:pPr>
      <w:r>
        <w:t>Tests indicate</w:t>
      </w:r>
      <w:r w:rsidR="009357F4">
        <w:t>d</w:t>
      </w:r>
      <w:r>
        <w:t xml:space="preserve"> </w:t>
      </w:r>
      <w:r w:rsidR="003D3209">
        <w:t>that for</w:t>
      </w:r>
      <w:r>
        <w:t xml:space="preserve"> every 1</w:t>
      </w:r>
      <w:r w:rsidR="003D3209">
        <w:t>% drop</w:t>
      </w:r>
      <w:r>
        <w:t xml:space="preserve"> in </w:t>
      </w:r>
      <w:r w:rsidR="00B52A6D">
        <w:t xml:space="preserve">substation bus </w:t>
      </w:r>
      <w:r>
        <w:t>voltage</w:t>
      </w:r>
      <w:r w:rsidR="00B52A6D">
        <w:t xml:space="preserve"> </w:t>
      </w:r>
      <w:r>
        <w:t>a</w:t>
      </w:r>
      <w:r w:rsidR="00B52A6D">
        <w:t xml:space="preserve">n average </w:t>
      </w:r>
      <w:r w:rsidR="003D3209">
        <w:t>of 0.6</w:t>
      </w:r>
      <w:r>
        <w:t xml:space="preserve">-1.0% drop in </w:t>
      </w:r>
      <w:r w:rsidR="0025399B">
        <w:t>demand</w:t>
      </w:r>
      <w:r>
        <w:t xml:space="preserve"> </w:t>
      </w:r>
      <w:r w:rsidR="003D3209">
        <w:t>was observed</w:t>
      </w:r>
      <w:r w:rsidR="00D05DDD">
        <w:t>.</w:t>
      </w:r>
    </w:p>
    <w:p w:rsidR="00740B99" w:rsidRDefault="00D801C4" w:rsidP="0039612A">
      <w:pPr>
        <w:pStyle w:val="ListParagraph"/>
        <w:numPr>
          <w:ilvl w:val="0"/>
          <w:numId w:val="6"/>
        </w:numPr>
        <w:rPr>
          <w:rFonts w:ascii="Calibri" w:eastAsia="Calibri" w:hAnsi="Calibri" w:cs="Times New Roman"/>
        </w:rPr>
      </w:pPr>
      <w:r>
        <w:t>Results</w:t>
      </w:r>
      <w:r w:rsidR="0039612A">
        <w:t xml:space="preserve"> were similar to what has been observed in areas outside of ERCOT (e.g. </w:t>
      </w:r>
      <w:r w:rsidR="0039612A" w:rsidRPr="00A65B41">
        <w:rPr>
          <w:rFonts w:ascii="Calibri" w:eastAsia="Calibri" w:hAnsi="Calibri" w:cs="Times New Roman"/>
        </w:rPr>
        <w:t xml:space="preserve">New York ISO, New England ISO, </w:t>
      </w:r>
      <w:r w:rsidR="0039612A">
        <w:rPr>
          <w:rFonts w:ascii="Calibri" w:eastAsia="Calibri" w:hAnsi="Calibri" w:cs="Times New Roman"/>
        </w:rPr>
        <w:t>Midwest ISO</w:t>
      </w:r>
      <w:r w:rsidR="0039612A">
        <w:t>,</w:t>
      </w:r>
      <w:r w:rsidR="00EB1980">
        <w:t xml:space="preserve"> PJM RTO,</w:t>
      </w:r>
      <w:r w:rsidR="0039612A">
        <w:rPr>
          <w:rFonts w:ascii="Calibri" w:eastAsia="Calibri" w:hAnsi="Calibri" w:cs="Times New Roman"/>
        </w:rPr>
        <w:t xml:space="preserve"> and Independent Electricity System Operator “Ontario”)</w:t>
      </w:r>
      <w:r w:rsidR="00E3555A">
        <w:rPr>
          <w:rFonts w:ascii="Calibri" w:eastAsia="Calibri" w:hAnsi="Calibri" w:cs="Times New Roman"/>
        </w:rPr>
        <w:t>.</w:t>
      </w:r>
    </w:p>
    <w:p w:rsidR="0039612A" w:rsidRPr="00D801C4" w:rsidRDefault="00D30D24" w:rsidP="0039612A">
      <w:pPr>
        <w:pStyle w:val="ListParagraph"/>
        <w:numPr>
          <w:ilvl w:val="0"/>
          <w:numId w:val="6"/>
        </w:numPr>
        <w:rPr>
          <w:rFonts w:ascii="Calibri" w:eastAsia="Calibri" w:hAnsi="Calibri" w:cs="Times New Roman"/>
        </w:rPr>
      </w:pPr>
      <w:r>
        <w:rPr>
          <w:rFonts w:ascii="Calibri" w:eastAsia="Calibri" w:hAnsi="Calibri" w:cs="Times New Roman"/>
        </w:rPr>
        <w:t xml:space="preserve"> </w:t>
      </w:r>
      <w:r w:rsidR="0039612A">
        <w:rPr>
          <w:rFonts w:ascii="Calibri" w:eastAsia="Calibri" w:hAnsi="Calibri" w:cs="Times New Roman"/>
        </w:rPr>
        <w:t xml:space="preserve">Advancements in substation regulation controls and </w:t>
      </w:r>
      <w:r w:rsidR="0025399B">
        <w:rPr>
          <w:rFonts w:ascii="Calibri" w:eastAsia="Calibri" w:hAnsi="Calibri" w:cs="Times New Roman"/>
        </w:rPr>
        <w:t xml:space="preserve">the </w:t>
      </w:r>
      <w:r w:rsidR="0039612A">
        <w:rPr>
          <w:rFonts w:ascii="Calibri" w:eastAsia="Calibri" w:hAnsi="Calibri" w:cs="Times New Roman"/>
        </w:rPr>
        <w:t>installation of Advanced Metering S</w:t>
      </w:r>
      <w:r w:rsidR="0039612A" w:rsidRPr="00D801C4">
        <w:rPr>
          <w:rFonts w:ascii="Calibri" w:eastAsia="Calibri" w:hAnsi="Calibri" w:cs="Times New Roman"/>
        </w:rPr>
        <w:t xml:space="preserve">ystems </w:t>
      </w:r>
      <w:r w:rsidR="00C77D0E" w:rsidRPr="00D801C4">
        <w:rPr>
          <w:rFonts w:ascii="Calibri" w:eastAsia="Calibri" w:hAnsi="Calibri" w:cs="Times New Roman"/>
        </w:rPr>
        <w:t>have</w:t>
      </w:r>
      <w:r w:rsidRPr="00D801C4">
        <w:rPr>
          <w:rFonts w:ascii="Calibri" w:eastAsia="Calibri" w:hAnsi="Calibri" w:cs="Times New Roman"/>
        </w:rPr>
        <w:t xml:space="preserve"> </w:t>
      </w:r>
      <w:r w:rsidR="0025399B">
        <w:rPr>
          <w:rFonts w:ascii="Calibri" w:eastAsia="Calibri" w:hAnsi="Calibri" w:cs="Times New Roman"/>
        </w:rPr>
        <w:t xml:space="preserve">the potential </w:t>
      </w:r>
      <w:r w:rsidR="00E3555A">
        <w:rPr>
          <w:rFonts w:ascii="Calibri" w:eastAsia="Calibri" w:hAnsi="Calibri" w:cs="Times New Roman"/>
        </w:rPr>
        <w:t xml:space="preserve">to </w:t>
      </w:r>
      <w:r w:rsidR="003D3209">
        <w:rPr>
          <w:rFonts w:ascii="Calibri" w:eastAsia="Calibri" w:hAnsi="Calibri" w:cs="Times New Roman"/>
        </w:rPr>
        <w:t xml:space="preserve">improve </w:t>
      </w:r>
      <w:r w:rsidR="003D3209" w:rsidRPr="00D801C4">
        <w:rPr>
          <w:rFonts w:ascii="Calibri" w:eastAsia="Calibri" w:hAnsi="Calibri" w:cs="Times New Roman"/>
        </w:rPr>
        <w:t>voltage</w:t>
      </w:r>
      <w:r w:rsidR="0039612A">
        <w:rPr>
          <w:rFonts w:ascii="Calibri" w:eastAsia="Calibri" w:hAnsi="Calibri" w:cs="Times New Roman"/>
        </w:rPr>
        <w:t xml:space="preserve"> re</w:t>
      </w:r>
      <w:r w:rsidR="0039612A" w:rsidRPr="00D801C4">
        <w:rPr>
          <w:rFonts w:ascii="Calibri" w:eastAsia="Calibri" w:hAnsi="Calibri" w:cs="Times New Roman"/>
        </w:rPr>
        <w:t>duction programs</w:t>
      </w:r>
      <w:r w:rsidR="00E3555A">
        <w:rPr>
          <w:rFonts w:ascii="Calibri" w:eastAsia="Calibri" w:hAnsi="Calibri" w:cs="Times New Roman"/>
        </w:rPr>
        <w:t>.</w:t>
      </w:r>
      <w:r w:rsidR="000B00EA" w:rsidRPr="00D801C4">
        <w:rPr>
          <w:rFonts w:ascii="Calibri" w:eastAsia="Calibri" w:hAnsi="Calibri" w:cs="Times New Roman"/>
        </w:rPr>
        <w:t xml:space="preserve"> </w:t>
      </w:r>
    </w:p>
    <w:p w:rsidR="0039612A" w:rsidRPr="00D801C4" w:rsidRDefault="00E3555A" w:rsidP="0039612A">
      <w:pPr>
        <w:pStyle w:val="ListParagraph"/>
        <w:numPr>
          <w:ilvl w:val="0"/>
          <w:numId w:val="6"/>
        </w:numPr>
        <w:rPr>
          <w:rFonts w:ascii="Calibri" w:eastAsia="Calibri" w:hAnsi="Calibri" w:cs="Times New Roman"/>
        </w:rPr>
      </w:pPr>
      <w:r>
        <w:rPr>
          <w:rFonts w:ascii="Calibri" w:eastAsia="Calibri" w:hAnsi="Calibri" w:cs="Times New Roman"/>
        </w:rPr>
        <w:t xml:space="preserve">The availability of a deployed control system enables the remote implementation of voltage reduction schemes on a large scale </w:t>
      </w:r>
      <w:r w:rsidR="003D3209">
        <w:rPr>
          <w:rFonts w:ascii="Calibri" w:eastAsia="Calibri" w:hAnsi="Calibri" w:cs="Times New Roman"/>
        </w:rPr>
        <w:t xml:space="preserve">within </w:t>
      </w:r>
      <w:r w:rsidR="003D3209" w:rsidRPr="00D801C4">
        <w:rPr>
          <w:rFonts w:ascii="Calibri" w:eastAsia="Calibri" w:hAnsi="Calibri" w:cs="Times New Roman"/>
        </w:rPr>
        <w:t>5</w:t>
      </w:r>
      <w:r w:rsidR="00D801C4" w:rsidRPr="00D801C4">
        <w:rPr>
          <w:rFonts w:ascii="Calibri" w:eastAsia="Calibri" w:hAnsi="Calibri" w:cs="Times New Roman"/>
        </w:rPr>
        <w:t xml:space="preserve"> </w:t>
      </w:r>
      <w:r w:rsidR="00C77D0E" w:rsidRPr="00D801C4">
        <w:rPr>
          <w:rFonts w:ascii="Calibri" w:eastAsia="Calibri" w:hAnsi="Calibri" w:cs="Times New Roman"/>
        </w:rPr>
        <w:t>to 15</w:t>
      </w:r>
      <w:r w:rsidR="0039612A" w:rsidRPr="00D801C4">
        <w:rPr>
          <w:rFonts w:ascii="Calibri" w:eastAsia="Calibri" w:hAnsi="Calibri" w:cs="Times New Roman"/>
        </w:rPr>
        <w:t xml:space="preserve"> minutes</w:t>
      </w:r>
      <w:r w:rsidR="00C7317A">
        <w:rPr>
          <w:rFonts w:ascii="Calibri" w:eastAsia="Calibri" w:hAnsi="Calibri" w:cs="Times New Roman"/>
        </w:rPr>
        <w:t>.</w:t>
      </w:r>
    </w:p>
    <w:p w:rsidR="0039612A" w:rsidRPr="00175617" w:rsidRDefault="00C7317A" w:rsidP="0039612A">
      <w:pPr>
        <w:pStyle w:val="ListParagraph"/>
        <w:numPr>
          <w:ilvl w:val="0"/>
          <w:numId w:val="6"/>
        </w:numPr>
      </w:pPr>
      <w:r>
        <w:rPr>
          <w:rFonts w:ascii="Calibri" w:eastAsia="Calibri" w:hAnsi="Calibri" w:cs="Times New Roman"/>
        </w:rPr>
        <w:t>The efficiency of v</w:t>
      </w:r>
      <w:r w:rsidR="00C724AE" w:rsidRPr="00D801C4">
        <w:rPr>
          <w:rFonts w:ascii="Calibri" w:eastAsia="Calibri" w:hAnsi="Calibri" w:cs="Times New Roman"/>
        </w:rPr>
        <w:t xml:space="preserve">oltage reduction </w:t>
      </w:r>
      <w:r>
        <w:rPr>
          <w:rFonts w:ascii="Calibri" w:eastAsia="Calibri" w:hAnsi="Calibri" w:cs="Times New Roman"/>
        </w:rPr>
        <w:t xml:space="preserve">is dependent </w:t>
      </w:r>
      <w:r w:rsidR="003D3209">
        <w:rPr>
          <w:rFonts w:ascii="Calibri" w:eastAsia="Calibri" w:hAnsi="Calibri" w:cs="Times New Roman"/>
        </w:rPr>
        <w:t xml:space="preserve">upon </w:t>
      </w:r>
      <w:r w:rsidR="003D3209" w:rsidRPr="00175617">
        <w:rPr>
          <w:rFonts w:ascii="Calibri" w:eastAsia="Calibri" w:hAnsi="Calibri" w:cs="Times New Roman"/>
        </w:rPr>
        <w:t>circuit</w:t>
      </w:r>
      <w:r w:rsidR="00C724AE" w:rsidRPr="00175617">
        <w:rPr>
          <w:rFonts w:ascii="Calibri" w:eastAsia="Calibri" w:hAnsi="Calibri" w:cs="Times New Roman"/>
        </w:rPr>
        <w:t xml:space="preserve"> topography</w:t>
      </w:r>
      <w:r w:rsidR="00E3555A">
        <w:rPr>
          <w:rFonts w:ascii="Calibri" w:eastAsia="Calibri" w:hAnsi="Calibri" w:cs="Times New Roman"/>
        </w:rPr>
        <w:t>, load characteristics and system design.</w:t>
      </w:r>
    </w:p>
    <w:p w:rsidR="00175617" w:rsidRPr="00175617" w:rsidRDefault="00C724AE" w:rsidP="00175617">
      <w:pPr>
        <w:pStyle w:val="ListParagraph"/>
        <w:numPr>
          <w:ilvl w:val="0"/>
          <w:numId w:val="6"/>
        </w:numPr>
      </w:pPr>
      <w:r w:rsidRPr="00175617">
        <w:rPr>
          <w:rFonts w:ascii="Calibri" w:eastAsia="Calibri" w:hAnsi="Calibri" w:cs="Times New Roman"/>
        </w:rPr>
        <w:t>No adverse customer impact was reported as a result of the voltage reduction testing</w:t>
      </w:r>
      <w:r w:rsidR="005D767A">
        <w:rPr>
          <w:rFonts w:ascii="Calibri" w:eastAsia="Calibri" w:hAnsi="Calibri" w:cs="Times New Roman"/>
        </w:rPr>
        <w:t xml:space="preserve"> (circuits deemed to have adverse</w:t>
      </w:r>
      <w:r w:rsidR="00F9005B">
        <w:rPr>
          <w:rFonts w:ascii="Calibri" w:eastAsia="Calibri" w:hAnsi="Calibri" w:cs="Times New Roman"/>
        </w:rPr>
        <w:t xml:space="preserve"> customer</w:t>
      </w:r>
      <w:r w:rsidR="005D767A">
        <w:rPr>
          <w:rFonts w:ascii="Calibri" w:eastAsia="Calibri" w:hAnsi="Calibri" w:cs="Times New Roman"/>
        </w:rPr>
        <w:t xml:space="preserve"> impacts were excluded from testing)</w:t>
      </w:r>
      <w:r w:rsidR="00C7317A">
        <w:rPr>
          <w:rFonts w:ascii="Calibri" w:eastAsia="Calibri" w:hAnsi="Calibri" w:cs="Times New Roman"/>
        </w:rPr>
        <w:t>.</w:t>
      </w:r>
    </w:p>
    <w:p w:rsidR="005F6880" w:rsidRDefault="005F6880" w:rsidP="00135CFE">
      <w:pPr>
        <w:pStyle w:val="Heading1"/>
        <w:spacing w:line="360" w:lineRule="auto"/>
      </w:pPr>
      <w:r>
        <w:t>Introduction</w:t>
      </w:r>
    </w:p>
    <w:p w:rsidR="00F9005B" w:rsidRDefault="00BD4A3F" w:rsidP="00BD4A3F">
      <w:r>
        <w:t xml:space="preserve">The </w:t>
      </w:r>
      <w:r w:rsidR="00AF4FD0">
        <w:t>Voltage Reduction Task Force (VRTF</w:t>
      </w:r>
      <w:proofErr w:type="gramStart"/>
      <w:r w:rsidR="00AF4FD0">
        <w:t>)  stud</w:t>
      </w:r>
      <w:r w:rsidR="000F3AB5">
        <w:t>ied</w:t>
      </w:r>
      <w:proofErr w:type="gramEnd"/>
      <w:r w:rsidR="00AF4FD0">
        <w:t xml:space="preserve"> the </w:t>
      </w:r>
      <w:r w:rsidR="003D3209">
        <w:t>practicality of</w:t>
      </w:r>
      <w:r w:rsidR="00AF4FD0">
        <w:t xml:space="preserve"> voltage reduction </w:t>
      </w:r>
      <w:r w:rsidR="00D05DDD">
        <w:t xml:space="preserve">as a mechanism </w:t>
      </w:r>
      <w:r w:rsidR="008459F3">
        <w:t>to</w:t>
      </w:r>
      <w:r w:rsidR="00D05DDD">
        <w:t xml:space="preserve"> </w:t>
      </w:r>
      <w:r w:rsidR="00AF4FD0">
        <w:t>reduc</w:t>
      </w:r>
      <w:r w:rsidR="00D05DDD">
        <w:t>e</w:t>
      </w:r>
      <w:r w:rsidR="00AF4FD0">
        <w:t xml:space="preserve"> system </w:t>
      </w:r>
      <w:r w:rsidR="004F2059">
        <w:t>demand</w:t>
      </w:r>
      <w:r w:rsidR="00AF4FD0">
        <w:t xml:space="preserve"> in the ERCOT interconnection</w:t>
      </w:r>
      <w:r w:rsidR="002935BC">
        <w:t xml:space="preserve"> </w:t>
      </w:r>
      <w:r w:rsidR="00D05DDD">
        <w:t>d</w:t>
      </w:r>
      <w:r w:rsidR="002935BC">
        <w:t>uring Energy Emergency Alerts (EEA)</w:t>
      </w:r>
      <w:r w:rsidR="00AF4FD0">
        <w:t xml:space="preserve">. </w:t>
      </w:r>
      <w:r w:rsidR="00D05DDD">
        <w:t xml:space="preserve"> </w:t>
      </w:r>
      <w:r w:rsidR="004F2059">
        <w:t xml:space="preserve">The Transmission Service Providers (TSPs) and Distribution Service Providers (DSPs) involved in </w:t>
      </w:r>
      <w:r w:rsidR="00290620">
        <w:t xml:space="preserve">the </w:t>
      </w:r>
      <w:r w:rsidR="0068012F">
        <w:t>VRTF performed</w:t>
      </w:r>
      <w:r w:rsidR="000C514E">
        <w:t xml:space="preserve"> </w:t>
      </w:r>
      <w:r w:rsidR="00D05DDD">
        <w:t xml:space="preserve">tests in an effort </w:t>
      </w:r>
      <w:r w:rsidR="003D3209">
        <w:t>to assess</w:t>
      </w:r>
      <w:r w:rsidR="00D05DDD">
        <w:t xml:space="preserve"> </w:t>
      </w:r>
      <w:r w:rsidR="003D3209">
        <w:t>and quantify</w:t>
      </w:r>
      <w:r w:rsidR="004F2059">
        <w:t xml:space="preserve"> </w:t>
      </w:r>
      <w:r w:rsidR="00D05DDD">
        <w:t xml:space="preserve">the impact of voltage reduction </w:t>
      </w:r>
      <w:r w:rsidR="003D3209">
        <w:t>on system</w:t>
      </w:r>
      <w:r w:rsidR="004F2059">
        <w:t xml:space="preserve"> demand. </w:t>
      </w:r>
      <w:r w:rsidR="00D05DDD">
        <w:t xml:space="preserve"> </w:t>
      </w:r>
      <w:r w:rsidR="00260DA5">
        <w:t xml:space="preserve">This </w:t>
      </w:r>
      <w:r w:rsidR="00D05DDD">
        <w:t xml:space="preserve">interim </w:t>
      </w:r>
      <w:r w:rsidR="00260DA5">
        <w:t xml:space="preserve">report presents the information and findings of the </w:t>
      </w:r>
      <w:r w:rsidR="00D05DDD">
        <w:t>utilities</w:t>
      </w:r>
      <w:r w:rsidR="00260DA5">
        <w:t xml:space="preserve"> involved</w:t>
      </w:r>
      <w:r w:rsidR="005F6880">
        <w:t xml:space="preserve"> </w:t>
      </w:r>
      <w:r w:rsidR="00D05DDD">
        <w:t xml:space="preserve">in voltage reduction testing </w:t>
      </w:r>
      <w:r w:rsidR="003D3209">
        <w:t>through the</w:t>
      </w:r>
      <w:r w:rsidR="005F6880">
        <w:t xml:space="preserve"> </w:t>
      </w:r>
      <w:r w:rsidR="0068012F">
        <w:t>winter of</w:t>
      </w:r>
      <w:r w:rsidR="005F6880">
        <w:t xml:space="preserve"> 201</w:t>
      </w:r>
      <w:r w:rsidR="000F3AB5">
        <w:t>4</w:t>
      </w:r>
      <w:r w:rsidR="00F9005B">
        <w:t>.</w:t>
      </w:r>
    </w:p>
    <w:p w:rsidR="00F9005B" w:rsidRDefault="00CE627E" w:rsidP="00BD4A3F">
      <w:r>
        <w:t>This report does not provide analysis on nor attempt to explain the behavior of different types of load across a range of voltage levels. Instead, this report provides empirical data on the effect of a voltage reduction program, implemented across a wide area, on aggregate system load.</w:t>
      </w:r>
    </w:p>
    <w:p w:rsidR="00260DA5" w:rsidRDefault="00260DA5" w:rsidP="00BD4A3F">
      <w:r>
        <w:t xml:space="preserve">This report will discuss </w:t>
      </w:r>
      <w:r w:rsidR="005F6880">
        <w:t>the following</w:t>
      </w:r>
      <w:r>
        <w:t xml:space="preserve"> topics</w:t>
      </w:r>
      <w:r w:rsidR="005F6880">
        <w:t>:</w:t>
      </w:r>
    </w:p>
    <w:p w:rsidR="0038446C" w:rsidRDefault="00B4407C" w:rsidP="005F35CE">
      <w:pPr>
        <w:pStyle w:val="ListParagraph"/>
        <w:numPr>
          <w:ilvl w:val="0"/>
          <w:numId w:val="2"/>
        </w:numPr>
      </w:pPr>
      <w:r>
        <w:t>A brief overview of voltage reduction</w:t>
      </w:r>
      <w:r w:rsidRPr="00B4407C">
        <w:t xml:space="preserve"> </w:t>
      </w:r>
    </w:p>
    <w:p w:rsidR="00B4407C" w:rsidRDefault="004F78ED" w:rsidP="0038446C">
      <w:pPr>
        <w:pStyle w:val="ListParagraph"/>
        <w:numPr>
          <w:ilvl w:val="0"/>
          <w:numId w:val="2"/>
        </w:numPr>
      </w:pPr>
      <w:r>
        <w:t>A brief over view of c</w:t>
      </w:r>
      <w:r w:rsidR="0038446C">
        <w:t>ontrol systems for implementing voltage reduction</w:t>
      </w:r>
    </w:p>
    <w:p w:rsidR="005F6880" w:rsidRDefault="00B4407C" w:rsidP="00B4407C">
      <w:pPr>
        <w:pStyle w:val="ListParagraph"/>
        <w:numPr>
          <w:ilvl w:val="0"/>
          <w:numId w:val="2"/>
        </w:numPr>
      </w:pPr>
      <w:r>
        <w:lastRenderedPageBreak/>
        <w:t>Industry experience with voltage reduction</w:t>
      </w:r>
    </w:p>
    <w:p w:rsidR="00B4407C" w:rsidRDefault="00A420ED" w:rsidP="0038446C">
      <w:pPr>
        <w:pStyle w:val="ListParagraph"/>
        <w:numPr>
          <w:ilvl w:val="0"/>
          <w:numId w:val="2"/>
        </w:numPr>
      </w:pPr>
      <w:r>
        <w:t xml:space="preserve">Historical experience </w:t>
      </w:r>
      <w:r w:rsidR="00B4407C">
        <w:t>with voltage reduction within ERCOT</w:t>
      </w:r>
      <w:r w:rsidR="00B4407C" w:rsidRPr="00B4407C">
        <w:t xml:space="preserve"> </w:t>
      </w:r>
    </w:p>
    <w:p w:rsidR="005F35CE" w:rsidRDefault="00E633AD" w:rsidP="005F35CE">
      <w:pPr>
        <w:pStyle w:val="ListParagraph"/>
        <w:numPr>
          <w:ilvl w:val="0"/>
          <w:numId w:val="2"/>
        </w:numPr>
      </w:pPr>
      <w:r>
        <w:t xml:space="preserve">Quantifying </w:t>
      </w:r>
      <w:r w:rsidR="00B4407C">
        <w:t>methodology used to validate the effectiveness of voltage reduction</w:t>
      </w:r>
      <w:r w:rsidR="005F35CE" w:rsidRPr="005F35CE">
        <w:t xml:space="preserve"> </w:t>
      </w:r>
    </w:p>
    <w:p w:rsidR="005F35CE" w:rsidRDefault="005F35CE" w:rsidP="005F35CE">
      <w:pPr>
        <w:pStyle w:val="ListParagraph"/>
        <w:numPr>
          <w:ilvl w:val="0"/>
          <w:numId w:val="2"/>
        </w:numPr>
      </w:pPr>
      <w:r>
        <w:t xml:space="preserve">Results from summer </w:t>
      </w:r>
      <w:r w:rsidR="00EB1B5F">
        <w:t xml:space="preserve">and winter </w:t>
      </w:r>
      <w:r>
        <w:t xml:space="preserve">testing of voltage reduction </w:t>
      </w:r>
      <w:r w:rsidR="00F87137">
        <w:t>from VRTF participants</w:t>
      </w:r>
    </w:p>
    <w:p w:rsidR="005F35CE" w:rsidRDefault="005F35CE" w:rsidP="005F35CE">
      <w:pPr>
        <w:pStyle w:val="ListParagraph"/>
        <w:numPr>
          <w:ilvl w:val="0"/>
          <w:numId w:val="2"/>
        </w:numPr>
      </w:pPr>
      <w:r>
        <w:t>A report from the Dynamics Working Group (DWG) related to voltage reduction</w:t>
      </w:r>
    </w:p>
    <w:p w:rsidR="005F6880" w:rsidRDefault="00B4407C" w:rsidP="009707E6">
      <w:pPr>
        <w:pStyle w:val="Heading1"/>
        <w:spacing w:line="360" w:lineRule="auto"/>
      </w:pPr>
      <w:r>
        <w:t>Voltage Reduction Overview</w:t>
      </w:r>
    </w:p>
    <w:p w:rsidR="00BD4A3F" w:rsidRDefault="00BD4A3F" w:rsidP="00BD4A3F">
      <w:r>
        <w:t xml:space="preserve">Voltage </w:t>
      </w:r>
      <w:r w:rsidR="00AF4FD0">
        <w:t>r</w:t>
      </w:r>
      <w:r>
        <w:t>eduction</w:t>
      </w:r>
      <w:r w:rsidR="00B4407C">
        <w:t xml:space="preserve"> (VR)</w:t>
      </w:r>
      <w:r>
        <w:t xml:space="preserve">, as it currently exists in ERCOT, is a </w:t>
      </w:r>
      <w:r w:rsidR="00F62EF0">
        <w:t xml:space="preserve">voluntary </w:t>
      </w:r>
      <w:r>
        <w:t xml:space="preserve">effort to reduce system </w:t>
      </w:r>
      <w:r w:rsidR="006161D5">
        <w:t>demand</w:t>
      </w:r>
      <w:r w:rsidR="00F62EF0">
        <w:t>,</w:t>
      </w:r>
      <w:r>
        <w:t xml:space="preserve"> </w:t>
      </w:r>
      <w:r w:rsidR="00F62EF0">
        <w:t xml:space="preserve">in </w:t>
      </w:r>
      <w:r w:rsidR="003D3209">
        <w:t>response to</w:t>
      </w:r>
      <w:r w:rsidR="006161D5">
        <w:t xml:space="preserve"> a temporary decrease in available electricity supply</w:t>
      </w:r>
      <w:r w:rsidR="00F62EF0">
        <w:t xml:space="preserve">, </w:t>
      </w:r>
      <w:r>
        <w:t xml:space="preserve">by systematically lowering the operating voltage on the distribution system. </w:t>
      </w:r>
      <w:r w:rsidR="00F62EF0">
        <w:t xml:space="preserve"> </w:t>
      </w:r>
      <w:r w:rsidR="006161D5">
        <w:t xml:space="preserve">Voltage </w:t>
      </w:r>
      <w:r w:rsidR="00AF4FD0">
        <w:t>reduction is</w:t>
      </w:r>
      <w:r w:rsidR="0054283F">
        <w:t xml:space="preserve"> </w:t>
      </w:r>
      <w:r w:rsidR="00AF4FD0">
        <w:t xml:space="preserve">performed </w:t>
      </w:r>
      <w:r w:rsidR="009707E6">
        <w:t>at</w:t>
      </w:r>
      <w:r w:rsidR="006161D5">
        <w:t xml:space="preserve"> ERCOT</w:t>
      </w:r>
      <w:r w:rsidR="00AF4FD0">
        <w:t>’s instruction</w:t>
      </w:r>
      <w:r w:rsidR="006161D5">
        <w:t xml:space="preserve"> during Energy Emergency Alert (EEA) Level 2 if deemed beneficial by the </w:t>
      </w:r>
      <w:r w:rsidR="004F2059">
        <w:t>TSP</w:t>
      </w:r>
      <w:r w:rsidR="006161D5">
        <w:t>, DSP</w:t>
      </w:r>
      <w:r w:rsidR="00DB7933">
        <w:t>,</w:t>
      </w:r>
      <w:r w:rsidR="006161D5">
        <w:t xml:space="preserve"> or their agents.</w:t>
      </w:r>
    </w:p>
    <w:p w:rsidR="00EA5183" w:rsidRDefault="009B69A5" w:rsidP="00BD4A3F">
      <w:r>
        <w:t xml:space="preserve">Voltage reduction can be applied as a strategy to address generation capacity emergencies (EEA events), to </w:t>
      </w:r>
      <w:r w:rsidR="003D3209">
        <w:t>reduce demand</w:t>
      </w:r>
      <w:r w:rsidR="00D30D24">
        <w:t xml:space="preserve">. </w:t>
      </w:r>
    </w:p>
    <w:p w:rsidR="00B259A1" w:rsidRDefault="00C53C61" w:rsidP="00BD4A3F">
      <w:pPr>
        <w:rPr>
          <w:rFonts w:ascii="Calibri" w:eastAsia="Calibri" w:hAnsi="Calibri" w:cs="Times New Roman"/>
        </w:rPr>
      </w:pPr>
      <w:r w:rsidRPr="008F1DF9">
        <w:rPr>
          <w:rFonts w:ascii="Calibri" w:eastAsia="Calibri" w:hAnsi="Calibri" w:cs="Times New Roman"/>
        </w:rPr>
        <w:t xml:space="preserve">It is important to note that during normal operating conditions, the voltage </w:t>
      </w:r>
      <w:r w:rsidR="00290620">
        <w:rPr>
          <w:rFonts w:ascii="Calibri" w:eastAsia="Calibri" w:hAnsi="Calibri" w:cs="Times New Roman"/>
        </w:rPr>
        <w:t>at the customer</w:t>
      </w:r>
      <w:r w:rsidR="000C5477">
        <w:rPr>
          <w:rFonts w:ascii="Calibri" w:eastAsia="Calibri" w:hAnsi="Calibri" w:cs="Times New Roman"/>
        </w:rPr>
        <w:t>’s</w:t>
      </w:r>
      <w:r w:rsidR="00290620">
        <w:rPr>
          <w:rFonts w:ascii="Calibri" w:eastAsia="Calibri" w:hAnsi="Calibri" w:cs="Times New Roman"/>
        </w:rPr>
        <w:t xml:space="preserve"> point of </w:t>
      </w:r>
      <w:r w:rsidR="000C5477">
        <w:rPr>
          <w:rFonts w:ascii="Calibri" w:eastAsia="Calibri" w:hAnsi="Calibri" w:cs="Times New Roman"/>
        </w:rPr>
        <w:t>delivery</w:t>
      </w:r>
      <w:r w:rsidR="00290620">
        <w:rPr>
          <w:rFonts w:ascii="Calibri" w:eastAsia="Calibri" w:hAnsi="Calibri" w:cs="Times New Roman"/>
        </w:rPr>
        <w:t xml:space="preserve"> </w:t>
      </w:r>
      <w:r w:rsidRPr="008F1DF9">
        <w:rPr>
          <w:rFonts w:ascii="Calibri" w:eastAsia="Calibri" w:hAnsi="Calibri" w:cs="Times New Roman"/>
        </w:rPr>
        <w:t xml:space="preserve">must be maintained </w:t>
      </w:r>
      <w:r w:rsidR="003D3209">
        <w:rPr>
          <w:rFonts w:ascii="Calibri" w:eastAsia="Calibri" w:hAnsi="Calibri" w:cs="Times New Roman"/>
        </w:rPr>
        <w:t xml:space="preserve">at </w:t>
      </w:r>
      <w:r w:rsidR="003D3209" w:rsidRPr="008F1DF9">
        <w:rPr>
          <w:rFonts w:ascii="Calibri" w:eastAsia="Calibri" w:hAnsi="Calibri" w:cs="Times New Roman"/>
        </w:rPr>
        <w:t>120V</w:t>
      </w:r>
      <w:r w:rsidR="00EA012E">
        <w:rPr>
          <w:rFonts w:ascii="Calibri" w:eastAsia="Calibri" w:hAnsi="Calibri" w:cs="Times New Roman"/>
        </w:rPr>
        <w:t xml:space="preserve"> (</w:t>
      </w:r>
      <w:r w:rsidRPr="008F1DF9">
        <w:rPr>
          <w:rFonts w:ascii="Calibri" w:eastAsia="Calibri" w:hAnsi="Calibri" w:cs="Times New Roman"/>
        </w:rPr>
        <w:t>+/-5%</w:t>
      </w:r>
      <w:r w:rsidR="003D3209">
        <w:rPr>
          <w:rFonts w:ascii="Calibri" w:eastAsia="Calibri" w:hAnsi="Calibri" w:cs="Times New Roman"/>
        </w:rPr>
        <w:t xml:space="preserve">) </w:t>
      </w:r>
      <w:r w:rsidR="003D3209" w:rsidRPr="008F1DF9">
        <w:rPr>
          <w:rFonts w:ascii="Calibri" w:eastAsia="Calibri" w:hAnsi="Calibri" w:cs="Times New Roman"/>
        </w:rPr>
        <w:t>per</w:t>
      </w:r>
      <w:r w:rsidR="003D3209">
        <w:rPr>
          <w:rFonts w:ascii="Calibri" w:eastAsia="Calibri" w:hAnsi="Calibri" w:cs="Times New Roman"/>
        </w:rPr>
        <w:t xml:space="preserve"> </w:t>
      </w:r>
      <w:r w:rsidR="003D3209" w:rsidRPr="008F1DF9">
        <w:rPr>
          <w:rFonts w:ascii="Calibri" w:eastAsia="Calibri" w:hAnsi="Calibri" w:cs="Times New Roman"/>
        </w:rPr>
        <w:t>ANSI</w:t>
      </w:r>
      <w:r w:rsidRPr="008F1DF9">
        <w:rPr>
          <w:rFonts w:ascii="Calibri" w:eastAsia="Calibri" w:hAnsi="Calibri" w:cs="Times New Roman"/>
        </w:rPr>
        <w:t xml:space="preserve"> </w:t>
      </w:r>
      <w:r w:rsidR="00290620">
        <w:rPr>
          <w:rFonts w:ascii="Calibri" w:eastAsia="Calibri" w:hAnsi="Calibri" w:cs="Times New Roman"/>
        </w:rPr>
        <w:t xml:space="preserve">Standard </w:t>
      </w:r>
      <w:r w:rsidRPr="008F1DF9">
        <w:rPr>
          <w:rFonts w:ascii="Calibri" w:eastAsia="Calibri" w:hAnsi="Calibri" w:cs="Times New Roman"/>
        </w:rPr>
        <w:t>C84.1.</w:t>
      </w:r>
    </w:p>
    <w:p w:rsidR="00EA5183" w:rsidRPr="00EA5183" w:rsidRDefault="00EA5183" w:rsidP="00BD4A3F">
      <w:pPr>
        <w:rPr>
          <w:b/>
        </w:rPr>
      </w:pPr>
      <w:r w:rsidRPr="00EA5183">
        <w:rPr>
          <w:b/>
        </w:rPr>
        <w:t>EEA Events</w:t>
      </w:r>
    </w:p>
    <w:p w:rsidR="006A6626" w:rsidRDefault="00EA5183" w:rsidP="00BD4A3F">
      <w:r>
        <w:t xml:space="preserve">During EEA events, voltage reduction </w:t>
      </w:r>
      <w:r w:rsidR="00EA012E">
        <w:t xml:space="preserve">is one of many options </w:t>
      </w:r>
      <w:r w:rsidR="00AE0FC3">
        <w:t>available</w:t>
      </w:r>
      <w:r>
        <w:t xml:space="preserve"> to reduce system </w:t>
      </w:r>
      <w:r w:rsidR="001C4DA7">
        <w:t>demand</w:t>
      </w:r>
      <w:r>
        <w:t xml:space="preserve"> to maintain system frequency </w:t>
      </w:r>
      <w:r w:rsidR="009707E6">
        <w:t xml:space="preserve">within an acceptable range </w:t>
      </w:r>
      <w:r>
        <w:t xml:space="preserve">and </w:t>
      </w:r>
      <w:r w:rsidR="009C1217">
        <w:t xml:space="preserve">maintain </w:t>
      </w:r>
      <w:r>
        <w:t xml:space="preserve">adequate Physical Responsive Capability (PRC). </w:t>
      </w:r>
      <w:r w:rsidR="00EA012E">
        <w:t xml:space="preserve"> </w:t>
      </w:r>
      <w:r>
        <w:t>It can be u</w:t>
      </w:r>
      <w:r w:rsidR="00EA012E">
        <w:t>tiliz</w:t>
      </w:r>
      <w:r>
        <w:t xml:space="preserve">ed </w:t>
      </w:r>
      <w:r w:rsidR="006A6626">
        <w:t>as a</w:t>
      </w:r>
      <w:r w:rsidR="000C5477">
        <w:t>n</w:t>
      </w:r>
      <w:r w:rsidR="006A6626">
        <w:t xml:space="preserve"> </w:t>
      </w:r>
      <w:r w:rsidR="00EA012E">
        <w:t>additional</w:t>
      </w:r>
      <w:r w:rsidR="006A6626">
        <w:t xml:space="preserve"> strategy </w:t>
      </w:r>
      <w:r>
        <w:t xml:space="preserve">to avoid entering EEA Level 3, where shedding firm </w:t>
      </w:r>
      <w:r w:rsidR="001C4DA7">
        <w:t>demand</w:t>
      </w:r>
      <w:r>
        <w:t xml:space="preserve"> is required. </w:t>
      </w:r>
      <w:r w:rsidR="00B671E0">
        <w:t xml:space="preserve"> </w:t>
      </w:r>
      <w:r>
        <w:t xml:space="preserve">If ERCOT does enter EEA Level 3, </w:t>
      </w:r>
      <w:r w:rsidR="00B671E0">
        <w:t xml:space="preserve">the </w:t>
      </w:r>
      <w:r w:rsidR="00AE0FC3">
        <w:t>utilization</w:t>
      </w:r>
      <w:r w:rsidR="00B671E0">
        <w:t xml:space="preserve"> of </w:t>
      </w:r>
      <w:r>
        <w:t>volta</w:t>
      </w:r>
      <w:r w:rsidR="006A6626">
        <w:t xml:space="preserve">ge reduction </w:t>
      </w:r>
      <w:r w:rsidR="0054283F">
        <w:t xml:space="preserve">could </w:t>
      </w:r>
      <w:r w:rsidR="003D3209">
        <w:t>have the</w:t>
      </w:r>
      <w:r w:rsidR="006A6626">
        <w:t xml:space="preserve"> effect of offsetting </w:t>
      </w:r>
      <w:r w:rsidR="001C4DA7">
        <w:t>demand</w:t>
      </w:r>
      <w:r w:rsidR="006A6626">
        <w:t xml:space="preserve"> which would otherwise be shed.</w:t>
      </w:r>
    </w:p>
    <w:p w:rsidR="00EA5183" w:rsidRDefault="004E013E" w:rsidP="00BD4A3F">
      <w:r>
        <w:t>When applied in this manner, v</w:t>
      </w:r>
      <w:r w:rsidR="006A6626">
        <w:t xml:space="preserve">oltage reduction </w:t>
      </w:r>
      <w:r>
        <w:t xml:space="preserve">provides </w:t>
      </w:r>
      <w:r w:rsidR="0054283F">
        <w:t>a mechanism to maintain</w:t>
      </w:r>
      <w:r>
        <w:t xml:space="preserve"> system reliability. It currently</w:t>
      </w:r>
      <w:r w:rsidR="006A6626">
        <w:t xml:space="preserve"> exists in</w:t>
      </w:r>
      <w:r w:rsidR="00D30D24">
        <w:t xml:space="preserve"> a small portion of </w:t>
      </w:r>
      <w:r w:rsidR="006A6626">
        <w:t>ERCOT for this function.</w:t>
      </w:r>
    </w:p>
    <w:p w:rsidR="0038446C" w:rsidRDefault="0038446C" w:rsidP="0038446C">
      <w:pPr>
        <w:pStyle w:val="Heading1"/>
        <w:spacing w:line="360" w:lineRule="auto"/>
      </w:pPr>
      <w:r>
        <w:t>Control System</w:t>
      </w:r>
      <w:r w:rsidR="0085466B">
        <w:t>s</w:t>
      </w:r>
      <w:r>
        <w:t xml:space="preserve"> and Operational Options for Implementing V</w:t>
      </w:r>
      <w:r w:rsidR="000C5477">
        <w:t xml:space="preserve">oltage </w:t>
      </w:r>
      <w:r>
        <w:t>R</w:t>
      </w:r>
      <w:r w:rsidR="000C5477">
        <w:t>eduction</w:t>
      </w:r>
    </w:p>
    <w:p w:rsidR="00564F0F" w:rsidRDefault="0054283F" w:rsidP="00EE07EE">
      <w:r>
        <w:t xml:space="preserve"> </w:t>
      </w:r>
      <w:r w:rsidR="00AE0FC3">
        <w:t>V</w:t>
      </w:r>
      <w:r w:rsidR="00940754">
        <w:t xml:space="preserve">oltage </w:t>
      </w:r>
      <w:r w:rsidR="00D30D24">
        <w:t xml:space="preserve">reduction </w:t>
      </w:r>
      <w:r w:rsidR="00940754">
        <w:t xml:space="preserve">is </w:t>
      </w:r>
      <w:r w:rsidR="003D3209">
        <w:t>accomplished through</w:t>
      </w:r>
      <w:r w:rsidR="00940754">
        <w:t xml:space="preserve"> </w:t>
      </w:r>
      <w:r w:rsidR="00451A5F">
        <w:t xml:space="preserve">the utilization of </w:t>
      </w:r>
      <w:r w:rsidR="001C4DA7">
        <w:t xml:space="preserve">substation </w:t>
      </w:r>
      <w:r w:rsidR="00451A5F">
        <w:t xml:space="preserve">transformer </w:t>
      </w:r>
      <w:r w:rsidR="00940754">
        <w:t>load tap changers (LTCs)</w:t>
      </w:r>
      <w:r w:rsidR="0070691F">
        <w:t xml:space="preserve"> or </w:t>
      </w:r>
      <w:r w:rsidR="001C4DA7">
        <w:t xml:space="preserve">substation </w:t>
      </w:r>
      <w:r w:rsidR="0070691F">
        <w:t>regulators</w:t>
      </w:r>
      <w:r w:rsidR="001C4DA7">
        <w:t xml:space="preserve"> to</w:t>
      </w:r>
      <w:r w:rsidR="00451A5F">
        <w:t xml:space="preserve"> </w:t>
      </w:r>
      <w:r w:rsidR="00940754">
        <w:t xml:space="preserve">reduce voltage </w:t>
      </w:r>
      <w:r w:rsidR="00451A5F">
        <w:t xml:space="preserve">at </w:t>
      </w:r>
      <w:r w:rsidR="00940754">
        <w:t>the substation</w:t>
      </w:r>
      <w:r w:rsidR="00451A5F">
        <w:t>’s</w:t>
      </w:r>
      <w:r w:rsidR="00940754">
        <w:t xml:space="preserve"> distribution bus.  </w:t>
      </w:r>
      <w:r w:rsidR="003D3209">
        <w:t>This has</w:t>
      </w:r>
      <w:r>
        <w:t xml:space="preserve"> </w:t>
      </w:r>
      <w:r w:rsidR="003D3209">
        <w:t>minimal effect</w:t>
      </w:r>
      <w:r w:rsidR="00940754">
        <w:t xml:space="preserve"> </w:t>
      </w:r>
      <w:r w:rsidR="009D1252">
        <w:t xml:space="preserve">on the high </w:t>
      </w:r>
      <w:r w:rsidR="003D3209">
        <w:t>side voltage of</w:t>
      </w:r>
      <w:r w:rsidR="00940754">
        <w:t xml:space="preserve"> the transformer</w:t>
      </w:r>
      <w:r w:rsidR="009B2A44">
        <w:t xml:space="preserve">, </w:t>
      </w:r>
      <w:r w:rsidR="003D3209">
        <w:t>and reduces</w:t>
      </w:r>
      <w:r w:rsidR="009B2A44">
        <w:t xml:space="preserve"> the system VAR requirements</w:t>
      </w:r>
      <w:r w:rsidR="00940754">
        <w:t xml:space="preserve">. </w:t>
      </w:r>
    </w:p>
    <w:p w:rsidR="00D5083C" w:rsidRDefault="00427C92" w:rsidP="00D5083C">
      <w:r>
        <w:t xml:space="preserve">Any large scale </w:t>
      </w:r>
      <w:r w:rsidR="00451A5F">
        <w:t>implementation of voltage reduction</w:t>
      </w:r>
      <w:r w:rsidR="009D1252">
        <w:t xml:space="preserve"> </w:t>
      </w:r>
      <w:r>
        <w:t>util</w:t>
      </w:r>
      <w:r w:rsidR="000C5477">
        <w:t>i</w:t>
      </w:r>
      <w:r>
        <w:t>zing</w:t>
      </w:r>
      <w:r w:rsidR="009D1252">
        <w:t xml:space="preserve"> </w:t>
      </w:r>
      <w:r w:rsidR="003D3209">
        <w:t>the manual</w:t>
      </w:r>
      <w:r w:rsidR="00451A5F">
        <w:t xml:space="preserve"> operation of LTCs or regulators by field personnel </w:t>
      </w:r>
      <w:r w:rsidR="009D1252">
        <w:t xml:space="preserve">is impractical due to excessive response times and the large number </w:t>
      </w:r>
      <w:r w:rsidR="00577AB5">
        <w:t xml:space="preserve">of </w:t>
      </w:r>
      <w:r w:rsidR="009D1252">
        <w:t>perso</w:t>
      </w:r>
      <w:r w:rsidR="00577AB5">
        <w:t>n</w:t>
      </w:r>
      <w:r w:rsidR="009D1252">
        <w:t>nel necessary to achieve even a minimal impact on demand.</w:t>
      </w:r>
      <w:r w:rsidR="00940754">
        <w:t xml:space="preserve">  </w:t>
      </w:r>
      <w:r w:rsidR="00451A5F">
        <w:t xml:space="preserve">However, voltage </w:t>
      </w:r>
      <w:r w:rsidR="003D3209">
        <w:t>reduction implemented</w:t>
      </w:r>
      <w:r w:rsidR="00451A5F">
        <w:t xml:space="preserve"> through remo</w:t>
      </w:r>
      <w:r w:rsidR="000E25B6">
        <w:t>t</w:t>
      </w:r>
      <w:r w:rsidR="00451A5F">
        <w:t>e</w:t>
      </w:r>
      <w:r w:rsidR="009D1252">
        <w:t xml:space="preserve"> capabilities</w:t>
      </w:r>
      <w:r w:rsidR="00451A5F">
        <w:t xml:space="preserve"> </w:t>
      </w:r>
      <w:r w:rsidR="009D1252">
        <w:t>is viable.</w:t>
      </w:r>
      <w:r w:rsidR="00D5083C">
        <w:t xml:space="preserve">  During the tests performed by VRTF utilities, two companies had the ability to reduce voltage remotely on some of their LTCs and regulators.  The other two companies performed voltage reduction manually.</w:t>
      </w:r>
    </w:p>
    <w:p w:rsidR="00166283" w:rsidRDefault="00A40888" w:rsidP="001114CF">
      <w:r>
        <w:lastRenderedPageBreak/>
        <w:t>LTCs</w:t>
      </w:r>
      <w:r w:rsidR="00277CAE">
        <w:t xml:space="preserve"> and regulators</w:t>
      </w:r>
      <w:r>
        <w:t xml:space="preserve"> have </w:t>
      </w:r>
      <w:r w:rsidR="00277CAE">
        <w:t>control devices</w:t>
      </w:r>
      <w:r>
        <w:t xml:space="preserve"> </w:t>
      </w:r>
      <w:r w:rsidR="00451A5F">
        <w:t xml:space="preserve">which </w:t>
      </w:r>
      <w:r w:rsidR="003D3209">
        <w:t>measure voltage</w:t>
      </w:r>
      <w:r>
        <w:t xml:space="preserve"> </w:t>
      </w:r>
      <w:r w:rsidR="000E25B6">
        <w:t xml:space="preserve">at </w:t>
      </w:r>
      <w:r>
        <w:t xml:space="preserve">the distribution bus and adjust </w:t>
      </w:r>
      <w:r w:rsidR="003D3209">
        <w:t>the tap</w:t>
      </w:r>
      <w:r w:rsidR="00451A5F">
        <w:t xml:space="preserve"> </w:t>
      </w:r>
      <w:r>
        <w:t xml:space="preserve">position </w:t>
      </w:r>
      <w:r w:rsidR="00451A5F">
        <w:t xml:space="preserve">to </w:t>
      </w:r>
      <w:r w:rsidR="003D3209">
        <w:t>maintain voltage</w:t>
      </w:r>
      <w:r>
        <w:t xml:space="preserve"> within a pre-specified bandwidth. </w:t>
      </w:r>
    </w:p>
    <w:p w:rsidR="00A40888" w:rsidRDefault="00A40888" w:rsidP="00A40888">
      <w:r>
        <w:t xml:space="preserve">Historically, voltage reduction lacked efficiency due to </w:t>
      </w:r>
      <w:r w:rsidR="00427C92">
        <w:t xml:space="preserve">the limited capabilities of the LTC controller and the lack of visibility into real-time distribution circuit and consumer point of service </w:t>
      </w:r>
      <w:r w:rsidR="003D3209">
        <w:t>voltages. In</w:t>
      </w:r>
      <w:r>
        <w:t xml:space="preserve"> many cases, the voltage input to the controller is </w:t>
      </w:r>
      <w:r w:rsidR="00A12AD1">
        <w:t xml:space="preserve">artificially </w:t>
      </w:r>
      <w:r>
        <w:t xml:space="preserve">raised to “trick” the controller.  This approach is </w:t>
      </w:r>
      <w:r w:rsidR="000E25B6">
        <w:t>in</w:t>
      </w:r>
      <w:r>
        <w:t xml:space="preserve">efficient </w:t>
      </w:r>
      <w:r w:rsidR="003D3209">
        <w:t>because the</w:t>
      </w:r>
      <w:r>
        <w:t xml:space="preserve"> </w:t>
      </w:r>
      <w:r w:rsidR="00A12AD1">
        <w:t xml:space="preserve">potential </w:t>
      </w:r>
      <w:r>
        <w:t>benefit is diminished by the controller</w:t>
      </w:r>
      <w:r w:rsidR="001C4DA7">
        <w:t>’s</w:t>
      </w:r>
      <w:r>
        <w:t xml:space="preserve"> bandwidth.  </w:t>
      </w:r>
      <w:r w:rsidR="000E25B6">
        <w:t xml:space="preserve">Newer LTC controls have a </w:t>
      </w:r>
      <w:r w:rsidR="00523954">
        <w:t xml:space="preserve">conservation </w:t>
      </w:r>
      <w:r w:rsidR="000E25B6">
        <w:t xml:space="preserve">voltage reduction mode which reduces the bandwidth to ensure that the LTC tap position is as close </w:t>
      </w:r>
      <w:r w:rsidR="00E55D93">
        <w:t xml:space="preserve">to </w:t>
      </w:r>
      <w:r w:rsidR="00A12AD1">
        <w:t xml:space="preserve">the </w:t>
      </w:r>
      <w:r w:rsidR="00E55D93">
        <w:t>desired position as possible.</w:t>
      </w:r>
      <w:r w:rsidR="00523954">
        <w:t xml:space="preserve"> </w:t>
      </w:r>
      <w:r w:rsidR="00A12AD1">
        <w:t xml:space="preserve"> </w:t>
      </w:r>
      <w:r w:rsidR="00523954">
        <w:t xml:space="preserve">These </w:t>
      </w:r>
      <w:r w:rsidR="00A12AD1">
        <w:t xml:space="preserve">types of </w:t>
      </w:r>
      <w:r w:rsidR="00523954">
        <w:t>controls also reduce “lingering tap position” effects when resuming normal operation.</w:t>
      </w:r>
      <w:r w:rsidR="00A12AD1">
        <w:t xml:space="preserve"> The</w:t>
      </w:r>
      <w:r w:rsidR="00E55D93">
        <w:t xml:space="preserve"> lack of</w:t>
      </w:r>
      <w:r>
        <w:t xml:space="preserve"> visibility </w:t>
      </w:r>
      <w:r w:rsidR="003D3209">
        <w:t>into real</w:t>
      </w:r>
      <w:r w:rsidR="00E55D93">
        <w:t xml:space="preserve">-time </w:t>
      </w:r>
      <w:r>
        <w:t xml:space="preserve">distribution circuit </w:t>
      </w:r>
      <w:r w:rsidR="00A12AD1">
        <w:t xml:space="preserve">and consumer point of service </w:t>
      </w:r>
      <w:r w:rsidR="003D3209">
        <w:t>voltages leads</w:t>
      </w:r>
      <w:r>
        <w:t xml:space="preserve"> to </w:t>
      </w:r>
      <w:r w:rsidR="00A12AD1">
        <w:t xml:space="preserve">more </w:t>
      </w:r>
      <w:r>
        <w:t>conservative reduction</w:t>
      </w:r>
      <w:r w:rsidR="001618DE">
        <w:t xml:space="preserve"> target</w:t>
      </w:r>
      <w:r w:rsidR="00EE07EE">
        <w:t>s</w:t>
      </w:r>
      <w:r w:rsidR="003A52B1">
        <w:t xml:space="preserve"> which do</w:t>
      </w:r>
      <w:r>
        <w:t xml:space="preserve"> not </w:t>
      </w:r>
      <w:r w:rsidR="003A52B1">
        <w:t xml:space="preserve">capture </w:t>
      </w:r>
      <w:r>
        <w:t>the full potential</w:t>
      </w:r>
      <w:r w:rsidR="00EE07EE">
        <w:t xml:space="preserve"> </w:t>
      </w:r>
      <w:r w:rsidR="003A52B1">
        <w:t xml:space="preserve">benefit of </w:t>
      </w:r>
      <w:r w:rsidR="001618DE">
        <w:t>voltage reduction</w:t>
      </w:r>
      <w:r w:rsidR="00EE07EE">
        <w:t>.</w:t>
      </w:r>
    </w:p>
    <w:p w:rsidR="001114CF" w:rsidRDefault="001114CF" w:rsidP="001114CF">
      <w:r>
        <w:t>Summarizing the above, two general options are:</w:t>
      </w:r>
    </w:p>
    <w:p w:rsidR="001114CF" w:rsidRDefault="001114CF" w:rsidP="001114CF">
      <w:pPr>
        <w:pStyle w:val="ListParagraph"/>
        <w:numPr>
          <w:ilvl w:val="0"/>
          <w:numId w:val="15"/>
        </w:numPr>
      </w:pPr>
      <w:r>
        <w:t>Using remotely controlled circuitry, the voltage can be reduced to a pre-determined value based on calculated system demand.  The newer and more advanced LTC controllers will have to be utilized.  This option has a lower cost but provides no visibility into the feeder lowest voltage points.  This type of application is basic, and while it will provide demand savings at a lower cost, it will not optimize the voltage set points if set too conservatively.  Conversely, it will not provide knowledge of low voltage points on the feeder if not set/operated conservatively.</w:t>
      </w:r>
    </w:p>
    <w:p w:rsidR="001114CF" w:rsidRDefault="001114CF" w:rsidP="001114CF">
      <w:pPr>
        <w:pStyle w:val="ListParagraph"/>
        <w:numPr>
          <w:ilvl w:val="0"/>
          <w:numId w:val="15"/>
        </w:numPr>
      </w:pPr>
      <w:r>
        <w:t>The voltage can be reduced to a level supported by real-time voltage values from Advanced Metering Systems (AMS) or other “consumer point of service” voltage monitoring technologies.  The utilization of “consumer point of service” voltage monitoring provides the ability to maximize voltage reduction regardless of loading conditions.  This option has a higher cost, but will ensure better harvesting of demand savings, knowledge of feeder voltages, and voltage optimization opportunities.</w:t>
      </w:r>
    </w:p>
    <w:p w:rsidR="00EE07EE" w:rsidRDefault="003D3209" w:rsidP="00A40888">
      <w:r>
        <w:t>Advancements in</w:t>
      </w:r>
      <w:r w:rsidR="00EE07EE">
        <w:t xml:space="preserve"> LTC controller technology, remote </w:t>
      </w:r>
      <w:r w:rsidR="001C4DA7">
        <w:t xml:space="preserve">system control </w:t>
      </w:r>
      <w:r w:rsidR="00EE07EE">
        <w:t xml:space="preserve">capabilities, </w:t>
      </w:r>
      <w:r w:rsidR="001C4DA7">
        <w:t xml:space="preserve">consumer point of service monitoring </w:t>
      </w:r>
      <w:r w:rsidR="00EE07EE">
        <w:t>technology, modeling</w:t>
      </w:r>
      <w:r w:rsidR="000D57C3">
        <w:t>, monitoring</w:t>
      </w:r>
      <w:r w:rsidR="00EE07EE">
        <w:t xml:space="preserve"> and tracking tools help improve efficiency of voltage reduction.  </w:t>
      </w:r>
    </w:p>
    <w:p w:rsidR="00370DE9" w:rsidRDefault="00135CFE" w:rsidP="00370DE9">
      <w:pPr>
        <w:pStyle w:val="Heading1"/>
        <w:spacing w:line="360" w:lineRule="auto"/>
      </w:pPr>
      <w:r>
        <w:t>I</w:t>
      </w:r>
      <w:r w:rsidR="00370DE9">
        <w:t>ndustry Experience with Voltage Reduction</w:t>
      </w:r>
    </w:p>
    <w:p w:rsidR="00135CFE" w:rsidRDefault="00370DE9" w:rsidP="00370DE9">
      <w:r>
        <w:t xml:space="preserve">The </w:t>
      </w:r>
      <w:r w:rsidRPr="00A65B41">
        <w:rPr>
          <w:rFonts w:ascii="Calibri" w:eastAsia="Calibri" w:hAnsi="Calibri" w:cs="Times New Roman"/>
        </w:rPr>
        <w:t xml:space="preserve">utilization of </w:t>
      </w:r>
      <w:r w:rsidR="009073C3">
        <w:rPr>
          <w:rFonts w:ascii="Calibri" w:eastAsia="Calibri" w:hAnsi="Calibri" w:cs="Times New Roman"/>
        </w:rPr>
        <w:t>voltage reduction</w:t>
      </w:r>
      <w:r w:rsidRPr="00A65B41">
        <w:rPr>
          <w:rFonts w:ascii="Calibri" w:eastAsia="Calibri" w:hAnsi="Calibri" w:cs="Times New Roman"/>
        </w:rPr>
        <w:t xml:space="preserve"> for lowering end-use </w:t>
      </w:r>
      <w:r w:rsidR="001C4DA7">
        <w:rPr>
          <w:rFonts w:ascii="Calibri" w:eastAsia="Calibri" w:hAnsi="Calibri" w:cs="Times New Roman"/>
        </w:rPr>
        <w:t>demand</w:t>
      </w:r>
      <w:r w:rsidRPr="00A65B41">
        <w:rPr>
          <w:rFonts w:ascii="Calibri" w:eastAsia="Calibri" w:hAnsi="Calibri" w:cs="Times New Roman"/>
        </w:rPr>
        <w:t xml:space="preserve"> </w:t>
      </w:r>
      <w:r w:rsidR="00564F0F">
        <w:rPr>
          <w:rFonts w:ascii="Calibri" w:eastAsia="Calibri" w:hAnsi="Calibri" w:cs="Times New Roman"/>
        </w:rPr>
        <w:t>exists today in both the U.S. and Canada.</w:t>
      </w:r>
      <w:r w:rsidR="009073C3">
        <w:rPr>
          <w:rFonts w:ascii="Calibri" w:eastAsia="Calibri" w:hAnsi="Calibri" w:cs="Times New Roman"/>
        </w:rPr>
        <w:t xml:space="preserve"> </w:t>
      </w:r>
      <w:r w:rsidR="0003757A">
        <w:t xml:space="preserve"> It has been implemented in</w:t>
      </w:r>
      <w:r w:rsidRPr="00A65B41">
        <w:rPr>
          <w:rFonts w:ascii="Calibri" w:eastAsia="Calibri" w:hAnsi="Calibri" w:cs="Times New Roman"/>
        </w:rPr>
        <w:t xml:space="preserve"> combination with other smart grid applications to </w:t>
      </w:r>
      <w:r w:rsidR="001F53A7">
        <w:rPr>
          <w:rFonts w:ascii="Calibri" w:eastAsia="Calibri" w:hAnsi="Calibri" w:cs="Times New Roman"/>
        </w:rPr>
        <w:t>flatten</w:t>
      </w:r>
      <w:r w:rsidR="001F53A7" w:rsidRPr="00A65B41">
        <w:rPr>
          <w:rFonts w:ascii="Calibri" w:eastAsia="Calibri" w:hAnsi="Calibri" w:cs="Times New Roman"/>
        </w:rPr>
        <w:t xml:space="preserve"> </w:t>
      </w:r>
      <w:r w:rsidRPr="00A65B41">
        <w:rPr>
          <w:rFonts w:ascii="Calibri" w:eastAsia="Calibri" w:hAnsi="Calibri" w:cs="Times New Roman"/>
        </w:rPr>
        <w:t>the voltage profile along distribution lines</w:t>
      </w:r>
      <w:r w:rsidR="0003757A">
        <w:t xml:space="preserve"> and used</w:t>
      </w:r>
      <w:r w:rsidRPr="00A65B41">
        <w:rPr>
          <w:rFonts w:ascii="Calibri" w:eastAsia="Calibri" w:hAnsi="Calibri" w:cs="Times New Roman"/>
        </w:rPr>
        <w:t xml:space="preserve"> to </w:t>
      </w:r>
      <w:r w:rsidR="0003757A">
        <w:t>address</w:t>
      </w:r>
      <w:r w:rsidRPr="00A65B41">
        <w:rPr>
          <w:rFonts w:ascii="Calibri" w:eastAsia="Calibri" w:hAnsi="Calibri" w:cs="Times New Roman"/>
        </w:rPr>
        <w:t xml:space="preserve"> short</w:t>
      </w:r>
      <w:r w:rsidR="00135CFE">
        <w:t>ages in resource</w:t>
      </w:r>
      <w:r w:rsidR="0003757A">
        <w:t xml:space="preserve"> capacity</w:t>
      </w:r>
      <w:r w:rsidR="00135CFE">
        <w:t>.</w:t>
      </w:r>
      <w:r w:rsidR="009B2A44">
        <w:t xml:space="preserve"> Generally, </w:t>
      </w:r>
      <w:r w:rsidR="001C4DA7">
        <w:t>areas outside of ERCOT</w:t>
      </w:r>
      <w:r w:rsidR="009B2A44">
        <w:t xml:space="preserve"> see a 0.7% reduction in </w:t>
      </w:r>
      <w:r w:rsidR="001C4DA7">
        <w:t>demand</w:t>
      </w:r>
      <w:r w:rsidR="009B2A44">
        <w:t xml:space="preserve"> for every 1% reduction i</w:t>
      </w:r>
      <w:r w:rsidR="00DA2ACF">
        <w:t>n</w:t>
      </w:r>
      <w:r w:rsidR="009B2A44">
        <w:t xml:space="preserve"> voltage and limit the voltage reduction to 5%. </w:t>
      </w:r>
    </w:p>
    <w:p w:rsidR="00370DE9" w:rsidRDefault="00370DE9" w:rsidP="00370DE9">
      <w:r w:rsidRPr="00A65B41">
        <w:rPr>
          <w:rFonts w:ascii="Calibri" w:eastAsia="Calibri" w:hAnsi="Calibri" w:cs="Times New Roman"/>
        </w:rPr>
        <w:t xml:space="preserve">Nationally, harvesting </w:t>
      </w:r>
      <w:r w:rsidR="00135CFE">
        <w:t xml:space="preserve">the </w:t>
      </w:r>
      <w:r w:rsidRPr="00A65B41">
        <w:rPr>
          <w:rFonts w:ascii="Calibri" w:eastAsia="Calibri" w:hAnsi="Calibri" w:cs="Times New Roman"/>
        </w:rPr>
        <w:t xml:space="preserve">benefits of </w:t>
      </w:r>
      <w:r w:rsidR="00065DF4">
        <w:rPr>
          <w:rFonts w:ascii="Calibri" w:eastAsia="Calibri" w:hAnsi="Calibri" w:cs="Times New Roman"/>
        </w:rPr>
        <w:t>voltage reduction</w:t>
      </w:r>
      <w:r w:rsidRPr="00A65B41">
        <w:rPr>
          <w:rFonts w:ascii="Calibri" w:eastAsia="Calibri" w:hAnsi="Calibri" w:cs="Times New Roman"/>
        </w:rPr>
        <w:t xml:space="preserve"> has improved due to better LTC control</w:t>
      </w:r>
      <w:r w:rsidR="0066745D">
        <w:rPr>
          <w:rFonts w:ascii="Calibri" w:eastAsia="Calibri" w:hAnsi="Calibri" w:cs="Times New Roman"/>
        </w:rPr>
        <w:t>s</w:t>
      </w:r>
      <w:r w:rsidRPr="00A65B41">
        <w:rPr>
          <w:rFonts w:ascii="Calibri" w:eastAsia="Calibri" w:hAnsi="Calibri" w:cs="Times New Roman"/>
        </w:rPr>
        <w:t xml:space="preserve">, improved capabilities of monitoring the voltage along the distribution feeder, and the ability to flatten the voltage </w:t>
      </w:r>
      <w:r w:rsidR="0003757A">
        <w:t xml:space="preserve">profile </w:t>
      </w:r>
      <w:r w:rsidRPr="00A65B41">
        <w:rPr>
          <w:rFonts w:ascii="Calibri" w:eastAsia="Calibri" w:hAnsi="Calibri" w:cs="Times New Roman"/>
        </w:rPr>
        <w:t>along distribution feeder</w:t>
      </w:r>
      <w:r w:rsidR="0003757A">
        <w:t>s</w:t>
      </w:r>
      <w:r w:rsidR="00FA6D25">
        <w:t xml:space="preserve"> using various distribution system components (e.g. </w:t>
      </w:r>
      <w:r w:rsidR="00FA6D25">
        <w:lastRenderedPageBreak/>
        <w:t>capacitors, regulators, et. al.)</w:t>
      </w:r>
      <w:r w:rsidRPr="00A65B41">
        <w:rPr>
          <w:rFonts w:ascii="Calibri" w:eastAsia="Calibri" w:hAnsi="Calibri" w:cs="Times New Roman"/>
        </w:rPr>
        <w:t xml:space="preserve">. </w:t>
      </w:r>
      <w:r w:rsidR="0003757A">
        <w:t>The list of</w:t>
      </w:r>
      <w:r w:rsidRPr="00A65B41">
        <w:rPr>
          <w:rFonts w:ascii="Calibri" w:eastAsia="Calibri" w:hAnsi="Calibri" w:cs="Times New Roman"/>
        </w:rPr>
        <w:t xml:space="preserve"> Independent System Operators (ISOs) in North America who utilize </w:t>
      </w:r>
      <w:r w:rsidR="00065DF4">
        <w:rPr>
          <w:rFonts w:ascii="Calibri" w:eastAsia="Calibri" w:hAnsi="Calibri" w:cs="Times New Roman"/>
        </w:rPr>
        <w:t>voltage reduction</w:t>
      </w:r>
      <w:r w:rsidRPr="00A65B41">
        <w:rPr>
          <w:rFonts w:ascii="Calibri" w:eastAsia="Calibri" w:hAnsi="Calibri" w:cs="Times New Roman"/>
        </w:rPr>
        <w:t xml:space="preserve"> </w:t>
      </w:r>
      <w:r w:rsidR="0003757A">
        <w:t>includes</w:t>
      </w:r>
      <w:r w:rsidRPr="00A65B41">
        <w:rPr>
          <w:rFonts w:ascii="Calibri" w:eastAsia="Calibri" w:hAnsi="Calibri" w:cs="Times New Roman"/>
        </w:rPr>
        <w:t xml:space="preserve"> New York ISO, New England ISO, </w:t>
      </w:r>
      <w:r>
        <w:rPr>
          <w:rFonts w:ascii="Calibri" w:eastAsia="Calibri" w:hAnsi="Calibri" w:cs="Times New Roman"/>
        </w:rPr>
        <w:t>Midwest ISO</w:t>
      </w:r>
      <w:r w:rsidR="0003757A">
        <w:t>,</w:t>
      </w:r>
      <w:r w:rsidR="006A44E8">
        <w:t xml:space="preserve"> PJM</w:t>
      </w:r>
      <w:r w:rsidR="00EB1980">
        <w:t xml:space="preserve"> RTO,</w:t>
      </w:r>
      <w:r>
        <w:rPr>
          <w:rFonts w:ascii="Calibri" w:eastAsia="Calibri" w:hAnsi="Calibri" w:cs="Times New Roman"/>
        </w:rPr>
        <w:t xml:space="preserve"> and Independent Electricity System Operator (Ontario)</w:t>
      </w:r>
      <w:r w:rsidRPr="00A65B41">
        <w:rPr>
          <w:rFonts w:ascii="Calibri" w:eastAsia="Calibri" w:hAnsi="Calibri" w:cs="Times New Roman"/>
        </w:rPr>
        <w:t>.</w:t>
      </w:r>
      <w:r>
        <w:rPr>
          <w:rFonts w:ascii="Calibri" w:eastAsia="Calibri" w:hAnsi="Calibri" w:cs="Times New Roman"/>
        </w:rPr>
        <w:t xml:space="preserve">  </w:t>
      </w:r>
      <w:r w:rsidR="00065DF4">
        <w:rPr>
          <w:rFonts w:ascii="Calibri" w:eastAsia="Calibri" w:hAnsi="Calibri" w:cs="Times New Roman"/>
        </w:rPr>
        <w:t>Voltage reduction</w:t>
      </w:r>
      <w:r w:rsidR="0003757A">
        <w:t xml:space="preserve"> has been</w:t>
      </w:r>
      <w:r>
        <w:rPr>
          <w:rFonts w:ascii="Calibri" w:eastAsia="Calibri" w:hAnsi="Calibri" w:cs="Times New Roman"/>
        </w:rPr>
        <w:t xml:space="preserve"> utilize</w:t>
      </w:r>
      <w:r w:rsidR="0003757A">
        <w:t xml:space="preserve">d by </w:t>
      </w:r>
      <w:r w:rsidR="003D3209">
        <w:t>many utilities</w:t>
      </w:r>
      <w:r w:rsidR="0003757A">
        <w:t xml:space="preserve"> </w:t>
      </w:r>
      <w:r>
        <w:rPr>
          <w:rFonts w:ascii="Calibri" w:eastAsia="Calibri" w:hAnsi="Calibri" w:cs="Times New Roman"/>
        </w:rPr>
        <w:t>for various purposes.</w:t>
      </w:r>
    </w:p>
    <w:p w:rsidR="00E4242E" w:rsidRPr="00A65B41" w:rsidRDefault="00E4242E" w:rsidP="00370DE9">
      <w:pPr>
        <w:rPr>
          <w:rFonts w:ascii="Calibri" w:eastAsia="Calibri" w:hAnsi="Calibri" w:cs="Times New Roman"/>
        </w:rPr>
      </w:pPr>
      <w:r>
        <w:t xml:space="preserve">Information on the policies of other regions regarding use of </w:t>
      </w:r>
      <w:r w:rsidR="00065DF4">
        <w:t>voltage reduction</w:t>
      </w:r>
      <w:r>
        <w:t xml:space="preserve"> is outside the scope of VRTF</w:t>
      </w:r>
      <w:r w:rsidR="0066745D">
        <w:t>,</w:t>
      </w:r>
      <w:r>
        <w:t xml:space="preserve"> and </w:t>
      </w:r>
      <w:r w:rsidR="0066745D">
        <w:t xml:space="preserve">therefore </w:t>
      </w:r>
      <w:r>
        <w:t xml:space="preserve">has </w:t>
      </w:r>
      <w:r w:rsidR="0066745D">
        <w:t xml:space="preserve">not </w:t>
      </w:r>
      <w:r>
        <w:t xml:space="preserve">been </w:t>
      </w:r>
      <w:r w:rsidR="0066745D">
        <w:t>in</w:t>
      </w:r>
      <w:r>
        <w:t xml:space="preserve">cluded </w:t>
      </w:r>
      <w:r w:rsidR="0066745D">
        <w:t xml:space="preserve">in </w:t>
      </w:r>
      <w:r>
        <w:t>this report.</w:t>
      </w:r>
    </w:p>
    <w:p w:rsidR="00B67DE1" w:rsidRDefault="00370DE9" w:rsidP="00135CFE">
      <w:pPr>
        <w:pStyle w:val="Heading1"/>
        <w:spacing w:line="360" w:lineRule="auto"/>
      </w:pPr>
      <w:r w:rsidRPr="00A65B41">
        <w:rPr>
          <w:rFonts w:ascii="Cambria" w:eastAsia="Times New Roman" w:hAnsi="Cambria" w:cs="Times New Roman"/>
          <w:color w:val="365F91"/>
        </w:rPr>
        <w:t>His</w:t>
      </w:r>
      <w:r w:rsidR="00476D62">
        <w:t>torical E</w:t>
      </w:r>
      <w:r w:rsidR="00B67DE1">
        <w:t xml:space="preserve">xperience </w:t>
      </w:r>
      <w:r w:rsidR="00476D62">
        <w:t>within</w:t>
      </w:r>
      <w:r w:rsidR="00B67DE1">
        <w:t xml:space="preserve"> ERCOT</w:t>
      </w:r>
    </w:p>
    <w:p w:rsidR="001F53A7" w:rsidRDefault="00135CFE" w:rsidP="00135CFE">
      <w:pPr>
        <w:rPr>
          <w:rFonts w:ascii="Calibri" w:eastAsia="Calibri" w:hAnsi="Calibri" w:cs="Times New Roman"/>
        </w:rPr>
      </w:pPr>
      <w:r w:rsidRPr="00B67DE1">
        <w:t>Th</w:t>
      </w:r>
      <w:r w:rsidR="00B67DE1" w:rsidRPr="00B67DE1">
        <w:t>e following section contains</w:t>
      </w:r>
      <w:r w:rsidR="00B67DE1">
        <w:t xml:space="preserve"> reports from the four companies which participated in </w:t>
      </w:r>
      <w:r w:rsidR="00B34DCB">
        <w:t>voltage reduction te</w:t>
      </w:r>
      <w:r w:rsidR="0066745D">
        <w:t>s</w:t>
      </w:r>
      <w:r w:rsidR="00B34DCB">
        <w:t>ting</w:t>
      </w:r>
      <w:r w:rsidR="00B67DE1">
        <w:t xml:space="preserve">. The list </w:t>
      </w:r>
      <w:r w:rsidR="00143D0F">
        <w:t xml:space="preserve">of companies </w:t>
      </w:r>
      <w:r w:rsidR="00B67DE1">
        <w:t xml:space="preserve">consists of Oncor Electric Delivery, </w:t>
      </w:r>
      <w:r w:rsidR="009E4EAE">
        <w:t>Guadalupe</w:t>
      </w:r>
      <w:r w:rsidR="00B67DE1">
        <w:t xml:space="preserve"> Valley Electric C</w:t>
      </w:r>
      <w:r w:rsidR="0078594B">
        <w:t>ooperative</w:t>
      </w:r>
      <w:r w:rsidR="00B67DE1">
        <w:t>, CenterPoint Energy</w:t>
      </w:r>
      <w:r w:rsidR="0078594B">
        <w:t>, and American Electric Power</w:t>
      </w:r>
      <w:r w:rsidR="00B67DE1">
        <w:t xml:space="preserve">. They have provided both the methodology used to </w:t>
      </w:r>
      <w:r w:rsidR="00143D0F">
        <w:t>implement</w:t>
      </w:r>
      <w:r w:rsidR="00B67DE1">
        <w:t xml:space="preserve"> VR</w:t>
      </w:r>
      <w:r w:rsidR="00143D0F">
        <w:t xml:space="preserve"> </w:t>
      </w:r>
      <w:r w:rsidR="00B67DE1">
        <w:t>and the results from the</w:t>
      </w:r>
      <w:r w:rsidR="00B34DCB">
        <w:t>ir</w:t>
      </w:r>
      <w:r w:rsidR="00B67DE1">
        <w:t xml:space="preserve"> testing. </w:t>
      </w:r>
    </w:p>
    <w:p w:rsidR="00370DE9" w:rsidRPr="001F53A7" w:rsidRDefault="00515055" w:rsidP="00135CFE">
      <w:pPr>
        <w:rPr>
          <w:rStyle w:val="Strong"/>
          <w:rFonts w:ascii="Calibri" w:eastAsia="Calibri" w:hAnsi="Calibri" w:cs="Times New Roman"/>
          <w:b w:val="0"/>
          <w:bCs w:val="0"/>
        </w:rPr>
      </w:pPr>
      <w:r w:rsidRPr="00135CFE">
        <w:rPr>
          <w:rStyle w:val="Strong"/>
        </w:rPr>
        <w:t>Oncor</w:t>
      </w:r>
      <w:r w:rsidR="00135CFE" w:rsidRPr="00135CFE">
        <w:rPr>
          <w:rStyle w:val="Strong"/>
        </w:rPr>
        <w:t xml:space="preserve"> Electric Delivery</w:t>
      </w:r>
    </w:p>
    <w:p w:rsidR="00370DE9" w:rsidRPr="008F1DF9" w:rsidRDefault="00370DE9" w:rsidP="00370DE9">
      <w:pPr>
        <w:rPr>
          <w:rFonts w:ascii="Calibri" w:eastAsia="Calibri" w:hAnsi="Calibri" w:cs="Times New Roman"/>
        </w:rPr>
      </w:pPr>
      <w:r w:rsidRPr="008F1DF9">
        <w:rPr>
          <w:rFonts w:ascii="Calibri" w:eastAsia="Calibri" w:hAnsi="Calibri" w:cs="Times New Roman"/>
        </w:rPr>
        <w:t>This section of the report will describe the distribution of VR capable substations across the Oncor system, the method of VR implementation utilized at Oncor, and the potential obstacles to VR implementation.</w:t>
      </w:r>
    </w:p>
    <w:p w:rsidR="00370DE9" w:rsidRPr="006712C7" w:rsidRDefault="00370DE9" w:rsidP="00370DE9">
      <w:pPr>
        <w:rPr>
          <w:rStyle w:val="Emphasis"/>
          <w:rFonts w:ascii="Calibri" w:eastAsia="Calibri" w:hAnsi="Calibri" w:cs="Times New Roman"/>
          <w:u w:val="single"/>
        </w:rPr>
      </w:pPr>
      <w:bookmarkStart w:id="0" w:name="_Toc343704061"/>
      <w:r w:rsidRPr="006712C7">
        <w:rPr>
          <w:rStyle w:val="Emphasis"/>
          <w:rFonts w:ascii="Calibri" w:eastAsia="Calibri" w:hAnsi="Calibri" w:cs="Times New Roman"/>
          <w:u w:val="single"/>
        </w:rPr>
        <w:t>VR Implementation</w:t>
      </w:r>
      <w:bookmarkEnd w:id="0"/>
    </w:p>
    <w:p w:rsidR="00370DE9" w:rsidRPr="006712C7" w:rsidRDefault="00370DE9" w:rsidP="00C53C61">
      <w:pPr>
        <w:rPr>
          <w:rStyle w:val="Emphasis"/>
          <w:rFonts w:ascii="Calibri" w:eastAsia="Calibri" w:hAnsi="Calibri" w:cs="Times New Roman"/>
          <w:u w:val="single"/>
        </w:rPr>
      </w:pPr>
      <w:r w:rsidRPr="008F1DF9">
        <w:rPr>
          <w:rFonts w:ascii="Calibri" w:eastAsia="Calibri" w:hAnsi="Calibri" w:cs="Times New Roman"/>
        </w:rPr>
        <w:t xml:space="preserve">As detailed earlier in this report, VR is implemented at the request of ERCOT when the </w:t>
      </w:r>
      <w:r w:rsidR="009C1217">
        <w:rPr>
          <w:rFonts w:ascii="Calibri" w:eastAsia="Calibri" w:hAnsi="Calibri" w:cs="Times New Roman"/>
        </w:rPr>
        <w:t>responsive reserve</w:t>
      </w:r>
      <w:r w:rsidR="009C1217" w:rsidRPr="008F1DF9">
        <w:rPr>
          <w:rFonts w:ascii="Calibri" w:eastAsia="Calibri" w:hAnsi="Calibri" w:cs="Times New Roman"/>
        </w:rPr>
        <w:t xml:space="preserve"> </w:t>
      </w:r>
      <w:r w:rsidRPr="008F1DF9">
        <w:rPr>
          <w:rFonts w:ascii="Calibri" w:eastAsia="Calibri" w:hAnsi="Calibri" w:cs="Times New Roman"/>
        </w:rPr>
        <w:t>margin drops below 1,750MW. Once ERCOT declares an EEA Level 2, an ERCOT operator will contact the Oncor Transmission Grid Management (TGM) control room and request that VR be implemented. The control room operator will then open the VR display in the Transmission Management System (TMS) and verify that the distribution bus voltage for each VR transformer is within the appropriate limits</w:t>
      </w:r>
      <w:r w:rsidR="00C53C61">
        <w:rPr>
          <w:rFonts w:ascii="Calibri" w:eastAsia="Calibri" w:hAnsi="Calibri" w:cs="Times New Roman"/>
        </w:rPr>
        <w:t>.</w:t>
      </w:r>
      <w:r w:rsidRPr="008F1DF9">
        <w:rPr>
          <w:rFonts w:ascii="Calibri" w:eastAsia="Calibri" w:hAnsi="Calibri" w:cs="Times New Roman"/>
        </w:rPr>
        <w:t xml:space="preserve"> </w:t>
      </w:r>
    </w:p>
    <w:p w:rsidR="009833A1" w:rsidRDefault="00370DE9" w:rsidP="006712C7">
      <w:pPr>
        <w:rPr>
          <w:rFonts w:ascii="Calibri" w:eastAsia="Calibri" w:hAnsi="Calibri" w:cs="Times New Roman"/>
        </w:rPr>
      </w:pPr>
      <w:r w:rsidRPr="008F1DF9">
        <w:rPr>
          <w:rFonts w:ascii="Calibri" w:eastAsia="Calibri" w:hAnsi="Calibri" w:cs="Times New Roman"/>
        </w:rPr>
        <w:t>The control room operator will then initiate VR in the TMS via SCADA command for each VR transformer within the appropriate bus voltage range. At the substation, the SCADA command is received and the VR circuit “tricks” the LTC into thinking the voltage is 2.5% or 5% higher than it actually is; this causes the LTC to step down and lower the bus voltage in order to get back into its set bandwidth. Because the voltage at the distribution bus is lowered, every feeder tied to that bus will have its voltage reduced. This process is repeated to raise the voltage back to normal operating levels once ERCOT declares the system to no longer be in EEA Level 2.</w:t>
      </w:r>
      <w:r w:rsidR="002B70E4">
        <w:rPr>
          <w:rFonts w:ascii="Calibri" w:eastAsia="Calibri" w:hAnsi="Calibri" w:cs="Times New Roman"/>
        </w:rPr>
        <w:t xml:space="preserve">  </w:t>
      </w:r>
      <w:r w:rsidR="002B70E4" w:rsidRPr="002B70E4">
        <w:rPr>
          <w:rFonts w:ascii="Calibri" w:eastAsia="Calibri" w:hAnsi="Calibri" w:cs="Times New Roman"/>
        </w:rPr>
        <w:t xml:space="preserve">This scheme suffers the two main </w:t>
      </w:r>
      <w:r w:rsidR="003D233B" w:rsidRPr="002B70E4">
        <w:rPr>
          <w:rFonts w:ascii="Calibri" w:eastAsia="Calibri" w:hAnsi="Calibri" w:cs="Times New Roman"/>
        </w:rPr>
        <w:t>deficiencies</w:t>
      </w:r>
      <w:r w:rsidR="002B70E4" w:rsidRPr="002B70E4">
        <w:rPr>
          <w:rFonts w:ascii="Calibri" w:eastAsia="Calibri" w:hAnsi="Calibri" w:cs="Times New Roman"/>
        </w:rPr>
        <w:t xml:space="preserve"> outlined earlier in the report due to LTC/regulator bandwidth and lack of voltage visibility into the feeder.  Additionally, only about 20% of the “voltage reduction-capable” system is equipped with this remote circuit.  This means that this can be done on many LTCs/regulators that do not have this type of communication available to them.  </w:t>
      </w:r>
      <w:r w:rsidR="00D91B4F" w:rsidRPr="00D91B4F">
        <w:rPr>
          <w:rFonts w:ascii="Calibri" w:eastAsia="Calibri" w:hAnsi="Calibri" w:cs="Times New Roman"/>
        </w:rPr>
        <w:t>However, even with the deficiencies above, ONCOR noticed a combined 1.67%</w:t>
      </w:r>
      <w:r w:rsidR="005D767A">
        <w:rPr>
          <w:rFonts w:ascii="Calibri" w:eastAsia="Calibri" w:hAnsi="Calibri" w:cs="Times New Roman"/>
        </w:rPr>
        <w:t xml:space="preserve"> (approximate) </w:t>
      </w:r>
      <w:r w:rsidR="00D91B4F" w:rsidRPr="00D91B4F">
        <w:rPr>
          <w:rFonts w:ascii="Calibri" w:eastAsia="Calibri" w:hAnsi="Calibri" w:cs="Times New Roman"/>
        </w:rPr>
        <w:t>reduction</w:t>
      </w:r>
      <w:r w:rsidR="001F53A7" w:rsidRPr="001F53A7">
        <w:rPr>
          <w:rFonts w:ascii="Calibri" w:eastAsia="Calibri" w:hAnsi="Calibri" w:cs="Times New Roman"/>
        </w:rPr>
        <w:t xml:space="preserve"> </w:t>
      </w:r>
      <w:r w:rsidR="001F53A7" w:rsidRPr="00D91B4F">
        <w:rPr>
          <w:rFonts w:ascii="Calibri" w:eastAsia="Calibri" w:hAnsi="Calibri" w:cs="Times New Roman"/>
        </w:rPr>
        <w:t>in MW load</w:t>
      </w:r>
      <w:r w:rsidR="00D91B4F" w:rsidRPr="00D91B4F">
        <w:rPr>
          <w:rFonts w:ascii="Calibri" w:eastAsia="Calibri" w:hAnsi="Calibri" w:cs="Times New Roman"/>
        </w:rPr>
        <w:t xml:space="preserve"> when the above scheme is implemented during summer peak conditions (on the tested LTCs)</w:t>
      </w:r>
      <w:r w:rsidR="002B70E4" w:rsidRPr="003D233B">
        <w:rPr>
          <w:rFonts w:ascii="Calibri" w:eastAsia="Calibri" w:hAnsi="Calibri" w:cs="Times New Roman"/>
        </w:rPr>
        <w:t>.</w:t>
      </w:r>
    </w:p>
    <w:p w:rsidR="00370DE9" w:rsidRPr="006712C7" w:rsidRDefault="00515055" w:rsidP="006712C7">
      <w:pPr>
        <w:rPr>
          <w:rStyle w:val="Strong"/>
          <w:rFonts w:ascii="Calibri" w:eastAsia="Calibri" w:hAnsi="Calibri" w:cs="Times New Roman"/>
        </w:rPr>
      </w:pPr>
      <w:r w:rsidRPr="006712C7">
        <w:rPr>
          <w:rStyle w:val="Strong"/>
        </w:rPr>
        <w:lastRenderedPageBreak/>
        <w:t>Guadalupe Valley Electric Cooperative (GVEC)</w:t>
      </w:r>
    </w:p>
    <w:p w:rsidR="00370DE9" w:rsidRDefault="00370DE9" w:rsidP="00370DE9">
      <w:pPr>
        <w:rPr>
          <w:rFonts w:ascii="Calibri" w:eastAsia="Calibri" w:hAnsi="Calibri" w:cs="Times New Roman"/>
        </w:rPr>
      </w:pPr>
      <w:r>
        <w:rPr>
          <w:rFonts w:ascii="Calibri" w:eastAsia="Calibri" w:hAnsi="Calibri" w:cs="Times New Roman"/>
        </w:rPr>
        <w:t>During the late 1980’s and early 1990’s, GVEC operated a system wide demand side management program which was SCADA operated using a power line carrier communications system. Using power line carrier technology, GVEC operated demand side management switches at the consumer level.  AC and heating devices in the homes were cycled by commands send from a local SCADA control center. Residential water heaters were also turned off during peaking conditions. Customers received a monthly credit on their power bill for allowing the load control switches to be installed on heating/AC units and water heaters.</w:t>
      </w:r>
    </w:p>
    <w:p w:rsidR="00370DE9" w:rsidRDefault="00370DE9" w:rsidP="00370DE9">
      <w:pPr>
        <w:rPr>
          <w:rFonts w:ascii="Calibri" w:eastAsia="Calibri" w:hAnsi="Calibri" w:cs="Times New Roman"/>
        </w:rPr>
      </w:pPr>
      <w:r>
        <w:rPr>
          <w:rFonts w:ascii="Calibri" w:eastAsia="Calibri" w:hAnsi="Calibri" w:cs="Times New Roman"/>
        </w:rPr>
        <w:t>GVEC also operated a substation and distribution feeder voltage reduction program operated from the SCADA control center. Commands were sent from SCADA control to turn off down line distribution regulators by power line carrier, to basically freeze them at whatever position they were operating in before voltage reduction was implemented at the substation level. Then the SCADA control center would send a command to substation regulators and power transformer LTC’s to operate at a predetermined lower voltage level. This process would effectively lower the voltage profile over an entire circuit.</w:t>
      </w:r>
    </w:p>
    <w:p w:rsidR="00370DE9" w:rsidRDefault="00370DE9" w:rsidP="00370DE9">
      <w:pPr>
        <w:rPr>
          <w:rFonts w:ascii="Calibri" w:eastAsia="Calibri" w:hAnsi="Calibri" w:cs="Times New Roman"/>
        </w:rPr>
      </w:pPr>
      <w:r>
        <w:rPr>
          <w:rFonts w:ascii="Calibri" w:eastAsia="Calibri" w:hAnsi="Calibri" w:cs="Times New Roman"/>
        </w:rPr>
        <w:t>A lot of pre-engineering and evaluation took place before this system was implemented to ensure the end user maintained adequate voltage. A voltage level of 114 volts was maintained at the secondary side of distribution transformers to maintain 110 volts at the end line customer’s utilization point.  Voltage reduction levels at the substation feeder level ranged from 1.5 to 3 percent reduction depending on the limiting parameters of each distribution circuit.</w:t>
      </w:r>
    </w:p>
    <w:p w:rsidR="00370DE9" w:rsidRDefault="00370DE9" w:rsidP="00370DE9">
      <w:pPr>
        <w:rPr>
          <w:rFonts w:ascii="Calibri" w:eastAsia="Calibri" w:hAnsi="Calibri" w:cs="Times New Roman"/>
        </w:rPr>
      </w:pPr>
      <w:r>
        <w:rPr>
          <w:rFonts w:ascii="Calibri" w:eastAsia="Calibri" w:hAnsi="Calibri" w:cs="Times New Roman"/>
        </w:rPr>
        <w:t>Do to wholesale power rate changes in ERCOT and changes in GVEC</w:t>
      </w:r>
      <w:r w:rsidR="00135CFE">
        <w:t>’s</w:t>
      </w:r>
      <w:r>
        <w:rPr>
          <w:rFonts w:ascii="Calibri" w:eastAsia="Calibri" w:hAnsi="Calibri" w:cs="Times New Roman"/>
        </w:rPr>
        <w:t xml:space="preserve"> SCADA computer system, the power line carrier demand side management system was abandoned during the late 1990’s. </w:t>
      </w:r>
    </w:p>
    <w:p w:rsidR="001F53A7" w:rsidRPr="001F53A7" w:rsidRDefault="00370DE9" w:rsidP="003A5BB9">
      <w:pPr>
        <w:rPr>
          <w:rStyle w:val="Strong"/>
          <w:rFonts w:ascii="Calibri" w:eastAsia="Calibri" w:hAnsi="Calibri" w:cs="Times New Roman"/>
          <w:b w:val="0"/>
          <w:bCs w:val="0"/>
        </w:rPr>
      </w:pPr>
      <w:r>
        <w:rPr>
          <w:rFonts w:ascii="Calibri" w:eastAsia="Calibri" w:hAnsi="Calibri" w:cs="Times New Roman"/>
        </w:rPr>
        <w:t xml:space="preserve">GVEC substation level voltage reduction system continues provides a way to reduce GVEC’s distribution system load </w:t>
      </w:r>
      <w:r w:rsidR="00135CFE">
        <w:t xml:space="preserve">by </w:t>
      </w:r>
      <w:r>
        <w:rPr>
          <w:rFonts w:ascii="Calibri" w:eastAsia="Calibri" w:hAnsi="Calibri" w:cs="Times New Roman"/>
        </w:rPr>
        <w:t>1 to 3 percent and can be implemented within five minutes. The SCADA operation of substa</w:t>
      </w:r>
      <w:r w:rsidR="00135CFE">
        <w:t>tion level voltage reduction is</w:t>
      </w:r>
      <w:r>
        <w:rPr>
          <w:rFonts w:ascii="Calibri" w:eastAsia="Calibri" w:hAnsi="Calibri" w:cs="Times New Roman"/>
        </w:rPr>
        <w:t xml:space="preserve"> maintained and was </w:t>
      </w:r>
      <w:r w:rsidR="00135CFE">
        <w:t>utilized</w:t>
      </w:r>
      <w:r>
        <w:rPr>
          <w:rFonts w:ascii="Calibri" w:eastAsia="Calibri" w:hAnsi="Calibri" w:cs="Times New Roman"/>
        </w:rPr>
        <w:t xml:space="preserve"> during EEA events in the past.</w:t>
      </w:r>
    </w:p>
    <w:p w:rsidR="003A5BB9" w:rsidRPr="006712C7" w:rsidRDefault="00947657" w:rsidP="003A5BB9">
      <w:pPr>
        <w:rPr>
          <w:rStyle w:val="Strong"/>
          <w:rFonts w:ascii="Calibri" w:eastAsia="Calibri" w:hAnsi="Calibri" w:cs="Times New Roman"/>
        </w:rPr>
      </w:pPr>
      <w:r>
        <w:rPr>
          <w:rStyle w:val="Strong"/>
        </w:rPr>
        <w:t>AEP Texas</w:t>
      </w:r>
    </w:p>
    <w:p w:rsidR="001F53A7" w:rsidRPr="001F53A7" w:rsidRDefault="005D767A" w:rsidP="0078594B">
      <w:pPr>
        <w:rPr>
          <w:rStyle w:val="Strong"/>
          <w:b w:val="0"/>
          <w:bCs w:val="0"/>
        </w:rPr>
      </w:pPr>
      <w:r>
        <w:t>An AEP Texas study done in the 1990’s showed different results between urban and rural circuits and any benefit disappeared over a period of time.  Based on the previous study AEP Texas has not invested in the voltage reduction technology.</w:t>
      </w:r>
    </w:p>
    <w:p w:rsidR="0078594B" w:rsidRPr="006712C7" w:rsidRDefault="0078594B" w:rsidP="0078594B">
      <w:pPr>
        <w:rPr>
          <w:rStyle w:val="Strong"/>
          <w:rFonts w:ascii="Calibri" w:eastAsia="Calibri" w:hAnsi="Calibri" w:cs="Times New Roman"/>
        </w:rPr>
      </w:pPr>
      <w:r w:rsidRPr="006712C7">
        <w:rPr>
          <w:rStyle w:val="Strong"/>
        </w:rPr>
        <w:t>CenterPoint Energy</w:t>
      </w:r>
    </w:p>
    <w:p w:rsidR="005E1C51" w:rsidRDefault="005E1C51" w:rsidP="005E1C51">
      <w:r>
        <w:t>CenterPoint Energy (CNP) was asked by ERCOT to reduce</w:t>
      </w:r>
      <w:r w:rsidR="009E449B">
        <w:t xml:space="preserve"> demand</w:t>
      </w:r>
      <w:r>
        <w:t xml:space="preserve"> by voltage reduction (TRVR) twice in the past 7 years: once on April 17, 2006 and once on February 26th, 2008. For both those instances, TRVR was remotely activated via SCADA by the System Operator on a per substation basis. The Operator had the choice of selecting steps of 2.5% for a total reduction of up to 5%. </w:t>
      </w:r>
    </w:p>
    <w:p w:rsidR="005E1C51" w:rsidRDefault="005E1C51" w:rsidP="005E1C51">
      <w:r>
        <w:lastRenderedPageBreak/>
        <w:t xml:space="preserve">For the 2006 event, CNP executed TRVR at 14 stations or a total of 40 transformers. Omitting transformers for which bad data was obtained; voltage reduction was executed on 37 transformers.  TRVR was executed concurrent with load shed. During the tap operation period, an 11.7 MW reduction or 1.38% was realized.  After fifteen minutes, </w:t>
      </w:r>
      <w:r w:rsidR="009E449B">
        <w:t xml:space="preserve">the demand reduction had been reduced to </w:t>
      </w:r>
      <w:r>
        <w:t>0.97%</w:t>
      </w:r>
      <w:r w:rsidR="009E449B">
        <w:t>.</w:t>
      </w:r>
    </w:p>
    <w:p w:rsidR="005E1C51" w:rsidRDefault="005E1C51" w:rsidP="005E1C51">
      <w:r>
        <w:t xml:space="preserve">For the 2008 event, CNP executed TRVR at 13 stations for a total of 32 transformers. Omitting transformers for which bad data was obtained; voltage reduction was executed on 25 transformers. Total elapsed time from the first to last TRVR transformer tap operation was seven minutes. During the tap operation period, a 12.1 MW reduction or 2.6% was realized. However, the system </w:t>
      </w:r>
      <w:r w:rsidR="009E449B">
        <w:t>demand</w:t>
      </w:r>
      <w:r>
        <w:t xml:space="preserve"> was on a downward trend which was acting in concert with the voltage reduction efforts. A review of the </w:t>
      </w:r>
      <w:r w:rsidR="009E449B">
        <w:t>dat</w:t>
      </w:r>
      <w:r>
        <w:t xml:space="preserve">a showed that </w:t>
      </w:r>
      <w:r w:rsidR="009E449B">
        <w:t>demand</w:t>
      </w:r>
      <w:r>
        <w:t xml:space="preserve"> had increased to close to its post reduction minimum after thirty five minutes.</w:t>
      </w:r>
    </w:p>
    <w:p w:rsidR="005E1C51" w:rsidRDefault="005E1C51" w:rsidP="005E1C51">
      <w:r>
        <w:t>CNP and the Electric Power Research Institute (EPRI) performed a study in which they concluded that small single-phase motor loads (i.e. A/C compressors) did not respond well to the effects of reduced voltage and that during summer peak conditions, TRVR would not be as effective due to the high percentage of air conditioning load. There was also evidence that new types of power electronic loads such as HDTV’s experienced increase power consumption as voltage is reduced.</w:t>
      </w:r>
    </w:p>
    <w:p w:rsidR="005E1C51" w:rsidRDefault="005E1C51" w:rsidP="0078594B">
      <w:r>
        <w:t xml:space="preserve">Based on this study, and on previous deployment results, CNP discontinued the use of TRVR in August 2011. </w:t>
      </w:r>
    </w:p>
    <w:p w:rsidR="00143D0F" w:rsidRDefault="00143D0F" w:rsidP="00143D0F">
      <w:pPr>
        <w:pStyle w:val="Heading1"/>
        <w:spacing w:line="360" w:lineRule="auto"/>
      </w:pPr>
      <w:r>
        <w:t>Quantifying Voltage Reduction</w:t>
      </w:r>
      <w:r w:rsidR="007B0B8F">
        <w:t xml:space="preserve"> Benefit</w:t>
      </w:r>
    </w:p>
    <w:p w:rsidR="00FD3C98" w:rsidRDefault="00143D0F" w:rsidP="00143D0F">
      <w:r w:rsidRPr="00143D0F">
        <w:t>C</w:t>
      </w:r>
      <w:r>
        <w:t xml:space="preserve">onsideration was given </w:t>
      </w:r>
      <w:r w:rsidR="003A4722">
        <w:t xml:space="preserve">to </w:t>
      </w:r>
      <w:r>
        <w:t>two me</w:t>
      </w:r>
      <w:r w:rsidR="00C77D0E">
        <w:t>thods</w:t>
      </w:r>
      <w:r w:rsidR="009A660C">
        <w:t xml:space="preserve"> of quantifying the </w:t>
      </w:r>
      <w:r w:rsidR="00FD3C98">
        <w:t>voltage reduction test results</w:t>
      </w:r>
      <w:r w:rsidR="00C77D0E">
        <w:t>.</w:t>
      </w:r>
    </w:p>
    <w:p w:rsidR="00FD3C98" w:rsidRPr="001F53A7" w:rsidRDefault="00C77D0E" w:rsidP="00143D0F">
      <w:pPr>
        <w:rPr>
          <w:rFonts w:ascii="Calibri" w:eastAsia="Calibri" w:hAnsi="Calibri" w:cs="Times New Roman"/>
        </w:rPr>
      </w:pPr>
      <w:r>
        <w:t xml:space="preserve"> The first method </w:t>
      </w:r>
      <w:r w:rsidR="00FD3C98">
        <w:t xml:space="preserve">is based on </w:t>
      </w:r>
      <w:r w:rsidR="003D3209">
        <w:t>the comparison</w:t>
      </w:r>
      <w:r w:rsidR="00143D0F">
        <w:t xml:space="preserve"> </w:t>
      </w:r>
      <w:r w:rsidR="00FD3C98">
        <w:t xml:space="preserve">of the daily </w:t>
      </w:r>
      <w:r w:rsidR="0066745D">
        <w:t>demand</w:t>
      </w:r>
      <w:r w:rsidR="00143D0F">
        <w:t xml:space="preserve"> curve from the </w:t>
      </w:r>
      <w:r w:rsidR="00FD3C98">
        <w:t>voltage reduction test day</w:t>
      </w:r>
      <w:r w:rsidR="00143D0F">
        <w:t xml:space="preserve"> to a </w:t>
      </w:r>
      <w:r w:rsidR="0066745D">
        <w:t>demand</w:t>
      </w:r>
      <w:r w:rsidR="00143D0F">
        <w:t xml:space="preserve"> curve from a “similar day”</w:t>
      </w:r>
      <w:r w:rsidR="00FD3C98">
        <w:t>. T</w:t>
      </w:r>
      <w:r w:rsidR="00143D0F">
        <w:t xml:space="preserve">he difference between the two curves </w:t>
      </w:r>
      <w:r>
        <w:t>is</w:t>
      </w:r>
      <w:r w:rsidR="00143D0F">
        <w:t xml:space="preserve"> used to generate a percentage of</w:t>
      </w:r>
      <w:r w:rsidR="003D3209">
        <w:t xml:space="preserve"> </w:t>
      </w:r>
      <w:r w:rsidR="0066745D">
        <w:t>demand</w:t>
      </w:r>
      <w:r w:rsidR="00143D0F">
        <w:t xml:space="preserve"> reduction.</w:t>
      </w:r>
      <w:r w:rsidR="00FD3C98">
        <w:t xml:space="preserve">  </w:t>
      </w:r>
      <w:r w:rsidR="00FD3C98">
        <w:rPr>
          <w:rFonts w:ascii="Calibri" w:eastAsia="Calibri" w:hAnsi="Calibri" w:cs="Times New Roman"/>
        </w:rPr>
        <w:t xml:space="preserve">The similar day method requires identifying three consecutive days with similar </w:t>
      </w:r>
      <w:r w:rsidR="0066745D">
        <w:rPr>
          <w:rFonts w:ascii="Calibri" w:eastAsia="Calibri" w:hAnsi="Calibri" w:cs="Times New Roman"/>
        </w:rPr>
        <w:t>demand</w:t>
      </w:r>
      <w:r w:rsidR="00FD3C98">
        <w:rPr>
          <w:rFonts w:ascii="Calibri" w:eastAsia="Calibri" w:hAnsi="Calibri" w:cs="Times New Roman"/>
        </w:rPr>
        <w:t xml:space="preserve"> profiles.  The first and third days are used to create a baseline </w:t>
      </w:r>
      <w:r w:rsidR="0066745D">
        <w:rPr>
          <w:rFonts w:ascii="Calibri" w:eastAsia="Calibri" w:hAnsi="Calibri" w:cs="Times New Roman"/>
        </w:rPr>
        <w:t>demand</w:t>
      </w:r>
      <w:r w:rsidR="00FD3C98">
        <w:rPr>
          <w:rFonts w:ascii="Calibri" w:eastAsia="Calibri" w:hAnsi="Calibri" w:cs="Times New Roman"/>
        </w:rPr>
        <w:t xml:space="preserve"> profile which is then compared to the second day’s </w:t>
      </w:r>
      <w:r w:rsidR="0066745D">
        <w:rPr>
          <w:rFonts w:ascii="Calibri" w:eastAsia="Calibri" w:hAnsi="Calibri" w:cs="Times New Roman"/>
        </w:rPr>
        <w:t>demand</w:t>
      </w:r>
      <w:r w:rsidR="00FD3C98">
        <w:rPr>
          <w:rFonts w:ascii="Calibri" w:eastAsia="Calibri" w:hAnsi="Calibri" w:cs="Times New Roman"/>
        </w:rPr>
        <w:t xml:space="preserve"> profile where voltage reduction testing was performed.  Consistency issues between the similar days and the voltage reduction testing day were found among VRTF participants </w:t>
      </w:r>
      <w:r w:rsidR="00CC16B8">
        <w:rPr>
          <w:rFonts w:ascii="Calibri" w:eastAsia="Calibri" w:hAnsi="Calibri" w:cs="Times New Roman"/>
        </w:rPr>
        <w:t>attempting to utilize this method</w:t>
      </w:r>
      <w:r w:rsidR="00FD3C98">
        <w:rPr>
          <w:rFonts w:ascii="Calibri" w:eastAsia="Calibri" w:hAnsi="Calibri" w:cs="Times New Roman"/>
        </w:rPr>
        <w:t>.</w:t>
      </w:r>
    </w:p>
    <w:p w:rsidR="00CC16B8" w:rsidRDefault="00143D0F" w:rsidP="00CC16B8">
      <w:pPr>
        <w:rPr>
          <w:rFonts w:ascii="Calibri" w:eastAsia="Calibri" w:hAnsi="Calibri" w:cs="Times New Roman"/>
        </w:rPr>
      </w:pPr>
      <w:r>
        <w:t xml:space="preserve"> </w:t>
      </w:r>
      <w:r w:rsidR="00C77D0E">
        <w:t xml:space="preserve">The second method </w:t>
      </w:r>
      <w:r w:rsidR="00FD3C98">
        <w:t>is based on</w:t>
      </w:r>
      <w:r w:rsidR="00DF0B28">
        <w:t xml:space="preserve"> </w:t>
      </w:r>
      <w:r w:rsidR="00FD3C98">
        <w:t>measuring</w:t>
      </w:r>
      <w:r w:rsidR="00DF0B28">
        <w:t xml:space="preserve"> the initial </w:t>
      </w:r>
      <w:r w:rsidR="00CC16B8">
        <w:t xml:space="preserve">demand reduction at the beginning of the test period and the demand increase at the end of the test period against corresponding projected </w:t>
      </w:r>
      <w:r w:rsidR="0066745D">
        <w:t>demand</w:t>
      </w:r>
      <w:r w:rsidR="00CC16B8">
        <w:t xml:space="preserve"> curves. </w:t>
      </w:r>
      <w:r w:rsidR="00CC16B8">
        <w:rPr>
          <w:rFonts w:ascii="Calibri" w:eastAsia="Calibri" w:hAnsi="Calibri" w:cs="Times New Roman"/>
        </w:rPr>
        <w:t xml:space="preserve"> The percentage reduction in demand over the test period is then calculated as the average </w:t>
      </w:r>
      <w:r w:rsidR="00BD07B0">
        <w:rPr>
          <w:rFonts w:ascii="Calibri" w:eastAsia="Calibri" w:hAnsi="Calibri" w:cs="Times New Roman"/>
        </w:rPr>
        <w:t xml:space="preserve">of the </w:t>
      </w:r>
      <w:r w:rsidR="00CC16B8">
        <w:rPr>
          <w:rFonts w:ascii="Calibri" w:eastAsia="Calibri" w:hAnsi="Calibri" w:cs="Times New Roman"/>
        </w:rPr>
        <w:t xml:space="preserve">two values. </w:t>
      </w:r>
    </w:p>
    <w:p w:rsidR="00BD07B0" w:rsidRDefault="00CC16B8" w:rsidP="00CC16B8">
      <w:pPr>
        <w:rPr>
          <w:rFonts w:ascii="Calibri" w:eastAsia="Calibri" w:hAnsi="Calibri" w:cs="Times New Roman"/>
        </w:rPr>
      </w:pPr>
      <w:r w:rsidRPr="005F35CE">
        <w:rPr>
          <w:rFonts w:ascii="Calibri" w:eastAsia="Calibri" w:hAnsi="Calibri" w:cs="Times New Roman"/>
        </w:rPr>
        <w:t xml:space="preserve">A Conservation Voltage Reduction (CVR) factor is also calculated to indicate the amount of </w:t>
      </w:r>
      <w:r w:rsidR="0066745D">
        <w:rPr>
          <w:rFonts w:ascii="Calibri" w:eastAsia="Calibri" w:hAnsi="Calibri" w:cs="Times New Roman"/>
        </w:rPr>
        <w:t>demand</w:t>
      </w:r>
      <w:r w:rsidRPr="005F35CE">
        <w:rPr>
          <w:rFonts w:ascii="Calibri" w:eastAsia="Calibri" w:hAnsi="Calibri" w:cs="Times New Roman"/>
        </w:rPr>
        <w:t xml:space="preserve"> reduction observed per percent change in voltage.</w:t>
      </w:r>
      <w:r>
        <w:rPr>
          <w:rFonts w:ascii="Calibri" w:eastAsia="Calibri" w:hAnsi="Calibri" w:cs="Times New Roman"/>
        </w:rPr>
        <w:t xml:space="preserve"> </w:t>
      </w:r>
      <w:r w:rsidRPr="005F35CE">
        <w:rPr>
          <w:rFonts w:ascii="Calibri" w:eastAsia="Calibri" w:hAnsi="Calibri" w:cs="Times New Roman"/>
        </w:rPr>
        <w:t xml:space="preserve"> This is a dynamic factor, </w:t>
      </w:r>
      <w:r w:rsidR="00BD07B0" w:rsidRPr="005F35CE">
        <w:rPr>
          <w:rFonts w:ascii="Calibri" w:eastAsia="Calibri" w:hAnsi="Calibri" w:cs="Times New Roman"/>
        </w:rPr>
        <w:t>dependent</w:t>
      </w:r>
      <w:r w:rsidRPr="005F35CE">
        <w:rPr>
          <w:rFonts w:ascii="Calibri" w:eastAsia="Calibri" w:hAnsi="Calibri" w:cs="Times New Roman"/>
        </w:rPr>
        <w:t xml:space="preserve"> on various </w:t>
      </w:r>
      <w:r w:rsidR="003D3209" w:rsidRPr="005F35CE">
        <w:rPr>
          <w:rFonts w:ascii="Calibri" w:eastAsia="Calibri" w:hAnsi="Calibri" w:cs="Times New Roman"/>
        </w:rPr>
        <w:t>d</w:t>
      </w:r>
      <w:r w:rsidR="003D3209">
        <w:rPr>
          <w:rFonts w:ascii="Calibri" w:eastAsia="Calibri" w:hAnsi="Calibri" w:cs="Times New Roman"/>
        </w:rPr>
        <w:t>emand</w:t>
      </w:r>
      <w:r w:rsidRPr="005F35CE">
        <w:rPr>
          <w:rFonts w:ascii="Calibri" w:eastAsia="Calibri" w:hAnsi="Calibri" w:cs="Times New Roman"/>
        </w:rPr>
        <w:t xml:space="preserve"> influences (e.g. load</w:t>
      </w:r>
      <w:r w:rsidR="0066745D">
        <w:rPr>
          <w:rFonts w:ascii="Calibri" w:eastAsia="Calibri" w:hAnsi="Calibri" w:cs="Times New Roman"/>
        </w:rPr>
        <w:t xml:space="preserve"> characteristics</w:t>
      </w:r>
      <w:r w:rsidRPr="005F35CE">
        <w:rPr>
          <w:rFonts w:ascii="Calibri" w:eastAsia="Calibri" w:hAnsi="Calibri" w:cs="Times New Roman"/>
        </w:rPr>
        <w:t>, weather, feeder voltage profile, et. al.).</w:t>
      </w:r>
      <w:r>
        <w:rPr>
          <w:rFonts w:ascii="Calibri" w:eastAsia="Calibri" w:hAnsi="Calibri" w:cs="Times New Roman"/>
        </w:rPr>
        <w:t xml:space="preserve"> </w:t>
      </w:r>
      <w:r w:rsidRPr="005F35CE">
        <w:rPr>
          <w:rFonts w:ascii="Calibri" w:eastAsia="Calibri" w:hAnsi="Calibri" w:cs="Times New Roman"/>
        </w:rPr>
        <w:t xml:space="preserve"> The CVR factors calculated from testing are illustrative of such load influences at the time of testing.</w:t>
      </w:r>
    </w:p>
    <w:p w:rsidR="00CC16B8" w:rsidRDefault="00CC16B8" w:rsidP="00CC16B8">
      <w:pPr>
        <w:rPr>
          <w:rFonts w:ascii="Calibri" w:eastAsia="Calibri" w:hAnsi="Calibri" w:cs="Times New Roman"/>
        </w:rPr>
      </w:pPr>
      <w:r>
        <w:rPr>
          <w:rFonts w:ascii="Calibri" w:eastAsia="Calibri" w:hAnsi="Calibri" w:cs="Times New Roman"/>
        </w:rPr>
        <w:lastRenderedPageBreak/>
        <w:t xml:space="preserve"> </w:t>
      </w:r>
      <w:r w:rsidR="00BD07B0">
        <w:rPr>
          <w:rFonts w:ascii="Calibri" w:eastAsia="Calibri" w:hAnsi="Calibri" w:cs="Times New Roman"/>
        </w:rPr>
        <w:t xml:space="preserve">The </w:t>
      </w:r>
      <w:r>
        <w:rPr>
          <w:rFonts w:ascii="Calibri" w:eastAsia="Calibri" w:hAnsi="Calibri" w:cs="Times New Roman"/>
        </w:rPr>
        <w:t xml:space="preserve">VRTF </w:t>
      </w:r>
      <w:r w:rsidR="00BD07B0">
        <w:rPr>
          <w:rFonts w:ascii="Calibri" w:eastAsia="Calibri" w:hAnsi="Calibri" w:cs="Times New Roman"/>
        </w:rPr>
        <w:t xml:space="preserve">choose to utilize the second method for </w:t>
      </w:r>
      <w:r>
        <w:rPr>
          <w:rFonts w:ascii="Calibri" w:eastAsia="Calibri" w:hAnsi="Calibri" w:cs="Times New Roman"/>
        </w:rPr>
        <w:t xml:space="preserve">quantifying </w:t>
      </w:r>
      <w:r w:rsidR="00BD07B0">
        <w:rPr>
          <w:rFonts w:ascii="Calibri" w:eastAsia="Calibri" w:hAnsi="Calibri" w:cs="Times New Roman"/>
        </w:rPr>
        <w:t xml:space="preserve">voltage reduction test results because </w:t>
      </w:r>
      <w:r w:rsidR="003D3209">
        <w:rPr>
          <w:rFonts w:ascii="Calibri" w:eastAsia="Calibri" w:hAnsi="Calibri" w:cs="Times New Roman"/>
        </w:rPr>
        <w:t>it simplified</w:t>
      </w:r>
      <w:r>
        <w:rPr>
          <w:rFonts w:ascii="Calibri" w:eastAsia="Calibri" w:hAnsi="Calibri" w:cs="Times New Roman"/>
        </w:rPr>
        <w:t xml:space="preserve"> calculations</w:t>
      </w:r>
      <w:r w:rsidR="00280C6E">
        <w:rPr>
          <w:rFonts w:ascii="Calibri" w:eastAsia="Calibri" w:hAnsi="Calibri" w:cs="Times New Roman"/>
        </w:rPr>
        <w:t xml:space="preserve">.  </w:t>
      </w:r>
      <w:r>
        <w:rPr>
          <w:rFonts w:ascii="Calibri" w:eastAsia="Calibri" w:hAnsi="Calibri" w:cs="Times New Roman"/>
        </w:rPr>
        <w:t xml:space="preserve">This method is </w:t>
      </w:r>
      <w:r w:rsidR="00BD07B0">
        <w:rPr>
          <w:rFonts w:ascii="Calibri" w:eastAsia="Calibri" w:hAnsi="Calibri" w:cs="Times New Roman"/>
        </w:rPr>
        <w:t xml:space="preserve">illustrated </w:t>
      </w:r>
      <w:r>
        <w:rPr>
          <w:rFonts w:ascii="Calibri" w:eastAsia="Calibri" w:hAnsi="Calibri" w:cs="Times New Roman"/>
        </w:rPr>
        <w:t xml:space="preserve">in </w:t>
      </w:r>
      <w:r w:rsidRPr="00DA0875">
        <w:rPr>
          <w:rFonts w:ascii="Calibri" w:eastAsia="Calibri" w:hAnsi="Calibri" w:cs="Times New Roman"/>
        </w:rPr>
        <w:t>Figure 1</w:t>
      </w:r>
      <w:r>
        <w:rPr>
          <w:rFonts w:ascii="Calibri" w:eastAsia="Calibri" w:hAnsi="Calibri" w:cs="Times New Roman"/>
        </w:rPr>
        <w:t xml:space="preserve"> below. </w:t>
      </w:r>
    </w:p>
    <w:p w:rsidR="00143D0F" w:rsidRDefault="00143D0F" w:rsidP="00143D0F"/>
    <w:p w:rsidR="00E70A5F" w:rsidRPr="00523954" w:rsidRDefault="005058AB" w:rsidP="00523954">
      <w:pPr>
        <w:jc w:val="center"/>
        <w:rPr>
          <w:rFonts w:ascii="Calibri" w:eastAsia="Calibri" w:hAnsi="Calibri" w:cs="Times New Roman"/>
        </w:rPr>
      </w:pPr>
      <w:r>
        <w:rPr>
          <w:rFonts w:ascii="Cambria Math" w:hAnsi="Cambria Math"/>
        </w:rPr>
        <w:br/>
      </w:r>
      <w:r w:rsidR="00317D03">
        <w:rPr>
          <w:rFonts w:ascii="Calibri" w:eastAsia="Calibri" w:hAnsi="Calibri" w:cs="Times New Roman"/>
          <w:noProof/>
        </w:rPr>
      </w:r>
      <w:r w:rsidR="00317D03">
        <w:rPr>
          <w:rFonts w:ascii="Calibri" w:eastAsia="Calibri" w:hAnsi="Calibri" w:cs="Times New Roman"/>
          <w:noProof/>
        </w:rPr>
        <w:pict>
          <v:group id="Group 4" o:spid="_x0000_s1026" style="width:331.1pt;height:260.15pt;mso-position-horizontal-relative:char;mso-position-vertical-relative:line" coordorigin="25556,4434" coordsize="41965,330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">
            <v:shape id="Freeform 7" o:spid="_x0000_s1027" style="position:absolute;left:28956;top:10576;width:33050;height:14744;visibility:visible;v-text-anchor:middle" coordsize="3305060,14744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YscYA&#10;AADbAAAADwAAAGRycy9kb3ducmV2LnhtbESPQWvCQBSE7wX/w/KE3upGi02MrqKWUtFCMe3F22v2&#10;NQlm34bsVuO/7wqCx2FmvmFmi87U4kStqywrGA4iEMS51RUXCr6/3p4SEM4ja6wtk4ILOVjMew8z&#10;TLU9855OmS9EgLBLUUHpfZNK6fKSDLqBbYiD92tbgz7ItpC6xXOAm1qOouhFGqw4LJTY0Lqk/Jj9&#10;GQXVx/uhft0kk8/V7jnRx1G8HV9+lHrsd8spCE+dv4dv7Y1WEMdw/RJ+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tYscYAAADbAAAADwAAAAAAAAAAAAAAAACYAgAAZHJz&#10;L2Rvd25yZXYueG1sUEsFBgAAAAAEAAQA9QAAAIsDAAAAAA==&#10;" adj="-11796480,,5400" path="m,1474425c523301,674784,1049357,18362,1600200,9181,2151043,,2726674,638060,3305060,1419340e" filled="f" strokecolor="black [3213]" strokeweight="1.5pt">
              <v:stroke dashstyle="dash" joinstyle="miter"/>
              <v:formulas/>
              <v:path arrowok="t" o:connecttype="custom" o:connectlocs="0,1474425;1600200,9181;3305060,1419340" o:connectangles="0,0,0" textboxrect="0,0,3305060,1474425"/>
              <v:textbox>
                <w:txbxContent>
                  <w:p w:rsidR="00504F46" w:rsidRDefault="00504F46" w:rsidP="00424600">
                    <w:pPr>
                      <w:rPr>
                        <w:rFonts w:eastAsia="Times New Roman"/>
                      </w:rPr>
                    </w:pPr>
                  </w:p>
                </w:txbxContent>
              </v:textbox>
            </v:shape>
            <v:rect id="Rectangle 8" o:spid="_x0000_s1028" style="position:absolute;left:54864;top:14478;width:7620;height:121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CnAcEA&#10;AADbAAAADwAAAGRycy9kb3ducmV2LnhtbERPTWsCMRC9F/wPYQq9lJpVsNWtUUQQPLXUevE2bMbN&#10;0s1kScZ1669vDkKPj/e9XA++VT3F1AQ2MBkXoIirYBuuDRy/dy9zUEmQLbaBycAvJVivRg9LLG24&#10;8hf1B6lVDuFUogEn0pVap8qRxzQOHXHmziF6lAxjrW3Eaw73rZ4Wxav22HBucNjR1lH1c7h4A4tb&#10;9Snz0M2cNKdF7Scf59g/G/P0OGzeQQkN8i++u/fWwFsem7/kH6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wpwHBAAAA2wAAAA8AAAAAAAAAAAAAAAAAmAIAAGRycy9kb3du&#10;cmV2LnhtbFBLBQYAAAAABAAEAPUAAACGAwAAAAA=&#10;" fillcolor="white [3212]" strokecolor="white [3212]" strokeweight="2pt">
              <v:textbox>
                <w:txbxContent>
                  <w:p w:rsidR="00504F46" w:rsidRDefault="00504F46" w:rsidP="00424600">
                    <w:pPr>
                      <w:rPr>
                        <w:rFonts w:eastAsia="Times New Roman"/>
                      </w:rPr>
                    </w:pPr>
                  </w:p>
                </w:txbxContent>
              </v:textbox>
            </v:rect>
            <v:rect id="Rectangle 9" o:spid="_x0000_s1029" style="position:absolute;left:28956;top:13716;width:6858;height:1219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wCmsQA&#10;AADbAAAADwAAAGRycy9kb3ducmV2LnhtbESPQUvDQBSE7wX/w/IEL8VuKqhNzKaIIHhSbL14e2Rf&#10;s8Hs27D7TGN/fVcQPA4z8w1Tb2c/qIli6gMbWK8KUMRtsD13Bj72z9cbUEmQLQ6BycAPJdg2F4sa&#10;KxuO/E7TTjqVIZwqNOBExkrr1DrymFZhJM7eIUSPkmXstI14zHA/6JuiuNMee84LDkd6ctR+7b69&#10;gfLUvskmjLdO+s+y8+vXQ5yWxlxdzo8PoIRm+Q//tV+sgfsSfr/kH6C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8AprEAAAA2wAAAA8AAAAAAAAAAAAAAAAAmAIAAGRycy9k&#10;b3ducmV2LnhtbFBLBQYAAAAABAAEAPUAAACJAwAAAAA=&#10;" fillcolor="white [3212]" strokecolor="white [3212]" strokeweight="2pt">
              <v:textbox>
                <w:txbxContent>
                  <w:p w:rsidR="00504F46" w:rsidRDefault="00504F46" w:rsidP="00424600">
                    <w:pPr>
                      <w:rPr>
                        <w:rFonts w:eastAsia="Times New Roman"/>
                      </w:rPr>
                    </w:pPr>
                  </w:p>
                </w:txbxContent>
              </v:textbox>
            </v:rect>
            <v:shapetype id="_x0000_t202" coordsize="21600,21600" o:spt="202" path="m,l,21600r21600,l21600,xe">
              <v:stroke joinstyle="miter"/>
              <v:path gradientshapeok="t" o:connecttype="rect"/>
            </v:shapetype>
            <v:shape id="TextBox 14" o:spid="_x0000_s1030" type="#_x0000_t202" style="position:absolute;left:42669;top:34286;width:5728;height:299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pvXMIA&#10;AADbAAAADwAAAGRycy9kb3ducmV2LnhtbESP3YrCMBSE7xd8h3AE79ZUUXG7RhF/YO/82X2AQ3Ns&#10;apuT0kSt+/RGELwcZr4ZZrZobSWu1PjCsYJBPwFBnDldcK7g73f7OQXhA7LGyjEpuJOHxbzzMcNU&#10;uxsf6HoMuYgl7FNUYEKoUyl9Zsii77uaOHon11gMUTa51A3eYrmt5DBJJtJiwXHBYE0rQ1l5vFgF&#10;08TuyvJruPd29D8Ym9XabeqzUr1uu/wGEagN7/CL/tFPDp5f4g+Q8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Sm9cwgAAANsAAAAPAAAAAAAAAAAAAAAAAJgCAABkcnMvZG93&#10;bnJldi54bWxQSwUGAAAAAAQABAD1AAAAhwM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28"/>
                        <w:szCs w:val="28"/>
                      </w:rPr>
                      <w:t>Time</w:t>
                    </w:r>
                  </w:p>
                </w:txbxContent>
              </v:textbox>
            </v:shape>
            <v:shape id="TextBox 16" o:spid="_x0000_s1031" type="#_x0000_t202" style="position:absolute;left:65005;top:32699;width:2516;height:266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bKx8IA&#10;AADbAAAADwAAAGRycy9kb3ducmV2LnhtbESP3WrCQBSE7wXfYTkF73QTsWKjq4g/0Dv/+gCH7DGb&#10;Jns2ZFdN+/RuoeDlMPPNMItVZ2txp9aXjhWkowQEce50yYWCr8t+OAPhA7LG2jEp+CEPq2W/t8BM&#10;uwef6H4OhYgl7DNUYEJoMil9bsiiH7mGOHpX11oMUbaF1C0+Yrmt5ThJptJiyXHBYEMbQ3l1vlkF&#10;s8QequpjfPR28pu+m83W7ZpvpQZv3XoOIlAXXuF/+lNHLoW/L/EH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BsrHwgAAANsAAAAPAAAAAAAAAAAAAAAAAJgCAABkcnMvZG93&#10;bnJldi54bWxQSwUGAAAAAAQABAD1AAAAhwMAAAAA&#10;" filled="f" stroked="f">
              <v:textbox style="mso-fit-shape-to-text:t">
                <w:txbxContent>
                  <w:p w:rsidR="00504F46" w:rsidRDefault="00504F46" w:rsidP="00424600">
                    <w:pPr>
                      <w:pStyle w:val="NormalWeb"/>
                      <w:spacing w:before="0" w:beforeAutospacing="0" w:after="0" w:afterAutospacing="0"/>
                    </w:pPr>
                  </w:p>
                </w:txbxContent>
              </v:textbox>
            </v:shape>
            <v:shape id="TextBox 17" o:spid="_x0000_s1032" type="#_x0000_t202" style="position:absolute;left:27685;top:4434;width:2845;height:299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RUsMMA&#10;AADbAAAADwAAAGRycy9kb3ducmV2LnhtbESP0WrCQBRE34X+w3KFvukmoRWNbqRoC33TWj/gkr1m&#10;Y7J3Q3bVtF/vFgo+DjNnhlmtB9uKK/W+dqwgnSYgiEuna64UHL8/JnMQPiBrbB2Tgh/ysC6eRivM&#10;tbvxF10PoRKxhH2OCkwIXS6lLw1Z9FPXEUfv5HqLIcq+krrHWyy3rcySZCYt1hwXDHa0MVQ2h4tV&#10;ME/srmkW2d7bl9/01Wy27r07K/U8Ht6WIAIN4RH+pz915DL4+xJ/gC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RUsMMAAADbAAAADwAAAAAAAAAAAAAAAACYAgAAZHJzL2Rv&#10;d25yZXYueG1sUEsFBgAAAAAEAAQA9QAAAIgDA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28"/>
                        <w:szCs w:val="28"/>
                      </w:rPr>
                      <w:t>P</w:t>
                    </w:r>
                  </w:p>
                </w:txbxContent>
              </v:textbox>
            </v:shape>
            <v:shape id="Freeform 13" o:spid="_x0000_s1033" style="position:absolute;left:28956;top:12954;width:32766;height:14652;visibility:visible;v-text-anchor:middle" coordsize="3276600,14652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64ysIA&#10;AADbAAAADwAAAGRycy9kb3ducmV2LnhtbESPQYvCMBSE78L+h/AEb5qqoFKNIguieHHXXTw/m2db&#10;bV5qErX++82C4HGYmW+Y2aIxlbiT86VlBf1eAoI4s7rkXMHvz6o7AeEDssbKMil4kofF/KM1w1Tb&#10;B3/TfR9yESHsU1RQhFCnUvqsIIO+Z2vi6J2sMxiidLnUDh8Rbio5SJKRNFhyXCiwps+Cssv+ZhQc&#10;3aipLodkd71+Zbvz2G3XNW2V6rSb5RREoCa8w6/2RiuYDOH/S/wB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3rjKwgAAANsAAAAPAAAAAAAAAAAAAAAAAJgCAABkcnMvZG93&#10;bnJldi54bWxQSwUGAAAAAAQABAD1AAAAhwMAAAAA&#10;" adj="-11796480,,5400" path="m,1465244c523301,665603,1054100,,1600200,v546100,,1098014,683964,1676400,1465244e" filled="f" strokecolor="black [3213]" strokeweight="1.5pt">
              <v:stroke dashstyle="dash" joinstyle="miter"/>
              <v:formulas/>
              <v:path arrowok="t" o:connecttype="custom" o:connectlocs="0,1465244;1600200,0;3276600,1465244" o:connectangles="0,0,0" textboxrect="0,0,3276600,1465244"/>
              <v:textbox>
                <w:txbxContent>
                  <w:p w:rsidR="00504F46" w:rsidRDefault="00504F46" w:rsidP="00424600">
                    <w:pPr>
                      <w:rPr>
                        <w:rFonts w:eastAsia="Times New Roman"/>
                      </w:rPr>
                    </w:pPr>
                  </w:p>
                </w:txbxContent>
              </v:textbox>
            </v:shape>
            <v:rect id="Rectangle 14" o:spid="_x0000_s1034" style="position:absolute;left:42672;top:14478;width:9906;height:45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jdI8QA&#10;AADbAAAADwAAAGRycy9kb3ducmV2LnhtbESPQUsDMRSE74L/ITzBi7TZSpXttmmRQsFTxdZLb4/N&#10;62bp5mVJntvVX28EweMwM98wq83oOzVQTG1gA7NpAYq4DrblxsDHcTcpQSVBttgFJgNflGCzvr1Z&#10;YWXDld9pOEijMoRThQacSF9pnWpHHtM09MTZO4foUbKMjbYRrxnuO/1YFM/aY8t5wWFPW0f15fDp&#10;DSy+6zcpQ//kpD0tGj/bn+PwYMz93fiyBCU0yn/4r/1qDZRz+P2Sf4B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o3SPEAAAA2wAAAA8AAAAAAAAAAAAAAAAAmAIAAGRycy9k&#10;b3ducmV2LnhtbFBLBQYAAAAABAAEAPUAAACJAwAAAAA=&#10;" fillcolor="white [3212]" strokecolor="white [3212]" strokeweight="2pt">
              <v:textbox>
                <w:txbxContent>
                  <w:p w:rsidR="00504F46" w:rsidRDefault="00504F46" w:rsidP="00424600">
                    <w:pPr>
                      <w:rPr>
                        <w:rFonts w:eastAsia="Times New Roman"/>
                      </w:rPr>
                    </w:pPr>
                  </w:p>
                </w:txbxContent>
              </v:textbox>
            </v:rect>
            <v:rect id="Rectangle 17" o:spid="_x0000_s1035" style="position:absolute;left:38100;top:14478;width:11430;height:304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R4uMQA&#10;AADbAAAADwAAAGRycy9kb3ducmV2LnhtbESPQUvDQBSE74L/YXkFL9JuKlSStNsiguCpYuvF2yP7&#10;mg3Nvg27zzT667uC4HGYmW+YzW7yvRoppi6wgeWiAEXcBNtxa+Dj+DIvQSVBttgHJgPflGC3vb3Z&#10;YG3Dhd9pPEirMoRTjQacyFBrnRpHHtMiDMTZO4XoUbKMrbYRLxnue/1QFI/aY8d5weFAz46a8+HL&#10;G6h+mjcpw7By0n1WrV/uT3G8N+ZuNj2tQQlN8h/+a79aA+UKfr/kH6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keLjEAAAA2wAAAA8AAAAAAAAAAAAAAAAAmAIAAGRycy9k&#10;b3ducmV2LnhtbFBLBQYAAAAABAAEAPUAAACJAwAAAAA=&#10;" fillcolor="white [3212]" strokecolor="white [3212]" strokeweight="2pt">
              <v:textbox>
                <w:txbxContent>
                  <w:p w:rsidR="00504F46" w:rsidRDefault="00504F46" w:rsidP="00424600">
                    <w:pPr>
                      <w:rPr>
                        <w:rFonts w:eastAsia="Times New Roman"/>
                      </w:rPr>
                    </w:pPr>
                  </w:p>
                </w:txbxContent>
              </v:textbox>
            </v:rect>
            <v:rect id="Rectangle 18" o:spid="_x0000_s1036" style="position:absolute;left:28860;top:15859;width:11430;height:1295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bmz8QA&#10;AADbAAAADwAAAGRycy9kb3ducmV2LnhtbESPQUvDQBSE74L/YXkFL9JuKliStNsiBcGTYuvF2yP7&#10;mg3Nvg27r2n017uC4HGYmW+YzW7yvRoppi6wgeWiAEXcBNtxa+Dj+DwvQSVBttgHJgNflGC3vb3Z&#10;YG3Dld9pPEirMoRTjQacyFBrnRpHHtMiDMTZO4XoUbKMrbYRrxnue/1QFCvtseO84HCgvaPmfLh4&#10;A9V38yZlGB6ddJ9V65evpzjeG3M3m57WoIQm+Q//tV+sgXIFv1/yD9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25s/EAAAA2wAAAA8AAAAAAAAAAAAAAAAAmAIAAGRycy9k&#10;b3ducmV2LnhtbFBLBQYAAAAABAAEAPUAAACJAwAAAAA=&#10;" fillcolor="white [3212]" strokecolor="white [3212]" strokeweight="2pt">
              <v:textbox>
                <w:txbxContent>
                  <w:p w:rsidR="00504F46" w:rsidRDefault="00504F46" w:rsidP="00424600">
                    <w:pPr>
                      <w:rPr>
                        <w:rFonts w:eastAsia="Times New Roman"/>
                      </w:rPr>
                    </w:pPr>
                  </w:p>
                </w:txbxContent>
              </v:textbox>
            </v:rect>
            <v:shapetype id="_x0000_t32" coordsize="21600,21600" o:spt="32" o:oned="t" path="m,l21600,21600e" filled="f">
              <v:path arrowok="t" fillok="f" o:connecttype="none"/>
              <o:lock v:ext="edit" shapetype="t"/>
            </v:shapetype>
            <v:shape id="Straight Arrow Connector 19" o:spid="_x0000_s1037" type="#_x0000_t32" style="position:absolute;left:28956;top:6858;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6tBsUAAADbAAAADwAAAGRycy9kb3ducmV2LnhtbESPwWrDMBBE74H+g9hCL6GR24NjnCgh&#10;lBh6aEPi5AO21sY2tVZGUm3376tCIMdhdt7srLeT6cRAzreWFbwsEhDEldUt1wou5+I5A+EDssbO&#10;Min4JQ/bzcNsjbm2I59oKEMtIoR9jgqaEPpcSl81ZNAvbE8cvat1BkOUrpba4RjhppOvSZJKgy3H&#10;hgZ7emuo+i5/THzj41hku3R/+Jzq835+cUtn+Uupp8dptwIRaAr341v6XSvIlvC/JQJAb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6tBsUAAADbAAAADwAAAAAAAAAA&#10;AAAAAAChAgAAZHJzL2Rvd25yZXYueG1sUEsFBgAAAAAEAAQA+QAAAJMDAAAAAA==&#10;" strokecolor="black [3213]" strokeweight="1.5pt">
              <v:stroke endarrow="open"/>
            </v:shape>
            <v:shape id="Straight Arrow Connector 20" o:spid="_x0000_s1038" type="#_x0000_t32" style="position:absolute;left:28956;top:34290;width:3657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UdX8AAAADbAAAADwAAAGRycy9kb3ducmV2LnhtbERPy2oCMRTdF/yHcIXuakYX1U6NIj6g&#10;i0Jx9AMuk2symtwMk+hM/75ZCF0eznu5HrwTD+piE1jBdFKAIK6DbtgoOJ8ObwsQMSFrdIFJwS9F&#10;WK9GL0ssdej5SI8qGZFDOJaowKbUllLG2pLHOAktceYuofOYMuyM1B32Odw7OSuKd+mx4dxgsaWt&#10;pfpW3b2C68/843zbmenFfBfuWLn+ZPe9Uq/jYfMJItGQ/sVP95dWsMhj85f8A+Tq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VFHV/AAAAA2wAAAA8AAAAAAAAAAAAAAAAA&#10;oQIAAGRycy9kb3ducmV2LnhtbFBLBQYAAAAABAAEAPkAAACOAwAAAAA=&#10;" strokecolor="black [3213]" strokeweight="1.5pt">
              <v:stroke endarrow="open"/>
            </v:shape>
            <v:shape id="TextBox 15" o:spid="_x0000_s1039" type="#_x0000_t202" style="position:absolute;left:28831;top:11636;width:3912;height:10462;rotation:-9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g+EsQA&#10;AADbAAAADwAAAGRycy9kb3ducmV2LnhtbESPQWsCMRSE74X+h/CE3jS7VmVdjVIES6/a0uLtsXlu&#10;FjcvSxLXbX+9KRR6HGbmG2a9HWwrevKhcawgn2QgiCunG64VfLzvxwWIEJE1to5JwTcF2G4eH9ZY&#10;anfjA/XHWIsE4VCiAhNjV0oZKkMWw8R1xMk7O28xJulrqT3eEty2cpplC2mx4bRgsKOdoepyvFoF&#10;y6/+1T/77vQz+1zY3OThMD8XSj2NhpcViEhD/A//td+0gmIJv1/SD5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IPhLEAAAA2wAAAA8AAAAAAAAAAAAAAAAAmAIAAGRycy9k&#10;b3ducmV2LnhtbFBLBQYAAAAABAAEAPUAAACJAw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28"/>
                        <w:szCs w:val="28"/>
                      </w:rPr>
                      <w:t>System Load</w:t>
                    </w:r>
                  </w:p>
                </w:txbxContent>
              </v:textbox>
            </v:shape>
            <v:rect id="Rectangle 22" o:spid="_x0000_s1040" style="position:absolute;left:41452;top:9144;width:14936;height:685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pN/cAA&#10;AADbAAAADwAAAGRycy9kb3ducmV2LnhtbERPTUsDMRC9C/0PYQQvYrMVlHZtWoogeFJse+lt2Ew3&#10;i5vJkozb1V/vHASPj/e93k6xNyPl0iV2sJhXYIib5DtuHRwPL3dLMEWQPfaJycE3FdhuZldrrH26&#10;8AeNe2mNhnCp0UEQGWprSxMoYpmngVi5c8oRRWFurc940fDY2/uqerQRO9aGgAM9B2o+91/Rweqn&#10;eZdlGh6CdKdVGxdv5zzeOndzPe2ewAhN8i/+c7969el6/aI/w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pN/cAAAADbAAAADwAAAAAAAAAAAAAAAACYAgAAZHJzL2Rvd25y&#10;ZXYueG1sUEsFBgAAAAAEAAQA9QAAAIUDAAAAAA==&#10;" fillcolor="white [3212]" strokecolor="white [3212]" strokeweight="2pt">
              <v:textbox>
                <w:txbxContent>
                  <w:p w:rsidR="00504F46" w:rsidRDefault="00504F46" w:rsidP="00424600">
                    <w:pPr>
                      <w:rPr>
                        <w:rFonts w:eastAsia="Times New Roman"/>
                      </w:rPr>
                    </w:pPr>
                  </w:p>
                </w:txbxContent>
              </v:textbox>
            </v:rect>
            <v:rect id="Rectangle 23" o:spid="_x0000_s1041" style="position:absolute;left:53340;top:22098;width:9906;height:685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boZsMA&#10;AADbAAAADwAAAGRycy9kb3ducmV2LnhtbESPzWrDMBCE74W+g9hCL6WRXUhJnCihFAI9teTn0tti&#10;bSwTa2WkjeP26atAoMdh5pthluvRd2qgmNrABspJAYq4DrblxsBhv3megUqCbLELTAZ+KMF6dX+3&#10;xMqGC29p2EmjcgmnCg04kb7SOtWOPKZJ6ImzdwzRo2QZG20jXnK57/RLUbxqjy3nBYc9vTuqT7uz&#10;NzD/rb9kFvqpk/Z73vjy8xiHJ2MeH8a3BSihUf7DN/rDZq6E65f8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8boZsMAAADbAAAADwAAAAAAAAAAAAAAAACYAgAAZHJzL2Rv&#10;d25yZXYueG1sUEsFBgAAAAAEAAQA9QAAAIgDAAAAAA==&#10;" fillcolor="white [3212]" strokecolor="white [3212]" strokeweight="2pt">
              <v:textbox>
                <w:txbxContent>
                  <w:p w:rsidR="00504F46" w:rsidRDefault="00504F46" w:rsidP="00424600">
                    <w:pPr>
                      <w:rPr>
                        <w:rFonts w:eastAsia="Times New Roman"/>
                      </w:rPr>
                    </w:pPr>
                  </w:p>
                </w:txbxContent>
              </v:textbox>
            </v:rect>
            <v:rect id="Rectangle 24" o:spid="_x0000_s1042" style="position:absolute;left:39624;top:13716;width:2286;height:304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R2EcMA&#10;AADbAAAADwAAAGRycy9kb3ducmV2LnhtbESPQWsCMRSE74X+h/AEL6VmFSy6NUopFHqyqL309tg8&#10;N4ublyV5XVd/fSMIPQ4z3wyz2gy+VT3F1AQ2MJ0UoIirYBuuDXwfPp4XoJIgW2wDk4ELJdisHx9W&#10;WNpw5h31e6lVLuFUogEn0pVap8qRxzQJHXH2jiF6lCxjrW3Ecy73rZ4VxYv22HBecNjRu6PqtP/1&#10;BpbX6ksWoZs7aX6WtZ9uj7F/MmY8Gt5eQQkN8h++0582czO4fck/Q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R2EcMAAADbAAAADwAAAAAAAAAAAAAAAACYAgAAZHJzL2Rv&#10;d25yZXYueG1sUEsFBgAAAAAEAAQA9QAAAIgDAAAAAA==&#10;" fillcolor="white [3212]" strokecolor="white [3212]" strokeweight="2pt">
              <v:textbox>
                <w:txbxContent>
                  <w:p w:rsidR="00504F46" w:rsidRDefault="00504F46" w:rsidP="00424600">
                    <w:pPr>
                      <w:rPr>
                        <w:rFonts w:eastAsia="Times New Roman"/>
                      </w:rPr>
                    </w:pPr>
                  </w:p>
                </w:txbxContent>
              </v:textbox>
            </v:rect>
            <v:rect id="Rectangle 25" o:spid="_x0000_s1043" style="position:absolute;left:32908;top:13810;width:3258;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0yecMA&#10;AADbAAAADwAAAGRycy9kb3ducmV2LnhtbESP3WoCMRSE7wt9h3CE3pSa1Bapq1FKaWvRK38e4LA5&#10;7gY3J0sS1+3bG0HwcpiZb5jZoneN6ChE61nD61CBIC69sVxp2O9+Xj5AxIRssPFMGv4pwmL++DDD&#10;wvgzb6jbpkpkCMcCNdQptYWUsazJYRz6ljh7Bx8cpixDJU3Ac4a7Ro6UGkuHlvNCjS191VQetyen&#10;4f13tPq2z2ptXXfC/UoGteS11k+D/nMKIlGf7uFb+89omLzB9Uv+AXJ+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0yecMAAADbAAAADwAAAAAAAAAAAAAAAACYAgAAZHJzL2Rv&#10;d25yZXYueG1sUEsFBgAAAAAEAAQA9QAAAIgDA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1</w:t>
                    </w:r>
                  </w:p>
                </w:txbxContent>
              </v:textbox>
            </v:rect>
            <v:shape id="TextBox 27" o:spid="_x0000_s1044" type="#_x0000_t202" style="position:absolute;left:34193;top:14333;width:2845;height:359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j/gsQA&#10;AADbAAAADwAAAGRycy9kb3ducmV2LnhtbESP0WrCQBRE3wv+w3KFvtWNwRZNXYNoC31r1X7AJXvN&#10;xmTvhuw2iX59t1DwcZiZM8w6H20jeup85VjBfJaAIC6crrhU8H16f1qC8AFZY+OYFFzJQ76ZPKwx&#10;027gA/XHUIoIYZ+hAhNCm0npC0MW/cy1xNE7u85iiLIrpe5wiHDbyDRJXqTFiuOCwZZ2hor6+GMV&#10;LBP7Wder9MvbxW3+bHZ799ZelHqcjttXEIHGcA//tz+0gtUC/r7E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o/4LEAAAA2wAAAA8AAAAAAAAAAAAAAAAAmAIAAGRycy9k&#10;b3ducmV2LnhtbFBLBQYAAAAABAAEAPUAAACJAw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 id="Freeform 27" o:spid="_x0000_s1045" style="position:absolute;left:28974;top:12192;width:33509;height:12953;visibility:visible;v-text-anchor:middle" coordsize="3350963,129539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4YBcYA&#10;AADbAAAADwAAAGRycy9kb3ducmV2LnhtbESPQWvCQBSE74X+h+UVvOkmEUtNXaUKBS8eqhX09pp9&#10;zaZm34bsRqO/vlsQehxm5htmtuhtLc7U+sqxgnSUgCAunK64VPC5ex++gPABWWPtmBRcycNi/vgw&#10;w1y7C3/QeRtKESHsc1RgQmhyKX1hyKIfuYY4et+utRiibEupW7xEuK1lliTP0mLFccFgQytDxWnb&#10;WQXH1fXL3E7VZqwn3X6ZZIefZbpWavDUv72CCNSH//C9vdYKphP4+xJ/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4YBcYAAADbAAAADwAAAAAAAAAAAAAAAACYAgAAZHJz&#10;L2Rvd25yZXYueG1sUEsFBgAAAAAEAAQA9QAAAIsDAAAAAA==&#10;" adj="-11796480,,5400" path="m,1281630c245125,928172,464851,592770,616945,455365v152094,-137405,132049,77729,295619,1835c1076134,381306,1357064,,1598364,v241300,,584199,380999,761999,457199c2538163,533399,2500063,317499,2665163,457199v165100,139700,405788,487496,685800,838200e" filled="f" strokecolor="black [3213]" strokeweight="1.5pt">
              <v:stroke joinstyle="miter"/>
              <v:formulas/>
              <v:path arrowok="t" o:connecttype="custom" o:connectlocs="0,1281630;616945,455365;912564,457200;1598364,0;2360363,457199;2665163,457199;3350963,1295399" o:connectangles="0,0,0,0,0,0,0" textboxrect="0,0,3350963,1295399"/>
              <v:textbox>
                <w:txbxContent>
                  <w:p w:rsidR="00504F46" w:rsidRDefault="00504F46" w:rsidP="00424600">
                    <w:pPr>
                      <w:rPr>
                        <w:rFonts w:eastAsia="Times New Roman"/>
                      </w:rPr>
                    </w:pPr>
                  </w:p>
                </w:txbxContent>
              </v:textbox>
            </v:shape>
            <v:shape id="TextBox 30" o:spid="_x0000_s1046" type="#_x0000_t202" style="position:absolute;left:36003;top:15143;width:2845;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bEbsIA&#10;AADbAAAADwAAAGRycy9kb3ducmV2LnhtbESP0YrCMBRE34X9h3AX9k1TZRWtRllcBd90XT/g0lyb&#10;2uamNFGrX28EwcdhZs4ws0VrK3GhxheOFfR7CQjizOmCcwWH/3V3DMIHZI2VY1JwIw+L+Udnhql2&#10;V/6jyz7kIkLYp6jAhFCnUvrMkEXfczVx9I6usRiibHKpG7xGuK3kIElG0mLBccFgTUtDWbk/WwXj&#10;xG7LcjLYeft97w/N8tet6pNSX5/tzxREoDa8w6/2RiuYjOD5Jf4A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NsRuwgAAANsAAAAPAAAAAAAAAAAAAAAAAJgCAABkcnMvZG93&#10;bnJldi54bWxQSwUGAAAAAAQABAD1AAAAhwM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 id="TextBox 32" o:spid="_x0000_s1047" type="#_x0000_t202" style="position:absolute;left:36003;top:12523;width:2845;height:3595;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ph9cMA&#10;AADbAAAADwAAAGRycy9kb3ducmV2LnhtbESPwW7CMBBE70j8g7WVegMHVFoIGIQoSL2VBj5gFS9x&#10;mngdxS4Evh5XQuI4mpk3msWqs7U4U+tLxwpGwwQEce50yYWC42E3mILwAVlj7ZgUXMnDatnvLTDV&#10;7sI/dM5CISKEfYoKTAhNKqXPDVn0Q9cQR+/kWoshyraQusVLhNtajpPkXVosOS4YbGhjKK+yP6tg&#10;mtjvqpqN996+3UYTs/l02+ZXqdeXbj0HEagLz/Cj/aUVzD7g/0v8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3ph9cMAAADbAAAADwAAAAAAAAAAAAAAAACYAgAAZHJzL2Rv&#10;d25yZXYueG1sUEsFBgAAAAAEAAQA9QAAAIgDA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 id="TextBox 33" o:spid="_x0000_s1048" type="#_x0000_t202" style="position:absolute;left:53242;top:14334;width:2845;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X1h78A&#10;AADbAAAADwAAAGRycy9kb3ducmV2LnhtbERPy4rCMBTdC/5DuII7TRVHajWK+IDZja8PuDTXpra5&#10;KU3Uznz9ZDEwy8N5rzadrcWLWl86VjAZJyCIc6dLLhTcrsdRCsIHZI21Y1LwTR42635vhZl2bz7T&#10;6xIKEUPYZ6jAhNBkUvrckEU/dg1x5O6utRgibAupW3zHcFvLaZLMpcWSY4PBhnaG8urytArSxH5V&#10;1WJ68nb2M/kwu707NA+lhoNuuwQRqAv/4j/3p1awiGPjl/gD5P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5fWHvwAAANsAAAAPAAAAAAAAAAAAAAAAAJgCAABkcnMvZG93bnJl&#10;di54bWxQSwUGAAAAAAQABAD1AAAAhAM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 id="TextBox 35" o:spid="_x0000_s1049" type="#_x0000_t202" style="position:absolute;left:51004;top:14905;width:2844;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QHMQA&#10;AADbAAAADwAAAGRycy9kb3ducmV2LnhtbESP0WrCQBRE3wv+w3KFvtVNxBYT3YhYC31rjX7AJXvN&#10;xmTvhuxW0359t1DwcZiZM8x6M9pOXGnwjWMF6SwBQVw53XCt4HR8e1qC8AFZY+eYFHyTh00xeVhj&#10;rt2ND3QtQy0ihH2OCkwIfS6lrwxZ9DPXE0fv7AaLIcqhlnrAW4TbTs6T5EVabDguGOxpZ6hqyy+r&#10;YJnYj7bN5p/eLn7SZ7N7dfv+otTjdNyuQAQawz38337XCrIM/r7EH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pUBzEAAAA2wAAAA8AAAAAAAAAAAAAAAAAmAIAAGRycy9k&#10;b3ducmV2LnhtbFBLBQYAAAAABAAEAPUAAACJAw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2" o:spid="_x0000_s1050" type="#_x0000_t88" style="position:absolute;left:37738;top:14411;width:2190;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Fwd8UA&#10;AADcAAAADwAAAGRycy9kb3ducmV2LnhtbESPQWvCQBCF74L/YRnBm260IJK6SmixeimlidDrkB2T&#10;0OxsyG5N/PfOoeBthvfmvW92h9G16kZ9aDwbWC0TUMSltw1XBi7FcbEFFSKyxdYzGbhTgMN+Otlh&#10;av3A33TLY6UkhEOKBuoYu1TrUNbkMCx9Ryza1fcOo6x9pW2Pg4S7Vq+TZKMdNiwNNXb0VlP5m/85&#10;A/ZntSlO16/37NJ9vMTP43DK15kx89mYvYKKNMan+f/6bAU/EXx5Rib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0XB3xQAAANwAAAAPAAAAAAAAAAAAAAAAAJgCAABkcnMv&#10;ZG93bnJldi54bWxQSwUGAAAAAAQABAD1AAAAigMAAAAA&#10;" adj="1428" strokecolor="red" strokeweight="1.5pt">
              <v:textbox>
                <w:txbxContent>
                  <w:p w:rsidR="00504F46" w:rsidRDefault="00504F46" w:rsidP="00424600">
                    <w:pPr>
                      <w:rPr>
                        <w:rFonts w:eastAsia="Times New Roman"/>
                      </w:rPr>
                    </w:pPr>
                  </w:p>
                </w:txbxContent>
              </v:textbox>
            </v:shape>
            <v:shape id="Right Brace 33" o:spid="_x0000_s1051" type="#_x0000_t88" style="position:absolute;left:54978;top:16344;width:2286;height:2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Ii+sUA&#10;AADcAAAADwAAAGRycy9kb3ducmV2LnhtbERPS0sDMRC+C/0PYQpexCYtqGVtWmyhsBdX+lB7HDbj&#10;7uJmsiRpd/vvjSB4m4/vOYvVYFtxIR8axxqmEwWCuHSm4UrD8bC9n4MIEdlg65g0XCnAajm6WWBm&#10;XM87uuxjJVIIhww11DF2mZShrMlimLiOOHFfzluMCfpKGo99CretnCn1KC02nBpq7GhTU/m9P1sN&#10;T+/XU68+/du5WH88HF7v8rwoTlrfjoeXZxCRhvgv/nPnJs1XU/h9Jl0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AiL6xQAAANwAAAAPAAAAAAAAAAAAAAAAAJgCAABkcnMv&#10;ZG93bnJldi54bWxQSwUGAAAAAAQABAD1AAAAigMAAAAA&#10;" adj="1490" strokecolor="red" strokeweight="1.5pt">
              <v:textbox>
                <w:txbxContent>
                  <w:p w:rsidR="00504F46" w:rsidRDefault="00504F46" w:rsidP="00424600">
                    <w:pPr>
                      <w:rPr>
                        <w:rFonts w:eastAsia="Times New Roman"/>
                      </w:rPr>
                    </w:pPr>
                  </w:p>
                </w:txbxContent>
              </v:textbox>
            </v:shape>
            <v:rect id="Rectangle 34" o:spid="_x0000_s1052" style="position:absolute;left:36750;top:10619;width:3619;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WMXMAA&#10;AADcAAAADwAAAGRycy9kb3ducmV2LnhtbERP22oCMRB9L/gPYQRfSk26FJGtUUR6Q5+8fMCwme6G&#10;biZLEtf17xtB8G0O5zqL1eBa0VOI1rOG16kCQVx5Y7nWcDp+vsxBxIRssPVMGq4UYbUcPS2wNP7C&#10;e+oPqRY5hGOJGpqUulLKWDXkME59R5y5Xx8cpgxDLU3ASw53rSyUmkmHlnNDgx1tGqr+Dmen4e2r&#10;2H7YZ7Wzrj/jaSuD+uad1pPxsH4HkWhID/Hd/WPyfFXA7Zl8gV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8WMXMAAAADcAAAADwAAAAAAAAAAAAAAAACYAgAAZHJzL2Rvd25y&#10;ZXYueG1sUEsFBgAAAAAEAAQA9QAAAIUDA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2</w:t>
                    </w:r>
                    <w:r>
                      <w:rPr>
                        <w:rFonts w:ascii="Cambria Math" w:eastAsia="Cambria Math" w:hAnsi="Cambria Math"/>
                        <w:color w:val="000000" w:themeColor="text1"/>
                        <w:kern w:val="24"/>
                        <w:lang w:val="el-GR"/>
                      </w:rPr>
                      <w:t>ʹ</w:t>
                    </w:r>
                  </w:p>
                </w:txbxContent>
              </v:textbox>
            </v:rect>
            <v:rect id="Rectangle 35" o:spid="_x0000_s1053" style="position:absolute;left:36750;top:16699;width:3257;height:307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kpx8EA&#10;AADcAAAADwAAAGRycy9kb3ducmV2LnhtbERPzWoCMRC+F3yHMIKXokltKbIaRaTaoqeqDzBsxt3g&#10;ZrIkcV3fvikUepuP73cWq941oqMQrWcNLxMFgrj0xnKl4XzajmcgYkI22HgmDQ+KsFoOnhZYGH/n&#10;b+qOqRI5hGOBGuqU2kLKWNbkME58S5y5iw8OU4ahkibgPYe7Rk6VepcOLeeGGlva1FRejzen4W03&#10;3X/YZ3WwrrvheS+D+uSD1qNhv56DSNSnf/Gf+8vk+eoVfp/JF8jl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JKcfBAAAA3AAAAA8AAAAAAAAAAAAAAAAAmAIAAGRycy9kb3du&#10;cmV2LnhtbFBLBQYAAAAABAAEAPUAAACGAw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2</w:t>
                    </w:r>
                  </w:p>
                </w:txbxContent>
              </v:textbox>
            </v:rect>
            <v:rect id="Rectangle 36" o:spid="_x0000_s1054" style="position:absolute;left:50052;top:15953;width:3257;height:307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Cxs8AA&#10;AADcAAAADwAAAGRycy9kb3ducmV2LnhtbERPzWoCMRC+F3yHMIKXookipaxGEVFb9FT1AYbNuBvc&#10;TJYkrtu3bwqF3ubj+53luneN6ChE61nDdKJAEJfeWK40XC/78TuImJANNp5JwzdFWK8GL0ssjH/y&#10;F3XnVIkcwrFADXVKbSFlLGtyGCe+Jc7czQeHKcNQSRPwmcNdI2dKvUmHlnNDjS1tayrv54fTMD/M&#10;jjv7qk7WdQ+8HmVQH3zSejTsNwsQifr0L/5zf5o8X83h95l8gVz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2Cxs8AAAADcAAAADwAAAAAAAAAAAAAAAACYAgAAZHJzL2Rvd25y&#10;ZXYueG1sUEsFBgAAAAAEAAQA9QAAAIUDA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3</w:t>
                    </w:r>
                  </w:p>
                </w:txbxContent>
              </v:textbox>
            </v:rect>
            <v:rect id="Rectangle 37" o:spid="_x0000_s1055" style="position:absolute;left:52004;top:13524;width:3258;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wUKMEA&#10;AADcAAAADwAAAGRycy9kb3ducmV2LnhtbERPzWoCMRC+F3yHMIKXokmlLbIaRaTaoqeqDzBsxt3g&#10;ZrIkcV3fvikUepuP73cWq941oqMQrWcNLxMFgrj0xnKl4XzajmcgYkI22HgmDQ+KsFoOnhZYGH/n&#10;b+qOqRI5hGOBGuqU2kLKWNbkME58S5y5iw8OU4ahkibgPYe7Rk6VepcOLeeGGlva1FRejzen4XU3&#10;3X/YZ3WwrrvheS+D+uSD1qNhv56DSNSnf/Gf+8vk+eoNfp/JF8jl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sFCjBAAAA3AAAAA8AAAAAAAAAAAAAAAAAmAIAAGRycy9kb3du&#10;cmV2LnhtbFBLBQYAAAAABAAEAPUAAACGAw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4</w:t>
                    </w:r>
                  </w:p>
                </w:txbxContent>
              </v:textbox>
            </v:rect>
            <v:rect id="Rectangle 38" o:spid="_x0000_s1056" style="position:absolute;left:51719;top:18905;width:3619;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KX8AA&#10;AADcAAAADwAAAGRycy9kb3ducmV2LnhtbERPzWoCMRC+F3yHMIKXoolSpKxGEVFb9FT1AYbNuBvc&#10;TJYkrtu3bwqF3ubj+53luneN6ChE61nDdKJAEJfeWK40XC/78TuImJANNp5JwzdFWK8GL0ssjH/y&#10;F3XnVIkcwrFADXVKbSFlLGtyGCe+Jc7czQeHKcNQSRPwmcNdI2dKzaVDy7mhxpa2NZX388NpeDvM&#10;jjv7qk7WdQ+8HmVQH3zSejTsNwsQifr0L/5zf5o8X83h95l8gVz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6KX8AAAADcAAAADwAAAAAAAAAAAAAAAACYAgAAZHJzL2Rvd25y&#10;ZXYueG1sUEsFBgAAAAAEAAQA9QAAAIUDA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4</w:t>
                    </w:r>
                    <w:r>
                      <w:rPr>
                        <w:rFonts w:ascii="Cambria Math" w:eastAsia="Cambria Math" w:hAnsi="Cambria Math"/>
                        <w:color w:val="000000" w:themeColor="text1"/>
                        <w:kern w:val="24"/>
                        <w:lang w:val="el-GR"/>
                      </w:rPr>
                      <w:t>ʹ</w:t>
                    </w:r>
                  </w:p>
                </w:txbxContent>
              </v:textbox>
            </v:rect>
            <v:shape id="Straight Arrow Connector 39" o:spid="_x0000_s1057" type="#_x0000_t32" style="position:absolute;left:35687;top:6921;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kSzsUAAADcAAAADwAAAGRycy9kb3ducmV2LnhtbERPTWsCMRC9C/6HMII3TbSt1tUoxWLb&#10;Q8FqBfU2bMbdxc1k3aS6/fdNodDbPN7nzBaNLcWVal841jDoKxDEqTMFZxp2n6veIwgfkA2WjknD&#10;N3lYzNutGSbG3XhD123IRAxhn6CGPIQqkdKnOVn0fVcRR+7kaoshwjqTpsZbDLelHCo1khYLjg05&#10;VrTMKT1vv6yG1ct+cjq8H45rxR+X5X119/Ccvmrd7TRPUxCBmvAv/nO/mThfjeH3mXiBn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akSzsUAAADcAAAADwAAAAAAAAAA&#10;AAAAAAChAgAAZHJzL2Rvd25yZXYueG1sUEsFBgAAAAAEAAQA+QAAAJMDAAAAAA==&#10;" strokecolor="black [3213]" strokeweight="1.5pt">
              <v:stroke dashstyle="1 1"/>
            </v:shape>
            <v:shape id="Straight Arrow Connector 40" o:spid="_x0000_s1058" type="#_x0000_t32" style="position:absolute;left:37465;top:6921;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GvMgAAADcAAAADwAAAGRycy9kb3ducmV2LnhtbESPQU8CQQyF7yb+h0lNuMmMIkRXBmIg&#10;CAcTEU3EW7NTdjfudJadAZZ/Tw8m3tq81/e+jqedr9WR2lgFtnDXN6CI8+AqLix8fS5uH0HFhOyw&#10;DkwWzhRhOrm+GmPmwok/6LhJhZIQjhlaKFNqMq1jXpLH2A8NsWi70HpMsraFdi2eJNzX+t6YkfZY&#10;sTSU2NCspPx3c/AWFq/fT7vt2/bn3fB6P3toBsN5vrS2d9O9PINK1KV/89/1ygm+EVp5RibQkw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aGvMgAAADcAAAADwAAAAAA&#10;AAAAAAAAAAChAgAAZHJzL2Rvd25yZXYueG1sUEsFBgAAAAAEAAQA+QAAAJYDAAAAAA==&#10;" strokecolor="black [3213]" strokeweight="1.5pt">
              <v:stroke dashstyle="1 1"/>
            </v:shape>
            <v:shape id="Straight Arrow Connector 41" o:spid="_x0000_s1059" type="#_x0000_t32" style="position:absolute;left:52514;top:6921;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ojJ8UAAADcAAAADwAAAGRycy9kb3ducmV2LnhtbERPS2sCMRC+F/ofwhS8aVJti26NIoq2&#10;h0LrA9TbsBl3FzeTdRN1++9NQehtPr7nDMeNLcWFal841vDcUSCIU2cKzjRs1vN2H4QPyAZLx6Th&#10;lzyMR48PQ0yMu/KSLquQiRjCPkENeQhVIqVPc7LoO64ijtzB1RZDhHUmTY3XGG5L2VXqTVosODbk&#10;WNE0p/S4OlsN88V2cNh97fbfin9O05eq9zpLP7RuPTWTdxCBmvAvvrs/TZyvBvD3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3ojJ8UAAADcAAAADwAAAAAAAAAA&#10;AAAAAAChAgAAZHJzL2Rvd25yZXYueG1sUEsFBgAAAAAEAAQA+QAAAJMDAAAAAA==&#10;" strokecolor="black [3213]" strokeweight="1.5pt">
              <v:stroke dashstyle="1 1"/>
            </v:shape>
            <v:shape id="Straight Arrow Connector 42" o:spid="_x0000_s1060" type="#_x0000_t32" style="position:absolute;left:54673;top:6921;width:0;height:27432;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kcZ8gAAADcAAAADwAAAGRycy9kb3ducmV2LnhtbESPS2/CQAyE70j8h5WReisb+hINLKii&#10;ou0BqTwqATcra5KIrDfNLhD+fX2oxM3WjGc+j6etq9SZmlB6NjDoJ6CIM29Lzg38bOb3Q1AhIlus&#10;PJOBKwWYTrqdMabWX3hF53XMlYRwSNFAEWOdah2yghyGvq+JRTv4xmGUtcm1bfAi4a7SD0nyoh2W&#10;LA0F1jQrKDuuT87A/GP7etgtdvvvhJe/s6f68fk9+zTmrte+jUBFauPN/H/9ZQV/IPjyjEygJ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5kcZ8gAAADcAAAADwAAAAAA&#10;AAAAAAAAAAChAgAAZHJzL2Rvd25yZXYueG1sUEsFBgAAAAAEAAQA+QAAAJYDAAAAAA==&#10;" strokecolor="black [3213]" strokeweight="1.5pt">
              <v:stroke dashstyle="1 1"/>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43" o:spid="_x0000_s1061" type="#_x0000_t87" style="position:absolute;left:36004;top:34100;width:1143;height:1778;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VXYcMA&#10;AADcAAAADwAAAGRycy9kb3ducmV2LnhtbERPS2vCQBC+C/6HZQredBOhalNX0UIxeBCalEJvQ3aa&#10;hGZnQ3abx793C4Xe5uN7zv44mkb01LnasoJ4FYEgLqyuuVTwnr8udyCcR9bYWCYFEzk4HuazPSba&#10;DvxGfeZLEULYJaig8r5NpHRFRQbdyrbEgfuynUEfYFdK3eEQwk0j11G0kQZrDg0VtvRSUfGd/RgF&#10;Qzrt7OeNt/pSf1zz6/lJTo9eqcXDeHoG4Wn0/+I/d6rD/DiG32fCBfJw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VXYcMAAADcAAAADwAAAAAAAAAAAAAAAACYAgAAZHJzL2Rv&#10;d25yZXYueG1sUEsFBgAAAAAEAAQA9QAAAIgDAAAAAA==&#10;" adj="1157" strokecolor="#4579b8 [3044]" strokeweight="1.5pt">
              <v:textbox>
                <w:txbxContent>
                  <w:p w:rsidR="00504F46" w:rsidRDefault="00504F46" w:rsidP="00424600">
                    <w:pPr>
                      <w:rPr>
                        <w:rFonts w:eastAsia="Times New Roman"/>
                      </w:rPr>
                    </w:pPr>
                  </w:p>
                </w:txbxContent>
              </v:textbox>
            </v:shape>
            <v:shape id="Left Brace 44" o:spid="_x0000_s1062" type="#_x0000_t87" style="position:absolute;left:53023;top:33972;width:1270;height:2159;rotation:-9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Cn8MA&#10;AADcAAAADwAAAGRycy9kb3ducmV2LnhtbERPPWvDMBDdC/0P4gLdGtkeQnGiBOPQ4hYKqZMl2yFd&#10;bBPrZCw1dv59VSh0u8f7vM1utr240eg7xwrSZQKCWDvTcaPgdHx9fgHhA7LB3jEpuJOH3fbxYYO5&#10;cRN/0a0OjYgh7HNU0IYw5FJ63ZJFv3QDceQubrQYIhwbaUacYrjtZZYkK2mx49jQ4kBlS/paf1sF&#10;b++TPhRaHj6r6qM6l/f9ZeWOSj0t5mINItAc/sV/7srE+WkG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qPCn8MAAADcAAAADwAAAAAAAAAAAAAAAACYAgAAZHJzL2Rv&#10;d25yZXYueG1sUEsFBgAAAAAEAAQA9QAAAIgDAAAAAA==&#10;" adj="1059" strokecolor="#4579b8 [3044]" strokeweight="1.5pt">
              <v:textbox>
                <w:txbxContent>
                  <w:p w:rsidR="00504F46" w:rsidRDefault="00504F46" w:rsidP="00424600">
                    <w:pPr>
                      <w:rPr>
                        <w:rFonts w:eastAsia="Times New Roman"/>
                      </w:rPr>
                    </w:pPr>
                  </w:p>
                </w:txbxContent>
              </v:textbox>
            </v:shape>
            <v:shape id="TextBox 58" o:spid="_x0000_s1063" type="#_x0000_t202" style="position:absolute;left:33141;top:34921;width:7379;height:255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nvX8IA&#10;AADcAAAADwAAAGRycy9kb3ducmV2LnhtbERPzWrCQBC+F3yHZQRvuola0egqYit4a6s+wJAdszHZ&#10;2ZDdatqn7wpCb/Px/c5q09la3Kj1pWMF6SgBQZw7XXKh4HzaD+cgfEDWWDsmBT/kYbPuvaww0+7O&#10;X3Q7hkLEEPYZKjAhNJmUPjdk0Y9cQxy5i2sthgjbQuoW7zHc1nKcJDNpseTYYLChnaG8On5bBfPE&#10;flTVYvzp7fQ3fTW7N/feXJUa9LvtEkSgLvyLn+6DjvPTCTyei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We9fwgAAANwAAAAPAAAAAAAAAAAAAAAAAJgCAABkcnMvZG93&#10;bnJldi54bWxQSwUGAAAAAAQABAD1AAAAhwM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i/>
                        <w:iCs/>
                        <w:color w:val="000000" w:themeColor="text1"/>
                        <w:kern w:val="24"/>
                        <w:sz w:val="22"/>
                        <w:szCs w:val="22"/>
                      </w:rPr>
                      <w:t>Initiation</w:t>
                    </w:r>
                  </w:p>
                </w:txbxContent>
              </v:textbox>
            </v:shape>
            <v:shape id="TextBox 59" o:spid="_x0000_s1064" type="#_x0000_t202" style="position:absolute;left:51228;top:34920;width:5133;height:255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B3K8EA&#10;AADcAAAADwAAAGRycy9kb3ducmV2LnhtbERPzYrCMBC+C/sOYRa8aVpR0WqUxVXwpqs+wNDMNt02&#10;k9JE7e7TG0HY23x8v7Ncd7YWN2p96VhBOkxAEOdOl1wouJx3gxkIH5A11o5JwS95WK/eekvMtLvz&#10;F91OoRAxhH2GCkwITSalzw1Z9EPXEEfu27UWQ4RtIXWL9xhuazlKkqm0WHJsMNjQxlBena5WwSyx&#10;h6qaj47ejv/Sidl8um3zo1T/vftYgAjUhX/xy73XcX46hucz8QK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dyvBAAAA3AAAAA8AAAAAAAAAAAAAAAAAmAIAAGRycy9kb3du&#10;cmV2LnhtbFBLBQYAAAAABAAEAPUAAACGAw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i/>
                        <w:iCs/>
                        <w:color w:val="000000" w:themeColor="text1"/>
                        <w:kern w:val="24"/>
                        <w:sz w:val="22"/>
                        <w:szCs w:val="22"/>
                      </w:rPr>
                      <w:t>Reset</w:t>
                    </w:r>
                  </w:p>
                </w:txbxContent>
              </v:textbox>
            </v:shape>
            <v:rect id="Rectangle 47" o:spid="_x0000_s1065" style="position:absolute;left:39543;top:14338;width:5080;height:307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WC9cEA&#10;AADcAAAADwAAAGRycy9kb3ducmV2LnhtbERP22oCMRB9F/oPYQRfpCZKlbIapZTaFn3y8gHDZtwN&#10;biZLEtft3zeFgm9zONdZbXrXiI5CtJ41TCcKBHHpjeVKw/m0fX4FEROywcYzafihCJv102CFhfF3&#10;PlB3TJXIIRwL1FCn1BZSxrImh3HiW+LMXXxwmDIMlTQB7zncNXKm1EI6tJwbamzpvabyerw5DS+f&#10;s92HHau9dd0NzzsZ1BfvtR4N+7cliER9eoj/3d8mz5/O4e+ZfIF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n1gvXBAAAA3AAAAA8AAAAAAAAAAAAAAAAAmAIAAGRycy9kb3du&#10;cmV2LnhtbFBLBQYAAAAABAAEAPUAAACGAw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lang w:val="el-GR"/>
                      </w:rPr>
                      <w:t>Δ</w:t>
                    </w: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init</w:t>
                    </w:r>
                  </w:p>
                </w:txbxContent>
              </v:textbox>
            </v:rect>
            <v:rect id="Rectangle 48" o:spid="_x0000_s1066" style="position:absolute;left:56878;top:16255;width:5784;height:308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ccgsEA&#10;AADcAAAADwAAAGRycy9kb3ducmV2LnhtbERPyWrDMBC9F/IPYgq9lERKKCE4kU0J3UhOWT5gsCa2&#10;iDUykuK4f18VCr3N462zqUbXiYFCtJ41zGcKBHHtjeVGw/n0Pl2BiAnZYOeZNHxThKqcPGywMP7O&#10;BxqOqRE5hGOBGtqU+kLKWLfkMM58T5y5iw8OU4ahkSbgPYe7Ti6UWkqHlnNDiz1tW6qvx5vT8PKx&#10;2L3ZZ7W3brjheSeD+uS91k+P4+saRKIx/Yv/3F8mz58v4feZfIEs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nHILBAAAA3AAAAA8AAAAAAAAAAAAAAAAAmAIAAGRycy9kb3du&#10;cmV2LnhtbFBLBQYAAAAABAAEAPUAAACGAw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lang w:val="el-GR"/>
                      </w:rPr>
                      <w:t>Δ</w:t>
                    </w:r>
                    <w:r>
                      <w:rPr>
                        <w:rFonts w:ascii="Cambria Math" w:eastAsia="Cambria Math" w:hAnsi="Cambria Math"/>
                        <w:color w:val="000000" w:themeColor="text1"/>
                        <w:kern w:val="24"/>
                      </w:rPr>
                      <w:t>P</w:t>
                    </w:r>
                    <w:r>
                      <w:rPr>
                        <w:rFonts w:ascii="Cambria Math" w:eastAsia="Cambria Math" w:hAnsi="Cambria Math"/>
                        <w:color w:val="000000" w:themeColor="text1"/>
                        <w:kern w:val="24"/>
                        <w:position w:val="-6"/>
                        <w:vertAlign w:val="subscript"/>
                      </w:rPr>
                      <w:t>reset</w:t>
                    </w:r>
                  </w:p>
                </w:txbxContent>
              </v:textbox>
            </v:rect>
            <v:shape id="TextBox 34" o:spid="_x0000_s1067" type="#_x0000_t202" style="position:absolute;left:53242;top:17002;width:2845;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LpXMIA&#10;AADcAAAADwAAAGRycy9kb3ducmV2LnhtbERPzWrCQBC+F3yHZQRvuolo1egqYit4a6s+wJAdszHZ&#10;2ZDdatqn7wpCb/Px/c5q09la3Kj1pWMF6SgBQZw7XXKh4HzaD+cgfEDWWDsmBT/kYbPuvaww0+7O&#10;X3Q7hkLEEPYZKjAhNJmUPjdk0Y9cQxy5i2sthgjbQuoW7zHc1nKcJK/SYsmxwWBDO0N5dfy2CuaJ&#10;/aiqxfjT28lvOjW7N/feXJUa9LvtEkSgLvyLn+6DjvPTGTyei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YulcwgAAANwAAAAPAAAAAAAAAAAAAAAAAJgCAABkcnMvZG93&#10;bnJldi54bWxQSwUGAAAAAAQABAD1AAAAhwMAAAAA&#10;" filled="f" stroked="f">
              <v:textbox style="mso-fit-shape-to-text:t">
                <w:txbxContent>
                  <w:p w:rsidR="00504F46" w:rsidRDefault="00504F46" w:rsidP="00424600">
                    <w:pPr>
                      <w:pStyle w:val="NormalWeb"/>
                      <w:spacing w:before="0" w:beforeAutospacing="0" w:after="0" w:afterAutospacing="0"/>
                    </w:pPr>
                    <w:r>
                      <w:rPr>
                        <w:rFonts w:ascii="Cambria Math" w:eastAsia="Cambria Math" w:hAnsi="Cambria Math"/>
                        <w:color w:val="000000" w:themeColor="text1"/>
                        <w:kern w:val="24"/>
                        <w:sz w:val="36"/>
                        <w:szCs w:val="36"/>
                      </w:rPr>
                      <w:t>•</w:t>
                    </w:r>
                  </w:p>
                </w:txbxContent>
              </v:textbox>
            </v:shape>
            <w10:wrap type="none"/>
            <w10:anchorlock/>
          </v:group>
        </w:pict>
      </w:r>
      <w:r w:rsidR="0072788E">
        <w:rPr>
          <w:rFonts w:ascii="Calibri" w:eastAsia="Calibri" w:hAnsi="Calibri" w:cs="Times New Roman"/>
        </w:rPr>
        <w:br/>
      </w:r>
      <w:r w:rsidR="00317D03">
        <w:rPr>
          <w:rFonts w:ascii="Calibri" w:eastAsia="Calibri" w:hAnsi="Calibri" w:cs="Times New Roman"/>
          <w:noProof/>
        </w:rPr>
      </w:r>
      <w:r w:rsidR="0017113E">
        <w:rPr>
          <w:rFonts w:ascii="Calibri" w:eastAsia="Calibri" w:hAnsi="Calibri" w:cs="Times New Roman"/>
          <w:noProof/>
        </w:rPr>
        <w:pict>
          <v:shape id="Text Box 2" o:spid="_x0000_s1138" type="#_x0000_t202" style="width:365.25pt;height:157.3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">
            <v:fill opacity="0"/>
            <v:textbox style="mso-fit-shape-to-text:t">
              <w:txbxContent>
                <w:p w:rsidR="00504F46" w:rsidRPr="005034F8" w:rsidRDefault="00317D03" w:rsidP="0072788E">
                  <w:pPr>
                    <w:jc w:val="center"/>
                    <w:rPr>
                      <w:rFonts w:ascii="Calibri" w:eastAsia="Calibri" w:hAnsi="Calibri" w:cs="Times New Roman"/>
                    </w:rPr>
                  </w:pPr>
                  <m:oMath>
                    <m:sSub>
                      <m:sSubPr>
                        <m:ctrlPr>
                          <w:rPr>
                            <w:rFonts w:ascii="Cambria Math" w:hAnsi="Cambria Math"/>
                            <w:i/>
                          </w:rPr>
                        </m:ctrlPr>
                      </m:sSubPr>
                      <m:e>
                        <m:r>
                          <w:rPr>
                            <w:rFonts w:ascii="Cambria Math" w:hAnsi="Cambria Math"/>
                          </w:rPr>
                          <m:t>∆P</m:t>
                        </m:r>
                      </m:e>
                      <m:sub>
                        <m:r>
                          <w:rPr>
                            <w:rFonts w:ascii="Cambria Math" w:hAnsi="Cambria Math"/>
                          </w:rPr>
                          <m:t>init</m:t>
                        </m:r>
                      </m:sub>
                    </m:sSub>
                    <m:r>
                      <w:rPr>
                        <w:rFonts w:ascii="Cambria Math" w:hAnsi="Cambria Math"/>
                      </w:rPr>
                      <m:t>=</m:t>
                    </m:r>
                    <m:d>
                      <m:dPr>
                        <m:begChr m:val="|"/>
                        <m:endChr m:val="|"/>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2</m:t>
                                </m:r>
                              </m:sub>
                            </m:sSub>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e>
                    </m:d>
                  </m:oMath>
                  <w:r w:rsidR="00504F46">
                    <w:t xml:space="preserve"> </w:t>
                  </w:r>
                  <w:r w:rsidR="00504F46">
                    <w:tab/>
                  </w:r>
                  <w:r w:rsidR="00504F46">
                    <w:tab/>
                  </w:r>
                  <m:oMath>
                    <m:sSub>
                      <m:sSubPr>
                        <m:ctrlPr>
                          <w:rPr>
                            <w:rFonts w:ascii="Cambria Math" w:hAnsi="Cambria Math"/>
                            <w:i/>
                          </w:rPr>
                        </m:ctrlPr>
                      </m:sSubPr>
                      <m:e>
                        <m:r>
                          <w:rPr>
                            <w:rFonts w:ascii="Cambria Math" w:hAnsi="Cambria Math"/>
                          </w:rPr>
                          <m:t>∆P</m:t>
                        </m:r>
                      </m:e>
                      <m:sub>
                        <m:r>
                          <w:rPr>
                            <w:rFonts w:ascii="Cambria Math" w:hAnsi="Cambria Math"/>
                          </w:rPr>
                          <m:t>reset</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4</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4</m:t>
                                </m:r>
                              </m:sub>
                            </m:sSub>
                          </m:e>
                          <m:sup>
                            <m:r>
                              <w:rPr>
                                <w:rFonts w:ascii="Cambria Math" w:hAnsi="Cambria Math"/>
                              </w:rPr>
                              <m:t>'</m:t>
                            </m:r>
                          </m:sup>
                        </m:sSup>
                      </m:e>
                    </m:d>
                  </m:oMath>
                </w:p>
                <w:p w:rsidR="00504F46" w:rsidRDefault="00317D03" w:rsidP="0072788E">
                  <w:pPr>
                    <w:jc w:val="center"/>
                  </w:pPr>
                  <m:oMath>
                    <m:sSub>
                      <m:sSubPr>
                        <m:ctrlPr>
                          <w:rPr>
                            <w:rFonts w:ascii="Cambria Math" w:hAnsi="Cambria Math"/>
                            <w:i/>
                          </w:rPr>
                        </m:ctrlPr>
                      </m:sSubPr>
                      <m:e>
                        <m:r>
                          <w:rPr>
                            <w:rFonts w:ascii="Cambria Math" w:hAnsi="Cambria Math"/>
                          </w:rPr>
                          <m:t>∆P</m:t>
                        </m:r>
                      </m:e>
                      <m:sub>
                        <m:r>
                          <w:rPr>
                            <w:rFonts w:ascii="Cambria Math" w:hAnsi="Cambria Math"/>
                          </w:rPr>
                          <m:t>init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init</m:t>
                            </m:r>
                          </m:sub>
                        </m:sSub>
                      </m:num>
                      <m:den>
                        <m:sSub>
                          <m:sSubPr>
                            <m:ctrlPr>
                              <w:rPr>
                                <w:rFonts w:ascii="Cambria Math" w:hAnsi="Cambria Math"/>
                                <w:i/>
                              </w:rPr>
                            </m:ctrlPr>
                          </m:sSubPr>
                          <m:e>
                            <m:r>
                              <w:rPr>
                                <w:rFonts w:ascii="Cambria Math" w:hAnsi="Cambria Math"/>
                              </w:rPr>
                              <m:t>P</m:t>
                            </m:r>
                          </m:e>
                          <m:sub>
                            <m:r>
                              <w:rPr>
                                <w:rFonts w:ascii="Cambria Math" w:hAnsi="Cambria Math"/>
                              </w:rPr>
                              <m:t>1</m:t>
                            </m:r>
                          </m:sub>
                        </m:sSub>
                      </m:den>
                    </m:f>
                  </m:oMath>
                  <w:r w:rsidR="00504F46">
                    <w:t xml:space="preserve"> </w:t>
                  </w:r>
                  <w:r w:rsidR="00504F46">
                    <w:tab/>
                  </w:r>
                  <w:r w:rsidR="00504F46">
                    <w:tab/>
                  </w:r>
                  <m:oMath>
                    <m:sSub>
                      <m:sSubPr>
                        <m:ctrlPr>
                          <w:rPr>
                            <w:rFonts w:ascii="Cambria Math" w:hAnsi="Cambria Math"/>
                            <w:i/>
                          </w:rPr>
                        </m:ctrlPr>
                      </m:sSubPr>
                      <m:e>
                        <m:r>
                          <w:rPr>
                            <w:rFonts w:ascii="Cambria Math" w:hAnsi="Cambria Math"/>
                          </w:rPr>
                          <m:t>∆P</m:t>
                        </m:r>
                      </m:e>
                      <m:sub>
                        <m:r>
                          <w:rPr>
                            <w:rFonts w:ascii="Cambria Math" w:hAnsi="Cambria Math"/>
                          </w:rPr>
                          <m:t>reset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reset</m:t>
                            </m:r>
                          </m:sub>
                        </m:sSub>
                      </m:num>
                      <m:den>
                        <m:sSub>
                          <m:sSubPr>
                            <m:ctrlPr>
                              <w:rPr>
                                <w:rFonts w:ascii="Cambria Math" w:hAnsi="Cambria Math"/>
                                <w:i/>
                              </w:rPr>
                            </m:ctrlPr>
                          </m:sSubPr>
                          <m:e>
                            <m:r>
                              <w:rPr>
                                <w:rFonts w:ascii="Cambria Math" w:hAnsi="Cambria Math"/>
                              </w:rPr>
                              <m:t>P</m:t>
                            </m:r>
                          </m:e>
                          <m:sub>
                            <m:r>
                              <w:rPr>
                                <w:rFonts w:ascii="Cambria Math" w:hAnsi="Cambria Math"/>
                              </w:rPr>
                              <m:t>3</m:t>
                            </m:r>
                          </m:sub>
                        </m:sSub>
                      </m:den>
                    </m:f>
                  </m:oMath>
                </w:p>
                <w:p w:rsidR="00504F46" w:rsidRPr="00E70A5F" w:rsidRDefault="00504F46" w:rsidP="0072788E">
                  <w:pPr>
                    <w:rPr>
                      <w:highlight w:val="yellow"/>
                    </w:rPr>
                  </w:pPr>
                  <m:oMathPara>
                    <m:oMath>
                      <m:r>
                        <w:rPr>
                          <w:rFonts w:ascii="Cambria Math" w:hAnsi="Cambria Math"/>
                        </w:rPr>
                        <m:t xml:space="preserve">Total ∆P </m:t>
                      </m:r>
                      <m:d>
                        <m:dPr>
                          <m:begChr m:val="["/>
                          <m:endChr m:val="]"/>
                          <m:ctrlPr>
                            <w:rPr>
                              <w:rFonts w:ascii="Cambria Math" w:hAnsi="Cambria Math"/>
                              <w:i/>
                            </w:rPr>
                          </m:ctrlPr>
                        </m:dPr>
                        <m:e>
                          <m:r>
                            <w:rPr>
                              <w:rFonts w:ascii="Cambria Math" w:hAnsi="Cambria Math"/>
                            </w:rPr>
                            <m:t>%</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init</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reset</m:t>
                              </m:r>
                            </m:sub>
                          </m:sSub>
                          <m:r>
                            <w:rPr>
                              <w:rFonts w:ascii="Cambria Math" w:hAnsi="Cambria Math"/>
                            </w:rPr>
                            <m:t xml:space="preserve"> </m:t>
                          </m:r>
                          <m:d>
                            <m:dPr>
                              <m:begChr m:val="["/>
                              <m:endChr m:val="]"/>
                              <m:ctrlPr>
                                <w:rPr>
                                  <w:rFonts w:ascii="Cambria Math" w:hAnsi="Cambria Math"/>
                                  <w:i/>
                                </w:rPr>
                              </m:ctrlPr>
                            </m:dPr>
                            <m:e>
                              <m:r>
                                <w:rPr>
                                  <w:rFonts w:ascii="Cambria Math" w:hAnsi="Cambria Math"/>
                                </w:rPr>
                                <m:t>%</m:t>
                              </m:r>
                            </m:e>
                          </m:d>
                        </m:num>
                        <m:den>
                          <m:r>
                            <w:rPr>
                              <w:rFonts w:ascii="Cambria Math" w:hAnsi="Cambria Math"/>
                            </w:rPr>
                            <m:t>2</m:t>
                          </m:r>
                        </m:den>
                      </m:f>
                    </m:oMath>
                  </m:oMathPara>
                </w:p>
                <w:p w:rsidR="00504F46" w:rsidRDefault="00504F46" w:rsidP="0072788E">
                  <m:oMathPara>
                    <m:oMath>
                      <m:r>
                        <w:rPr>
                          <w:rFonts w:ascii="Cambria Math" w:eastAsia="Calibri" w:hAnsi="Cambria Math" w:cs="Times New Roman"/>
                        </w:rPr>
                        <m:t>Conservation Voltage Reduction (CVR)Factor=</m:t>
                      </m:r>
                      <m:f>
                        <m:fPr>
                          <m:ctrlPr>
                            <w:rPr>
                              <w:rFonts w:ascii="Cambria Math" w:eastAsia="Calibri" w:hAnsi="Cambria Math" w:cs="Times New Roman"/>
                              <w:i/>
                            </w:rPr>
                          </m:ctrlPr>
                        </m:fPr>
                        <m:num>
                          <m:r>
                            <w:rPr>
                              <w:rFonts w:ascii="Cambria Math" w:eastAsia="Calibri" w:hAnsi="Cambria Math" w:cs="Times New Roman"/>
                            </w:rPr>
                            <m:t xml:space="preserve">Total </m:t>
                          </m:r>
                          <m:r>
                            <w:rPr>
                              <w:rFonts w:ascii="Cambria Math" w:hAnsi="Cambria Math"/>
                            </w:rPr>
                            <m:t>∆P</m:t>
                          </m:r>
                          <m:r>
                            <w:rPr>
                              <w:rFonts w:ascii="Cambria Math" w:eastAsia="Calibri" w:hAnsi="Cambria Math" w:cs="Times New Roman"/>
                            </w:rPr>
                            <m:t xml:space="preserve"> [%]</m:t>
                          </m:r>
                        </m:num>
                        <m:den>
                          <m:r>
                            <w:rPr>
                              <w:rFonts w:ascii="Cambria Math" w:hAnsi="Cambria Math"/>
                            </w:rPr>
                            <m:t>∆</m:t>
                          </m:r>
                          <m:r>
                            <w:rPr>
                              <w:rFonts w:ascii="Cambria Math" w:eastAsia="Calibri" w:hAnsi="Cambria Math" w:cs="Times New Roman"/>
                            </w:rPr>
                            <m:t>VR[%]</m:t>
                          </m:r>
                        </m:den>
                      </m:f>
                      <m:r>
                        <w:rPr>
                          <w:rFonts w:ascii="Cambria Math" w:eastAsia="Calibri" w:hAnsi="Cambria Math" w:cs="Times New Roman"/>
                        </w:rPr>
                        <m:t xml:space="preserve"> </m:t>
                      </m:r>
                    </m:oMath>
                  </m:oMathPara>
                </w:p>
              </w:txbxContent>
            </v:textbox>
            <w10:wrap type="none"/>
            <w10:anchorlock/>
          </v:shape>
        </w:pict>
      </w:r>
      <w:r w:rsidR="00523954">
        <w:rPr>
          <w:rFonts w:ascii="Calibri" w:eastAsia="Calibri" w:hAnsi="Calibri" w:cs="Times New Roman"/>
        </w:rPr>
        <w:br/>
      </w:r>
      <w:r w:rsidR="00523954" w:rsidRPr="00DA0875">
        <w:rPr>
          <w:rFonts w:ascii="Calibri" w:eastAsia="Calibri" w:hAnsi="Calibri" w:cs="Times New Roman"/>
          <w:i/>
        </w:rPr>
        <w:t xml:space="preserve">Figure </w:t>
      </w:r>
      <w:r w:rsidR="00DA0875">
        <w:rPr>
          <w:rFonts w:ascii="Calibri" w:eastAsia="Calibri" w:hAnsi="Calibri" w:cs="Times New Roman"/>
          <w:i/>
        </w:rPr>
        <w:t>1</w:t>
      </w:r>
      <w:r w:rsidR="00DA0875" w:rsidRPr="002C3691">
        <w:rPr>
          <w:rFonts w:ascii="Calibri" w:eastAsia="Calibri" w:hAnsi="Calibri" w:cs="Times New Roman"/>
          <w:i/>
        </w:rPr>
        <w:t xml:space="preserve">: </w:t>
      </w:r>
      <w:r w:rsidR="00523954" w:rsidRPr="002C3691">
        <w:rPr>
          <w:rFonts w:ascii="Calibri" w:eastAsia="Calibri" w:hAnsi="Calibri" w:cs="Times New Roman"/>
          <w:i/>
        </w:rPr>
        <w:t>Recommended VR Quantification Method</w:t>
      </w:r>
      <w:r w:rsidR="00523954">
        <w:rPr>
          <w:rFonts w:ascii="Calibri" w:eastAsia="Calibri" w:hAnsi="Calibri" w:cs="Times New Roman"/>
          <w:i/>
        </w:rPr>
        <w:t>ology</w:t>
      </w:r>
    </w:p>
    <w:p w:rsidR="00477468" w:rsidRDefault="00392861" w:rsidP="00477468">
      <w:pPr>
        <w:pStyle w:val="Heading1"/>
        <w:spacing w:line="360" w:lineRule="auto"/>
      </w:pPr>
      <w:r>
        <w:t xml:space="preserve">Test Results </w:t>
      </w:r>
    </w:p>
    <w:p w:rsidR="00E633AD" w:rsidRPr="00E633AD" w:rsidRDefault="003D3209" w:rsidP="00E633AD">
      <w:r>
        <w:t>The four</w:t>
      </w:r>
      <w:r w:rsidR="00B47DCD">
        <w:t xml:space="preserve"> VRTF participants </w:t>
      </w:r>
      <w:r w:rsidR="00DD66C5">
        <w:t xml:space="preserve">performed voltage reduction testing </w:t>
      </w:r>
      <w:r w:rsidR="005F654E">
        <w:t>during</w:t>
      </w:r>
      <w:r w:rsidR="00DD66C5">
        <w:t xml:space="preserve"> the summer months </w:t>
      </w:r>
      <w:r w:rsidR="00B47DCD">
        <w:t xml:space="preserve">in alignment with the Testing Protocol and Testing Q&amp;A documents produced by VRTF. </w:t>
      </w:r>
      <w:r w:rsidR="000F3AB5">
        <w:t xml:space="preserve">Each participating company also performed a winter test in alignment with the aforementioned testing documents.  </w:t>
      </w:r>
      <w:r w:rsidR="00B47DCD">
        <w:t xml:space="preserve">These documents are available under ERCOT’s public website as key documents from VRTF’s April meeting. Testing results from the participants are provided below. </w:t>
      </w:r>
    </w:p>
    <w:p w:rsidR="001459F7" w:rsidRDefault="008A3954" w:rsidP="00FD2AC4">
      <w:pPr>
        <w:rPr>
          <w:b/>
        </w:rPr>
      </w:pPr>
      <w:proofErr w:type="spellStart"/>
      <w:r>
        <w:rPr>
          <w:b/>
        </w:rPr>
        <w:lastRenderedPageBreak/>
        <w:t>Oncor</w:t>
      </w:r>
      <w:proofErr w:type="spellEnd"/>
      <w:r>
        <w:rPr>
          <w:b/>
        </w:rPr>
        <w:t xml:space="preserve"> Electric Delivery</w:t>
      </w:r>
    </w:p>
    <w:p w:rsidR="00FD2AC4" w:rsidRDefault="001459F7" w:rsidP="00FD2AC4">
      <w:r>
        <w:rPr>
          <w:b/>
        </w:rPr>
        <w:t>Summer testing</w:t>
      </w:r>
      <w:r w:rsidR="00895EAE">
        <w:rPr>
          <w:noProof/>
        </w:rPr>
        <w:drawing>
          <wp:inline distT="0" distB="0" distL="0" distR="0">
            <wp:extent cx="5943600" cy="431610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943600" cy="4316108"/>
                    </a:xfrm>
                    <a:prstGeom prst="rect">
                      <a:avLst/>
                    </a:prstGeom>
                    <a:noFill/>
                    <a:ln w="9525">
                      <a:noFill/>
                      <a:miter lim="800000"/>
                      <a:headEnd/>
                      <a:tailEnd/>
                    </a:ln>
                  </pic:spPr>
                </pic:pic>
              </a:graphicData>
            </a:graphic>
          </wp:inline>
        </w:drawing>
      </w:r>
    </w:p>
    <w:p w:rsidR="00E70A5F" w:rsidRDefault="00E70A5F">
      <w:r w:rsidRPr="00443E90">
        <w:t xml:space="preserve">Total </w:t>
      </w:r>
      <m:oMath>
        <m:r>
          <w:rPr>
            <w:rFonts w:ascii="Cambria Math" w:hAnsi="Cambria Math"/>
          </w:rPr>
          <m:t>∆P</m:t>
        </m:r>
      </m:oMath>
      <w:r w:rsidR="00443E90" w:rsidRPr="00443E90">
        <w:t xml:space="preserve"> </w:t>
      </w:r>
      <w:r w:rsidRPr="00443E90">
        <w:t xml:space="preserve">% = 3% for a 5% voltage reduction.  </w:t>
      </w:r>
      <w:r w:rsidR="00443E90">
        <w:t xml:space="preserve">CVR factor </w:t>
      </w:r>
      <w:r w:rsidR="000B4B36">
        <w:rPr>
          <w:rFonts w:cstheme="minorHAnsi"/>
        </w:rPr>
        <w:t>&gt;</w:t>
      </w:r>
      <w:r w:rsidR="00443E90">
        <w:t>0.6</w:t>
      </w:r>
    </w:p>
    <w:p w:rsidR="001459F7" w:rsidRPr="001459F7" w:rsidRDefault="00FF4867">
      <w:pPr>
        <w:rPr>
          <w:b/>
        </w:rPr>
      </w:pPr>
      <w:r w:rsidRPr="00FF4867">
        <w:rPr>
          <w:b/>
        </w:rPr>
        <w:lastRenderedPageBreak/>
        <w:t>Winter testing</w:t>
      </w:r>
      <w:bookmarkStart w:id="1" w:name="_GoBack"/>
      <w:r w:rsidR="0057249C">
        <w:rPr>
          <w:b/>
          <w:noProof/>
        </w:rPr>
        <w:drawing>
          <wp:inline distT="0" distB="0" distL="0" distR="0">
            <wp:extent cx="5943600" cy="3994785"/>
            <wp:effectExtent l="19050" t="0" r="38100" b="5715"/>
            <wp:docPr id="11"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1"/>
    </w:p>
    <w:p w:rsidR="00D7504F" w:rsidRDefault="00D7504F" w:rsidP="00D7504F">
      <w:r w:rsidRPr="00443E90">
        <w:t xml:space="preserve">Total </w:t>
      </w:r>
      <m:oMath>
        <m:r>
          <w:rPr>
            <w:rFonts w:ascii="Cambria Math" w:hAnsi="Cambria Math"/>
          </w:rPr>
          <m:t>∆P</m:t>
        </m:r>
      </m:oMath>
      <w:r w:rsidRPr="00443E90">
        <w:t xml:space="preserve"> % = 3</w:t>
      </w:r>
      <w:r>
        <w:t>.05</w:t>
      </w:r>
      <w:r w:rsidRPr="00443E90">
        <w:t xml:space="preserve">% for a 5% voltage reduction.  </w:t>
      </w:r>
      <w:r>
        <w:t xml:space="preserve">CVR factor </w:t>
      </w:r>
      <w:r>
        <w:rPr>
          <w:rFonts w:cstheme="minorHAnsi"/>
        </w:rPr>
        <w:t>&gt;</w:t>
      </w:r>
      <w:r>
        <w:t>0.6</w:t>
      </w:r>
    </w:p>
    <w:p w:rsidR="00D7504F" w:rsidRDefault="00D7504F">
      <w:pPr>
        <w:rPr>
          <w:b/>
        </w:rPr>
      </w:pPr>
    </w:p>
    <w:p w:rsidR="0051785D" w:rsidRDefault="0051785D">
      <w:pPr>
        <w:rPr>
          <w:b/>
        </w:rPr>
      </w:pPr>
    </w:p>
    <w:p w:rsidR="0051785D" w:rsidRDefault="0051785D">
      <w:pPr>
        <w:rPr>
          <w:b/>
        </w:rPr>
      </w:pPr>
    </w:p>
    <w:p w:rsidR="0051785D" w:rsidRDefault="0051785D">
      <w:pPr>
        <w:rPr>
          <w:b/>
        </w:rPr>
      </w:pPr>
    </w:p>
    <w:p w:rsidR="0051785D" w:rsidRDefault="0051785D">
      <w:pPr>
        <w:rPr>
          <w:b/>
        </w:rPr>
      </w:pPr>
    </w:p>
    <w:p w:rsidR="0051785D" w:rsidRDefault="0051785D">
      <w:pPr>
        <w:rPr>
          <w:b/>
        </w:rPr>
      </w:pPr>
    </w:p>
    <w:p w:rsidR="0051785D" w:rsidRDefault="0051785D">
      <w:pPr>
        <w:rPr>
          <w:b/>
        </w:rPr>
      </w:pPr>
    </w:p>
    <w:p w:rsidR="0051785D" w:rsidRDefault="0051785D">
      <w:pPr>
        <w:rPr>
          <w:b/>
        </w:rPr>
      </w:pPr>
    </w:p>
    <w:p w:rsidR="0051785D" w:rsidRDefault="0051785D">
      <w:pPr>
        <w:rPr>
          <w:b/>
        </w:rPr>
      </w:pPr>
    </w:p>
    <w:p w:rsidR="0051785D" w:rsidRDefault="0051785D">
      <w:pPr>
        <w:rPr>
          <w:b/>
        </w:rPr>
      </w:pPr>
    </w:p>
    <w:p w:rsidR="0051785D" w:rsidRDefault="0051785D">
      <w:pPr>
        <w:rPr>
          <w:b/>
        </w:rPr>
      </w:pPr>
    </w:p>
    <w:p w:rsidR="003E64FE" w:rsidRDefault="008A3954">
      <w:pPr>
        <w:rPr>
          <w:b/>
        </w:rPr>
      </w:pPr>
      <w:r>
        <w:rPr>
          <w:b/>
        </w:rPr>
        <w:lastRenderedPageBreak/>
        <w:t>AEP Texas</w:t>
      </w:r>
    </w:p>
    <w:p w:rsidR="00090353" w:rsidRDefault="007B1356">
      <w:pPr>
        <w:rPr>
          <w:u w:val="single"/>
        </w:rPr>
      </w:pPr>
      <w:r>
        <w:rPr>
          <w:b/>
        </w:rPr>
        <w:t>Summer testing</w:t>
      </w:r>
      <w:r w:rsidR="00090353">
        <w:rPr>
          <w:noProof/>
          <w:u w:val="single"/>
        </w:rPr>
        <w:drawing>
          <wp:inline distT="0" distB="0" distL="0" distR="0">
            <wp:extent cx="5943600" cy="4320841"/>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a:stretch>
                      <a:fillRect/>
                    </a:stretch>
                  </pic:blipFill>
                  <pic:spPr bwMode="auto">
                    <a:xfrm>
                      <a:off x="0" y="0"/>
                      <a:ext cx="5943600" cy="4320841"/>
                    </a:xfrm>
                    <a:prstGeom prst="rect">
                      <a:avLst/>
                    </a:prstGeom>
                    <a:noFill/>
                    <a:ln w="9525">
                      <a:noFill/>
                      <a:miter lim="800000"/>
                      <a:headEnd/>
                      <a:tailEnd/>
                    </a:ln>
                  </pic:spPr>
                </pic:pic>
              </a:graphicData>
            </a:graphic>
          </wp:inline>
        </w:drawing>
      </w:r>
    </w:p>
    <w:p w:rsidR="00443E90" w:rsidRDefault="00443E90" w:rsidP="00443E90">
      <w:r w:rsidRPr="00443E90">
        <w:t xml:space="preserve">Total </w:t>
      </w:r>
      <m:oMath>
        <m:r>
          <w:rPr>
            <w:rFonts w:ascii="Cambria Math" w:hAnsi="Cambria Math"/>
          </w:rPr>
          <m:t>∆P</m:t>
        </m:r>
      </m:oMath>
      <w:r w:rsidRPr="00443E90">
        <w:t xml:space="preserve"> % = </w:t>
      </w:r>
      <w:r>
        <w:t>2.9</w:t>
      </w:r>
      <w:r w:rsidRPr="00443E90">
        <w:t xml:space="preserve">% for a </w:t>
      </w:r>
      <w:r>
        <w:t>3</w:t>
      </w:r>
      <w:r w:rsidR="00090353">
        <w:t>.5</w:t>
      </w:r>
      <w:r w:rsidRPr="00443E90">
        <w:t xml:space="preserve">% voltage reduction.  </w:t>
      </w:r>
      <w:r>
        <w:t xml:space="preserve">CVR factor </w:t>
      </w:r>
      <w:r>
        <w:rPr>
          <w:rFonts w:cstheme="minorHAnsi"/>
        </w:rPr>
        <w:t>≈</w:t>
      </w:r>
      <w:r w:rsidR="00090353">
        <w:t>0.8</w:t>
      </w:r>
    </w:p>
    <w:p w:rsidR="0051785D" w:rsidRDefault="0051785D" w:rsidP="00443E90">
      <w:pPr>
        <w:rPr>
          <w:b/>
        </w:rPr>
      </w:pPr>
    </w:p>
    <w:p w:rsidR="0051785D" w:rsidRDefault="0051785D" w:rsidP="00443E90">
      <w:pPr>
        <w:rPr>
          <w:b/>
        </w:rPr>
      </w:pPr>
    </w:p>
    <w:p w:rsidR="0051785D" w:rsidRDefault="0051785D" w:rsidP="00443E90">
      <w:pPr>
        <w:rPr>
          <w:b/>
        </w:rPr>
      </w:pPr>
    </w:p>
    <w:p w:rsidR="0051785D" w:rsidRDefault="0051785D" w:rsidP="00443E90">
      <w:pPr>
        <w:rPr>
          <w:b/>
        </w:rPr>
      </w:pPr>
    </w:p>
    <w:p w:rsidR="0051785D" w:rsidRDefault="0051785D" w:rsidP="00443E90">
      <w:pPr>
        <w:rPr>
          <w:b/>
        </w:rPr>
      </w:pPr>
    </w:p>
    <w:p w:rsidR="0051785D" w:rsidRDefault="0051785D" w:rsidP="00443E90">
      <w:pPr>
        <w:rPr>
          <w:b/>
        </w:rPr>
      </w:pPr>
    </w:p>
    <w:p w:rsidR="0051785D" w:rsidRDefault="0051785D" w:rsidP="00443E90">
      <w:pPr>
        <w:rPr>
          <w:b/>
        </w:rPr>
      </w:pPr>
    </w:p>
    <w:p w:rsidR="0051785D" w:rsidRDefault="0051785D" w:rsidP="00443E90">
      <w:pPr>
        <w:rPr>
          <w:b/>
        </w:rPr>
      </w:pPr>
    </w:p>
    <w:p w:rsidR="0051785D" w:rsidRDefault="0051785D" w:rsidP="00443E90">
      <w:pPr>
        <w:rPr>
          <w:b/>
        </w:rPr>
      </w:pPr>
    </w:p>
    <w:p w:rsidR="007B1356" w:rsidRPr="007B1356" w:rsidRDefault="00FF4867" w:rsidP="00443E90">
      <w:pPr>
        <w:rPr>
          <w:b/>
        </w:rPr>
      </w:pPr>
      <w:r w:rsidRPr="00FF4867">
        <w:rPr>
          <w:b/>
        </w:rPr>
        <w:lastRenderedPageBreak/>
        <w:t>Winter testing</w:t>
      </w:r>
    </w:p>
    <w:p w:rsidR="007B1356" w:rsidRDefault="0057249C" w:rsidP="00443E90">
      <w:r>
        <w:rPr>
          <w:noProof/>
        </w:rPr>
        <w:drawing>
          <wp:inline distT="0" distB="0" distL="0" distR="0">
            <wp:extent cx="5695950" cy="3619500"/>
            <wp:effectExtent l="19050" t="0" r="1905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B1356" w:rsidRDefault="007B1356" w:rsidP="007B1356">
      <w:r w:rsidRPr="00443E90">
        <w:t xml:space="preserve">Total </w:t>
      </w:r>
      <m:oMath>
        <m:r>
          <w:rPr>
            <w:rFonts w:ascii="Cambria Math" w:hAnsi="Cambria Math"/>
          </w:rPr>
          <m:t>∆P</m:t>
        </m:r>
      </m:oMath>
      <w:r w:rsidRPr="00443E90">
        <w:t xml:space="preserve"> % = </w:t>
      </w:r>
      <w:r>
        <w:t>4</w:t>
      </w:r>
      <w:r w:rsidRPr="00443E90">
        <w:t xml:space="preserve">% for a </w:t>
      </w:r>
      <w:r>
        <w:t>4</w:t>
      </w:r>
      <w:r w:rsidRPr="00443E90">
        <w:t xml:space="preserve">% voltage reduction.  </w:t>
      </w:r>
      <w:r>
        <w:t xml:space="preserve">CVR factor </w:t>
      </w:r>
      <w:r>
        <w:rPr>
          <w:rFonts w:cstheme="minorHAnsi"/>
        </w:rPr>
        <w:t>≈</w:t>
      </w:r>
      <w:r>
        <w:t>1</w:t>
      </w: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51785D" w:rsidRDefault="0051785D" w:rsidP="008A3954">
      <w:pPr>
        <w:rPr>
          <w:rStyle w:val="Strong"/>
        </w:rPr>
      </w:pPr>
    </w:p>
    <w:p w:rsidR="0068012F" w:rsidRDefault="0068012F" w:rsidP="008A3954">
      <w:pPr>
        <w:rPr>
          <w:rStyle w:val="Strong"/>
        </w:rPr>
      </w:pPr>
    </w:p>
    <w:p w:rsidR="004C5B6E" w:rsidRDefault="008A3954" w:rsidP="008A3954">
      <w:pPr>
        <w:rPr>
          <w:rStyle w:val="Strong"/>
        </w:rPr>
      </w:pPr>
      <w:r w:rsidRPr="006712C7">
        <w:rPr>
          <w:rStyle w:val="Strong"/>
        </w:rPr>
        <w:lastRenderedPageBreak/>
        <w:t>Guadalupe Valley Electric Cooperative (GVEC)</w:t>
      </w:r>
    </w:p>
    <w:p w:rsidR="003E64FE" w:rsidRDefault="004C5B6E" w:rsidP="008A3954">
      <w:pPr>
        <w:rPr>
          <w:rStyle w:val="Strong"/>
        </w:rPr>
      </w:pPr>
      <w:r>
        <w:rPr>
          <w:rStyle w:val="Strong"/>
        </w:rPr>
        <w:t>Summer</w:t>
      </w:r>
      <w:r w:rsidR="008C12C1">
        <w:rPr>
          <w:rStyle w:val="Strong"/>
        </w:rPr>
        <w:t xml:space="preserve"> </w:t>
      </w:r>
      <w:r>
        <w:rPr>
          <w:rStyle w:val="Strong"/>
        </w:rPr>
        <w:t>testing</w:t>
      </w:r>
    </w:p>
    <w:p w:rsidR="00D779BE" w:rsidRDefault="00317D03" w:rsidP="008A3954">
      <w:pPr>
        <w:rPr>
          <w:rStyle w:val="Strong"/>
        </w:rPr>
      </w:pPr>
      <w:r w:rsidRPr="00317D03">
        <w:rPr>
          <w:noProof/>
        </w:rPr>
      </w:r>
      <w:r w:rsidRPr="00317D03">
        <w:rPr>
          <w:noProof/>
        </w:rPr>
        <w:pict>
          <v:group id="Canvas 49" o:spid="_x0000_s1069" editas="canvas" style="width:473.2pt;height:339.3pt;mso-position-horizontal-relative:char;mso-position-vertical-relative:line" coordsize="60096,4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0" type="#_x0000_t75" style="position:absolute;width:60096;height:43091;visibility:visible">
              <v:fill o:detectmouseclick="t"/>
              <v:path o:connecttype="none"/>
            </v:shape>
            <v:rect id="Rectangle 50" o:spid="_x0000_s1071" style="position:absolute;left:38;top:38;width:58750;height:420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e0ccEA&#10;AADaAAAADwAAAGRycy9kb3ducmV2LnhtbERPTWvCQBC9F/wPywje6q7VBpu6hiIIQttDVeh1yI5J&#10;aHY2Zjcm/fduoNDT8Hifs8kGW4sbtb5yrGExVyCIc2cqLjScT/vHNQgfkA3WjknDL3nItpOHDabG&#10;9fxFt2MoRAxhn6KGMoQmldLnJVn0c9cQR+7iWoshwraQpsU+httaPimVSIsVx4YSG9qVlP8cO6sB&#10;k5W5fl6WH6f3LsGXYlD752+l9Ww6vL2CCDSEf/Gf+2DifBhfGa/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ntHHBAAAA2gAAAA8AAAAAAAAAAAAAAAAAmAIAAGRycy9kb3du&#10;cmV2LnhtbFBLBQYAAAAABAAEAPUAAACGAwAAAAA=&#10;" stroked="f"/>
            <v:rect id="Rectangle 51" o:spid="_x0000_s1072" style="position:absolute;left:3937;top:1339;width:53701;height:372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Freeform 52" o:spid="_x0000_s1073" style="position:absolute;left:3975;top:1339;width:53625;height:31922;visibility:visible;mso-wrap-style:square;v-text-anchor:top" coordsize="8445,50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ZvwcQA&#10;AADaAAAADwAAAGRycy9kb3ducmV2LnhtbESP3WrCQBCF7wu+wzJCb0rdGKnV1FWkUBCEmkQfYMhO&#10;k7TZ2ZDdJvHtXaHQy8P5+Tib3Wga0VPnassK5rMIBHFhdc2lgsv543kFwnlkjY1lUnAlB7vt5GGD&#10;ibYDZ9TnvhRhhF2CCirv20RKV1Rk0M1sSxy8L9sZ9EF2pdQdDmHcNDKOoqU0WHMgVNjSe0XFT/5r&#10;AuQYnb5f+qxYrC7HOD2sPzGlJ6Uep+P+DYSn0f+H/9oHreAV7lfCDZ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2b8HEAAAA2gAAAA8AAAAAAAAAAAAAAAAAmAIAAGRycy9k&#10;b3ducmV2LnhtbFBLBQYAAAAABAAEAPUAAACJAwAAAAA=&#10;" path="m,5015r8445,l8445,5027,,5027r,-12xm,4183r8445,l8445,4195,,4195r,-12xm,3339r8445,l8445,3351,,3351r,-12xm,2507r8445,l8445,2519,,2519r,-12xm,1676r8445,l8445,1688,,1688r,-12xm,832r8445,l8445,844,,844,,832xm,l8445,r,12l,12,,xe" fillcolor="#868686" strokecolor="#868686" strokeweight=".6pt">
              <v:stroke joinstyle="bevel"/>
              <v:path arrowok="t" o:connecttype="custom" o:connectlocs="0,3184525;5362575,3184525;5362575,3192145;0,3192145;0,3184525;0,2656205;5362575,2656205;5362575,2663825;0,2663825;0,2656205;0,2120265;5362575,2120265;5362575,2127885;0,2127885;0,2120265;0,1591945;5362575,1591945;5362575,1599565;0,1599565;0,1591945;0,1064260;5362575,1064260;5362575,1071880;0,1071880;0,1064260;0,528320;5362575,528320;5362575,535940;0,535940;0,528320;0,0;5362575,0;5362575,7620;0,7620;0,0" o:connectangles="0,0,0,0,0,0,0,0,0,0,0,0,0,0,0,0,0,0,0,0,0,0,0,0,0,0,0,0,0,0,0,0,0,0,0"/>
              <o:lock v:ext="edit" verticies="t"/>
            </v:shape>
            <v:rect id="Rectangle 53" o:spid="_x0000_s1074" style="position:absolute;left:3937;top:1377;width:76;height:371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cUPr4A&#10;AADaAAAADwAAAGRycy9kb3ducmV2LnhtbERPy4rCMBTdD/gP4QqzG1NHEKlGEWUeoBtbwe21uTbF&#10;5qY0UatfbxaCy8N5zxadrcWVWl85VjAcJCCIC6crLhXs85+vCQgfkDXWjknBnTws5r2PGaba3XhH&#10;1yyUIoawT1GBCaFJpfSFIYt+4BriyJ1cazFE2JZSt3iL4baW30kylhYrjg0GG1oZKs7ZxSrQ7B9/&#10;ZrM/rpN8dMgvZLPR9lepz363nIII1IW3+OX+1wri1ngl3gA5f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rXFD6+AAAA2gAAAA8AAAAAAAAAAAAAAAAAmAIAAGRycy9kb3ducmV2&#10;LnhtbFBLBQYAAAAABAAEAPUAAACDAwAAAAA=&#10;" fillcolor="#868686" strokecolor="#868686" strokeweight=".6pt">
              <v:stroke joinstyle="bevel"/>
            </v:rect>
            <v:shape id="Freeform 54" o:spid="_x0000_s1075" style="position:absolute;left:3670;top:1339;width:305;height:37199;visibility:visible;mso-wrap-style:square;v-text-anchor:top" coordsize="48,58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uuzsYA&#10;AADaAAAADwAAAGRycy9kb3ducmV2LnhtbESPQWvCQBSE70L/w/IKXkqzqVWxaVYRsVKUCo059PjI&#10;vibB7NuQXTX++65Q8DjMzDdMuuhNI87UudqygpcoBkFcWF1zqSA/fDzPQDiPrLGxTAqu5GAxfxik&#10;mGh74W86Z74UAcIuQQWV920ipSsqMugi2xIH79d2Bn2QXSl1h5cAN40cxfFUGqw5LFTY0qqi4pid&#10;jIJdNju8rvJ8st887eOvn9F6Ot4elRo+9st3EJ56fw//tz+1gje4XQk3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uuzsYAAADaAAAADwAAAAAAAAAAAAAAAACYAgAAZHJz&#10;L2Rvd25yZXYueG1sUEsFBgAAAAAEAAQA9QAAAIsDAAAAAA==&#10;" path="m,5846r48,l48,5858r-48,l,5846xm,5015r48,l48,5027r-48,l,5015xm,4183r48,l48,4195r-48,l,4183xm,3339r48,l48,3351r-48,l,3339xm,2507r48,l48,2519r-48,l,2507xm,1676r48,l48,1688r-48,l,1676xm,832r48,l48,844,,844,,832xm,l48,r,12l,12,,xe" fillcolor="#868686" strokecolor="#868686" strokeweight=".6pt">
              <v:stroke joinstyle="bevel"/>
              <v:path arrowok="t" o:connecttype="custom" o:connectlocs="0,3712210;30480,3712210;30480,3719830;0,3719830;0,3712210;0,3184525;30480,3184525;30480,3192145;0,3192145;0,3184525;0,2656205;30480,2656205;30480,2663825;0,2663825;0,2656205;0,2120265;30480,2120265;30480,2127885;0,2127885;0,2120265;0,1591945;30480,1591945;30480,1599565;0,1599565;0,1591945;0,1064260;30480,1064260;30480,1071880;0,1071880;0,1064260;0,528320;30480,528320;30480,535940;0,535940;0,528320;0,0;30480,0;30480,7620;0,7620;0,0" o:connectangles="0,0,0,0,0,0,0,0,0,0,0,0,0,0,0,0,0,0,0,0,0,0,0,0,0,0,0,0,0,0,0,0,0,0,0,0,0,0,0,0"/>
              <o:lock v:ext="edit" verticies="t"/>
            </v:shape>
            <v:rect id="Rectangle 55" o:spid="_x0000_s1076" style="position:absolute;left:3975;top:38461;width:53625;height: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z9CMQA&#10;AADbAAAADwAAAGRycy9kb3ducmV2LnhtbESPT2vCQBDF7wW/wzKF3uqmFUSiq5RK/4BeTASvY3aa&#10;Dc3Ohuyq0U/vHAq9zfDevPebxWrwrTpTH5vABl7GGSjiKtiGawP78uN5BiomZIttYDJwpQir5ehh&#10;gbkNF97RuUi1khCOORpwKXW51rFy5DGOQ0cs2k/oPSZZ+1rbHi8S7lv9mmVT7bFhaXDY0buj6rc4&#10;eQOW4+3LbfbHdVZODuWJfDHZfhrz9Di8zUElGtK/+e/62wq+0MsvMoBe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s/QjEAAAA2wAAAA8AAAAAAAAAAAAAAAAAmAIAAGRycy9k&#10;b3ducmV2LnhtbFBLBQYAAAAABAAEAPUAAACJAwAAAAA=&#10;" fillcolor="#868686" strokecolor="#868686" strokeweight=".6pt">
              <v:stroke joinstyle="bevel"/>
            </v:rect>
            <v:shape id="Freeform 56" o:spid="_x0000_s1077" style="position:absolute;left:3937;top:38500;width:53701;height:387;visibility:visible;mso-wrap-style:square;v-text-anchor:top" coordsize="845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NAcEA&#10;AADbAAAADwAAAGRycy9kb3ducmV2LnhtbERPTWvCQBC9F/wPywi9FN1ooUh0FVELhdJDjeB1yI7Z&#10;aHY2ZKea/vtuQfA2j/c5i1XvG3WlLtaBDUzGGSjiMtiaKwOH4n00AxUF2WITmAz8UoTVcvC0wNyG&#10;G3/TdS+VSiEcczTgRNpc61g68hjHoSVO3Cl0HiXBrtK2w1sK942eZtmb9lhzanDY0sZRedn/eAOv&#10;n+3mfNi+VEVdOLHrfnf8kp0xz8N+PQcl1MtDfHd/2DR/Cv+/pAP0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bDQHBAAAA2wAAAA8AAAAAAAAAAAAAAAAAmAIAAGRycy9kb3du&#10;cmV2LnhtbFBLBQYAAAAABAAEAPUAAACGAwAAAAA=&#10;" path="m12,r,61l,61,,,12,xm145,r,61l133,61,133,r12,xm290,r,61l277,61,277,r13,xm422,r,61l410,61,410,r12,xm555,r,61l542,61,542,r13,xm687,r,61l675,61,675,r12,xm832,r,61l820,61,820,r12,xm964,r,61l952,61,952,r12,xm1097,r,61l1085,61r,-61l1097,xm1241,r,61l1229,61r,-61l1241,xm1374,r,61l1362,61r,-61l1374,xm1506,r,61l1494,61r,-61l1506,xm1651,r,61l1639,61r,-61l1651,xm1783,r,61l1771,61r,-61l1783,xm1916,r,61l1904,61r,-61l1916,xm2060,r,61l2048,61r,-61l2060,xm2193,r,61l2181,61r,-61l2193,xm2325,r,61l2313,61r,-61l2325,xm2458,r,61l2446,61r,-61l2458,xm2602,r,61l2590,61r,-61l2602,xm2735,r,61l2723,61r,-61l2735,xm2867,r,61l2855,61r,-61l2867,xm3012,r,61l3000,61r,-61l3012,xm3144,r,61l3132,61r,-61l3144,xm3277,r,61l3265,61r,-61l3277,xm3422,r,61l3410,61r,-61l3422,xm3554,r,61l3542,61r,-61l3554,xm3687,r,61l3675,61r,-61l3687,xm3819,r,61l3807,61r,-61l3819,xm3964,r,61l3952,61r,-61l3964,xm4096,r,61l4084,61r,-61l4096,xm4229,r,61l4217,61r,-61l4229,xm4373,r,61l4361,61r,-61l4373,xm4506,r,61l4494,61r,-61l4506,xm4638,r,61l4626,61r,-61l4638,xm4783,r,61l4771,61r,-61l4783,xm4915,r,61l4903,61r,-61l4915,xm5048,r,61l5036,61r,-61l5048,xm5192,r,61l5180,61r,-61l5192,xm5325,r,61l5313,61r,-61l5325,xm5457,r,61l5445,61r,-61l5457,xm5590,r,61l5578,61r,-61l5590,xm5734,r,61l5722,61r,-61l5734,xm5867,r,61l5855,61r,-61l5867,xm5999,r,61l5987,61r,-61l5999,xm6144,r,61l6132,61r,-61l6144,xm6277,r,61l6264,61r,-61l6277,xm6409,r,61l6397,61r,-61l6409,xm6554,r,61l6542,61r,-61l6554,xm6686,r,61l6674,61r,-61l6686,xm6819,r,61l6807,61r,-61l6819,xm6951,r,61l6939,61r,-61l6951,xm7096,r,61l7084,61r,-61l7096,xm7228,r,61l7216,61r,-61l7228,xm7361,r,61l7349,61r,-61l7361,xm7505,r,61l7493,61r,-61l7505,xm7638,r,61l7626,61r,-61l7638,xm7770,r,61l7758,61r,-61l7770,xm7915,r,61l7903,61r,-61l7915,xm8047,r,61l8035,61r,-61l8047,xm8180,r,61l8168,61r,-61l8180,xm8324,r,61l8312,61r,-61l8324,xm8457,r,61l8445,61r,-61l8457,xe" fillcolor="#868686" strokecolor="#868686" strokeweight=".6pt">
              <v:stroke joinstyle="bevel"/>
              <v:path arrowok="t" o:connecttype="custom" o:connectlocs="7620,0;92075,0;184150,0;267970,0;352425,0;436245,0;528320,0;612140,0;696595,0;788035,0;872490,0;956310,0;1048385,0;1132205,0;1216660,0;1308100,0;1392555,0;1476375,0;1560830,0;1652270,0;1736725,0;1820545,0;1912620,0;1996440,0;2080895,0;2172970,0;2256790,0;2341245,0;2425065,0;2517140,0;2600960,0;2685415,0;2776855,0;2861310,0;2945130,0;3037205,0;3121025,0;3205480,0;3296920,0;3381375,0;3465195,0;3549650,0;3641090,0;3725545,0;3809365,0;3901440,0;3985895,0;4069715,0;4161790,0;4245610,0;4330065,0;4413885,0;4505960,0;4589780,0;4674235,0;4765675,0;4850130,0;4933950,0;5026025,0;5109845,0;5194300,0;5285740,0;5370195,0" o:connectangles="0,0,0,0,0,0,0,0,0,0,0,0,0,0,0,0,0,0,0,0,0,0,0,0,0,0,0,0,0,0,0,0,0,0,0,0,0,0,0,0,0,0,0,0,0,0,0,0,0,0,0,0,0,0,0,0,0,0,0,0,0,0,0"/>
              <o:lock v:ext="edit" verticies="t"/>
            </v:shape>
            <v:shape id="Freeform 57" o:spid="_x0000_s1078" style="position:absolute;left:4305;top:2940;width:52959;height:35147;visibility:visible;mso-wrap-style:square;v-text-anchor:top" coordsize="11077,7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9excAA&#10;AADbAAAADwAAAGRycy9kb3ducmV2LnhtbERPS2sCMRC+F/ofwhS8lJqtgpTtZkUsojfx0fuYzL66&#10;mSybVNd/bwTB23x8z8nmg23FmXpfO1bwOU5AEGtnai4VHA+rjy8QPiAbbB2Tgit5mOevLxmmxl14&#10;R+d9KEUMYZ+igiqELpXS64os+rHriCNXuN5iiLAvpenxEsNtKydJMpMWa44NFXa0rEj/7f+tgt/F&#10;6n2p19pN9cQ325/TtjlhodTobVh8gwg0hKf44d6YOH8K91/iATK/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59excAAAADbAAAADwAAAAAAAAAAAAAAAACYAgAAZHJzL2Rvd25y&#10;ZXYueG1sUEsFBgAAAAAEAAQA9QAAAIUDAAAAAA==&#10;" path="m36,7043r176,64l182,7118,358,6782v3,-6,9,-10,16,-12c381,6769,388,6770,394,6774r192,144l553,6922,729,6714v8,-10,22,-11,33,-4l938,6838v2,2,5,5,6,8l1120,7166r-28,-11l1284,7091v2,-1,5,-2,7,-2l1467,7089r-9,3l1634,7012v10,-5,23,-2,29,8l1855,7308r-40,1l1991,7021v6,-9,16,-13,27,-11l2194,7058r-14,1l2372,6995r-7,3l2541,6870r-3,2l2714,6696v8,-7,21,-9,30,-3l2920,6805r-3,-2l3109,6883r-30,10l3255,6589v3,-6,10,-10,17,-11c3280,6577,3287,6579,3292,6584r176,176l3432,6764r192,-272c3626,6489,3628,6487,3631,6485r176,-112l3801,6379r176,-224c3981,6150,3987,6146,3993,6146v6,-1,13,1,18,5l4203,6311r-32,1l4347,6152v6,-6,15,-8,23,-6c4378,6149,4384,6155,4387,6163r176,624l4523,6776r192,-176c4722,6594,4731,6592,4740,6595r176,64l4901,6658r176,-48l5062,6622r176,-320c5240,6299,5242,6297,5244,6295r192,-160l5430,6144r176,-400l5782,5344r193,-338c5976,5003,5979,5000,5981,4998r176,-128l6153,4874r176,-208l6522,4472v2,-1,3,-2,5,-3l6703,4357r-11,15l6868,3668v2,-10,10,-16,19,-18c6896,3648,6906,3652,6911,3660r176,256l7048,3915r192,-256c7245,3653,7252,3649,7259,3649r176,c7437,3649,7438,3650,7440,3650r176,32l7591,3692r192,-288l7959,3101r178,-226l8328,2604r178,-195c8510,2404,8517,2401,8523,2401r176,l8677,2418r192,-624c8869,1793,8870,1791,8871,1789r176,-304c9050,1480,9055,1476,9061,1474r176,-48l9229,1430r176,-128l9400,1308r192,-272l9767,749v4,-7,11,-11,18,-11l9961,722r-13,5l10140,567r175,-159c10318,405,10321,403,10325,402r176,-48l10486,366,10678,14v5,-9,16,-14,26,-12l10880,34r174,16c11067,51,11077,62,11075,76v-1,13,-13,23,-26,21l10871,81,10695,49r26,-12l10529,389v-4,6,-9,10,-15,12l10338,449r10,-6l10171,604,9979,764v-4,3,-9,5,-13,5l9790,785r18,-11l9631,1063r-192,272c9438,1337,9436,1339,9434,1341r-176,128c9255,1471,9253,1472,9250,1473r-176,48l9088,1509r-176,304l8914,1809r-192,624c8719,2443,8710,2449,8699,2449r-176,l8541,2442r-174,189l8174,2904r-174,221l7823,3431r-192,288c7626,3727,7617,3731,7607,3729r-176,-32l7435,3697r-176,l7279,3688r-192,256c7082,3950,7075,3954,7067,3953v-8,,-15,-4,-19,-10l6872,3687r43,-8l6739,4383v-2,6,-5,11,-11,15l6552,4510r4,-4l6366,4697r-176,208c6189,4906,6187,4908,6186,4909r-176,128l6016,5029r-191,334l5649,5763r-176,400c5472,6167,5470,6170,5467,6172r-192,160l5280,6325r-176,320c5101,6651,5096,6655,5090,6657r-176,48c4909,6706,4904,6706,4899,6704r-176,-64l4748,6635r-192,176c4550,6817,4541,6819,4533,6817v-8,-3,-14,-9,-17,-17l4340,6176r40,11l4204,6347v-9,8,-23,9,-32,1l3980,6188r34,-4l3838,6408v-1,2,-3,4,-6,6l3656,6526r7,-7l3471,6791v-4,6,-10,10,-17,10c3446,6802,3440,6799,3434,6794l3258,6618r38,-5l3120,6917v-6,11,-19,15,-30,11l2898,6848v-1,-1,-2,-2,-3,-2l2719,6734r29,-4l2572,6906v,1,-1,2,-2,3l2394,7037v-2,1,-5,2,-7,3l2195,7104v-4,2,-9,2,-14,1l2005,7057r27,-11l1856,7334v-4,7,-12,11,-20,11c1828,7346,1820,7342,1815,7335l1623,7047r30,8l1477,7135v-3,2,-6,2,-10,2l1291,7137r8,-1l1107,7200v-11,4,-23,-1,-29,-11l902,6869r7,8l733,6749r33,-4l590,6953v-8,10,-23,11,-33,4l365,6813r36,-8l225,7141v-6,10,-18,15,-30,11l19,7088c7,7083,,7070,5,7057v4,-12,18,-19,31,-14xe" fillcolor="black" strokeweight=".6pt">
              <v:stroke joinstyle="bevel"/>
              <v:path arrowok="t" o:connecttype="custom" o:connectlocs="171159,3244877;264389,3311860;451325,3275498;617226,3391762;795078,3358749;964803,3353964;1130704,3348223;1311903,3202294;1472066,3297985;1658047,3234351;1820122,3049189;1917654,2942972;2089292,2940580;2254236,3157798;2427307,3162583;2598945,2935317;2856640,2395142;3025887,2232468;3199437,2091802;3388286,1873627;3554664,1745880;3721043,1628658;4066708,1152596;4240258,858347;4416198,682276;4585923,495679;4756126,347836;5020515,169373;5201715,16267;5197412,38755;5026730,191860;4770948,365539;4604569,508597;4422414,704763;4261772,865524;4083442,1168385;3740167,1641577;3554664,1768845;3378724,1891330;3221908,2097065;3043577,2247300;2876242,2406146;2613766,2953020;2433523,3185070;2270013,3174544;2074949,2954934;1902833,2960675;1747929,3122393;1641791,3250618;1477325,3314731;1313815,3219997;1141222,3368318;971497,3371189;775954,3371667;617226,3414728;431245,3286502;282078,3326692;107572,3416642;17212,3369753" o:connectangles="0,0,0,0,0,0,0,0,0,0,0,0,0,0,0,0,0,0,0,0,0,0,0,0,0,0,0,0,0,0,0,0,0,0,0,0,0,0,0,0,0,0,0,0,0,0,0,0,0,0,0,0,0,0,0,0,0,0,0"/>
            </v:shape>
            <v:rect id="Rectangle 58" o:spid="_x0000_s1079" style="position:absolute;left:717;top:37973;width:2318;height:269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504F46" w:rsidRDefault="00504F46" w:rsidP="00AB1797">
                    <w:r>
                      <w:rPr>
                        <w:rFonts w:ascii="Calibri" w:hAnsi="Calibri" w:cs="Calibri"/>
                        <w:color w:val="000000"/>
                        <w:sz w:val="16"/>
                        <w:szCs w:val="16"/>
                      </w:rPr>
                      <w:t>155.0</w:t>
                    </w:r>
                  </w:p>
                </w:txbxContent>
              </v:textbox>
            </v:rect>
            <v:rect id="Rectangle 59" o:spid="_x0000_s1080" style="position:absolute;left:717;top:32664;width:2318;height:269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504F46" w:rsidRDefault="00504F46" w:rsidP="00AB1797">
                    <w:r>
                      <w:rPr>
                        <w:rFonts w:ascii="Calibri" w:hAnsi="Calibri" w:cs="Calibri"/>
                        <w:color w:val="000000"/>
                        <w:sz w:val="16"/>
                        <w:szCs w:val="16"/>
                      </w:rPr>
                      <w:t>160.0</w:t>
                    </w:r>
                  </w:p>
                </w:txbxContent>
              </v:textbox>
            </v:rect>
            <v:rect id="Rectangle 60" o:spid="_x0000_s1081" style="position:absolute;left:717;top:27355;width:2318;height:269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504F46" w:rsidRDefault="00504F46" w:rsidP="00AB1797">
                    <w:r>
                      <w:rPr>
                        <w:rFonts w:ascii="Calibri" w:hAnsi="Calibri" w:cs="Calibri"/>
                        <w:color w:val="000000"/>
                        <w:sz w:val="16"/>
                        <w:szCs w:val="16"/>
                      </w:rPr>
                      <w:t>165.0</w:t>
                    </w:r>
                  </w:p>
                </w:txbxContent>
              </v:textbox>
            </v:rect>
            <v:rect id="Rectangle 61" o:spid="_x0000_s1082" style="position:absolute;left:717;top:22047;width:2318;height:269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16"/>
                        <w:szCs w:val="16"/>
                      </w:rPr>
                      <w:t>170.0</w:t>
                    </w:r>
                  </w:p>
                </w:txbxContent>
              </v:textbox>
            </v:rect>
            <v:rect id="Rectangle 62" o:spid="_x0000_s1083" style="position:absolute;left:717;top:16738;width:2318;height:269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504F46" w:rsidRDefault="00504F46" w:rsidP="00AB1797">
                    <w:r>
                      <w:rPr>
                        <w:rFonts w:ascii="Calibri" w:hAnsi="Calibri" w:cs="Calibri"/>
                        <w:color w:val="000000"/>
                        <w:sz w:val="16"/>
                        <w:szCs w:val="16"/>
                      </w:rPr>
                      <w:t>175.0</w:t>
                    </w:r>
                  </w:p>
                </w:txbxContent>
              </v:textbox>
            </v:rect>
            <v:rect id="Rectangle 63" o:spid="_x0000_s1084" style="position:absolute;left:717;top:11430;width:2318;height:269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504F46" w:rsidRDefault="00504F46" w:rsidP="00AB1797">
                    <w:r>
                      <w:rPr>
                        <w:rFonts w:ascii="Calibri" w:hAnsi="Calibri" w:cs="Calibri"/>
                        <w:color w:val="000000"/>
                        <w:sz w:val="16"/>
                        <w:szCs w:val="16"/>
                      </w:rPr>
                      <w:t>180.0</w:t>
                    </w:r>
                  </w:p>
                </w:txbxContent>
              </v:textbox>
            </v:rect>
            <v:rect id="Rectangle 64" o:spid="_x0000_s1085" style="position:absolute;left:717;top:6121;width:2318;height:269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16"/>
                        <w:szCs w:val="16"/>
                      </w:rPr>
                      <w:t>185.0</w:t>
                    </w:r>
                  </w:p>
                </w:txbxContent>
              </v:textbox>
            </v:rect>
            <v:rect id="Rectangle 65" o:spid="_x0000_s1086" style="position:absolute;left:717;top:812;width:2318;height:269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16"/>
                        <w:szCs w:val="16"/>
                      </w:rPr>
                      <w:t>190.0</w:t>
                    </w:r>
                  </w:p>
                </w:txbxContent>
              </v:textbox>
            </v:rect>
            <v:rect id="Rectangle 66" o:spid="_x0000_s1087" style="position:absolute;left:4813;top:41344;width:228;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 xml:space="preserve">8:00 </w:t>
                    </w:r>
                  </w:p>
                </w:txbxContent>
              </v:textbox>
            </v:rect>
            <v:rect id="Rectangle 67" o:spid="_x0000_s1088" style="position:absolute;left:6546;top:41116;width:229;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8:10</w:t>
                    </w:r>
                  </w:p>
                </w:txbxContent>
              </v:textbox>
            </v:rect>
            <v:rect id="Rectangle 68" o:spid="_x0000_s1089" style="position:absolute;left:8274;top:41116;width:228;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8:20</w:t>
                    </w:r>
                  </w:p>
                </w:txbxContent>
              </v:textbox>
            </v:rect>
            <v:rect id="Rectangle 69" o:spid="_x0000_s1090" style="position:absolute;left:10001;top:41116;width:228;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2"/>
                        <w:szCs w:val="2"/>
                      </w:rPr>
                      <w:t>8:30</w:t>
                    </w:r>
                  </w:p>
                </w:txbxContent>
              </v:textbox>
            </v:rect>
            <v:rect id="Rectangle 70" o:spid="_x0000_s1091" style="position:absolute;left:11734;top:41116;width:229;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8:40</w:t>
                    </w:r>
                  </w:p>
                </w:txbxContent>
              </v:textbox>
            </v:rect>
            <v:rect id="Rectangle 71" o:spid="_x0000_s1092" style="position:absolute;left:13462;top:41116;width:228;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504F46" w:rsidRDefault="00504F46" w:rsidP="00AB1797">
                    <w:r>
                      <w:rPr>
                        <w:rFonts w:ascii="Calibri" w:hAnsi="Calibri" w:cs="Calibri"/>
                        <w:color w:val="000000"/>
                        <w:sz w:val="2"/>
                        <w:szCs w:val="2"/>
                      </w:rPr>
                      <w:t>8:50</w:t>
                    </w:r>
                  </w:p>
                </w:txbxContent>
              </v:textbox>
            </v:rect>
            <v:rect id="Rectangle 72" o:spid="_x0000_s1093" style="position:absolute;left:15195;top:41116;width:229;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9:00</w:t>
                    </w:r>
                  </w:p>
                </w:txbxContent>
              </v:textbox>
            </v:rect>
            <v:rect id="Rectangle 73" o:spid="_x0000_s1094" style="position:absolute;left:16922;top:41116;width:229;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504F46" w:rsidRDefault="00504F46" w:rsidP="00AB1797">
                    <w:r>
                      <w:rPr>
                        <w:rFonts w:ascii="Calibri" w:hAnsi="Calibri" w:cs="Calibri"/>
                        <w:color w:val="000000"/>
                        <w:sz w:val="2"/>
                        <w:szCs w:val="2"/>
                      </w:rPr>
                      <w:t>9:10</w:t>
                    </w:r>
                  </w:p>
                </w:txbxContent>
              </v:textbox>
            </v:rect>
            <v:rect id="Rectangle 74" o:spid="_x0000_s1095" style="position:absolute;left:18649;top:41116;width:229;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2"/>
                        <w:szCs w:val="2"/>
                      </w:rPr>
                      <w:t>9:20</w:t>
                    </w:r>
                  </w:p>
                </w:txbxContent>
              </v:textbox>
            </v:rect>
            <v:rect id="Rectangle 75" o:spid="_x0000_s1096" style="position:absolute;left:20383;top:41116;width:229;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9:30</w:t>
                    </w:r>
                  </w:p>
                </w:txbxContent>
              </v:textbox>
            </v:rect>
            <v:rect id="Rectangle 76" o:spid="_x0000_s1097" style="position:absolute;left:22110;top:41116;width:229;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2"/>
                        <w:szCs w:val="2"/>
                      </w:rPr>
                      <w:t>9:40</w:t>
                    </w:r>
                  </w:p>
                </w:txbxContent>
              </v:textbox>
            </v:rect>
            <v:rect id="Rectangle 77" o:spid="_x0000_s1098" style="position:absolute;left:23837;top:41116;width:229;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9:50</w:t>
                    </w:r>
                  </w:p>
                </w:txbxContent>
              </v:textbox>
            </v:rect>
            <v:rect id="Rectangle 78" o:spid="_x0000_s1099" style="position:absolute;left:25571;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10:00</w:t>
                    </w:r>
                  </w:p>
                </w:txbxContent>
              </v:textbox>
            </v:rect>
            <v:rect id="Rectangle 79" o:spid="_x0000_s1100" style="position:absolute;left:27298;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3DcAA&#10;AADbAAAADwAAAGRycy9kb3ducmV2LnhtbESPzYoCMRCE7wu+Q2jB25pRQW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Z3Dc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2"/>
                        <w:szCs w:val="2"/>
                      </w:rPr>
                      <w:t>10:10</w:t>
                    </w:r>
                  </w:p>
                </w:txbxContent>
              </v:textbox>
            </v:rect>
            <v:rect id="Rectangle 80" o:spid="_x0000_s1101" style="position:absolute;left:29025;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rSlsEA&#10;AADbAAAADwAAAGRycy9kb3ducmV2LnhtbESPzYoCMRCE74LvEFrwphkV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q0pb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10:20</w:t>
                    </w:r>
                  </w:p>
                </w:txbxContent>
              </v:textbox>
            </v:rect>
            <v:rect id="Rectangle 81" o:spid="_x0000_s1102" style="position:absolute;left:30759;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504F46" w:rsidRDefault="00504F46" w:rsidP="00AB1797">
                    <w:r>
                      <w:rPr>
                        <w:rFonts w:ascii="Calibri" w:hAnsi="Calibri" w:cs="Calibri"/>
                        <w:color w:val="000000"/>
                        <w:sz w:val="2"/>
                        <w:szCs w:val="2"/>
                      </w:rPr>
                      <w:t>10:30</w:t>
                    </w:r>
                  </w:p>
                </w:txbxContent>
              </v:textbox>
            </v:rect>
            <v:rect id="Rectangle 82" o:spid="_x0000_s1103" style="position:absolute;left:32486;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10:40</w:t>
                    </w:r>
                  </w:p>
                </w:txbxContent>
              </v:textbox>
            </v:rect>
            <v:rect id="Rectangle 83" o:spid="_x0000_s1104" style="position:absolute;left:34220;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504F46" w:rsidRDefault="00504F46" w:rsidP="00AB1797">
                    <w:r>
                      <w:rPr>
                        <w:rFonts w:ascii="Calibri" w:hAnsi="Calibri" w:cs="Calibri"/>
                        <w:color w:val="000000"/>
                        <w:sz w:val="2"/>
                        <w:szCs w:val="2"/>
                      </w:rPr>
                      <w:t>10:50</w:t>
                    </w:r>
                  </w:p>
                </w:txbxContent>
              </v:textbox>
            </v:rect>
            <v:rect id="Rectangle 84" o:spid="_x0000_s1105" style="position:absolute;left:35947;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2"/>
                        <w:szCs w:val="2"/>
                      </w:rPr>
                      <w:t>11:00</w:t>
                    </w:r>
                  </w:p>
                </w:txbxContent>
              </v:textbox>
            </v:rect>
            <v:rect id="Rectangle 85" o:spid="_x0000_s1106" style="position:absolute;left:37674;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11:10</w:t>
                    </w:r>
                  </w:p>
                </w:txbxContent>
              </v:textbox>
            </v:rect>
            <v:rect id="Rectangle 86" o:spid="_x0000_s1107" style="position:absolute;left:39408;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en6MEA&#10;AADbAAAADwAAAGRycy9kb3ducmV2LnhtbESPzYoCMRCE74LvEFrwphl1W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Xp+j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11:20</w:t>
                    </w:r>
                  </w:p>
                </w:txbxContent>
              </v:textbox>
            </v:rect>
            <v:rect id="Rectangle 87" o:spid="_x0000_s1108" style="position:absolute;left:41135;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2"/>
                        <w:szCs w:val="2"/>
                      </w:rPr>
                      <w:t>11:30</w:t>
                    </w:r>
                  </w:p>
                </w:txbxContent>
              </v:textbox>
            </v:rect>
            <v:rect id="Rectangle 88" o:spid="_x0000_s1109" style="position:absolute;left:42862;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11:40</w:t>
                    </w:r>
                  </w:p>
                </w:txbxContent>
              </v:textbox>
            </v:rect>
            <v:rect id="Rectangle 89" o:spid="_x0000_s1110" style="position:absolute;left:44596;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EcMAA&#10;AADbAAAADwAAAGRycy9kb3ducmV2LnhtbESPzYoCMRCE7wu+Q2jB25pRR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EcM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2"/>
                        <w:szCs w:val="2"/>
                      </w:rPr>
                      <w:t>11:50</w:t>
                    </w:r>
                  </w:p>
                </w:txbxContent>
              </v:textbox>
            </v:rect>
            <v:rect id="Rectangle 90" o:spid="_x0000_s1111" style="position:absolute;left:46323;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12:00</w:t>
                    </w:r>
                  </w:p>
                </w:txbxContent>
              </v:textbox>
            </v:rect>
            <v:rect id="Rectangle 91" o:spid="_x0000_s1112" style="position:absolute;left:48050;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504F46" w:rsidRDefault="00504F46" w:rsidP="00AB1797">
                    <w:r>
                      <w:rPr>
                        <w:rFonts w:ascii="Calibri" w:hAnsi="Calibri" w:cs="Calibri"/>
                        <w:color w:val="000000"/>
                        <w:sz w:val="2"/>
                        <w:szCs w:val="2"/>
                      </w:rPr>
                      <w:t>12:10</w:t>
                    </w:r>
                  </w:p>
                </w:txbxContent>
              </v:textbox>
            </v:rect>
            <v:rect id="Rectangle 92" o:spid="_x0000_s1113" style="position:absolute;left:49784;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AsEA&#10;AADbAAAADwAAAGRycy9kb3ducmV2LnhtbESPzYoCMRCE7wu+Q2jB25pRZ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kAL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12:20</w:t>
                    </w:r>
                  </w:p>
                </w:txbxContent>
              </v:textbox>
            </v:rect>
            <v:rect id="Rectangle 93" o:spid="_x0000_s1114" style="position:absolute;left:51511;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yvQr8A&#10;AADbAAAADwAAAGRycy9kb3ducmV2LnhtbERPS2rDMBDdF3IHMYXsarmG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XK9CvwAAANsAAAAPAAAAAAAAAAAAAAAAAJgCAABkcnMvZG93bnJl&#10;di54bWxQSwUGAAAAAAQABAD1AAAAhAMAAAAA&#10;" filled="f" stroked="f">
              <v:textbox style="mso-fit-shape-to-text:t" inset="0,0,0,0">
                <w:txbxContent>
                  <w:p w:rsidR="00504F46" w:rsidRDefault="00504F46" w:rsidP="00AB1797">
                    <w:r>
                      <w:rPr>
                        <w:rFonts w:ascii="Calibri" w:hAnsi="Calibri" w:cs="Calibri"/>
                        <w:color w:val="000000"/>
                        <w:sz w:val="2"/>
                        <w:szCs w:val="2"/>
                      </w:rPr>
                      <w:t>12:30</w:t>
                    </w:r>
                  </w:p>
                </w:txbxContent>
              </v:textbox>
            </v:rect>
            <v:rect id="Rectangle 94" o:spid="_x0000_s1115" style="position:absolute;left:53244;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AK2cAA&#10;AADbAAAADwAAAGRycy9kb3ducmV2LnhtbESPzYoCMRCE7wu+Q2jB25pR2E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RAK2c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2"/>
                        <w:szCs w:val="2"/>
                      </w:rPr>
                      <w:t>12:40</w:t>
                    </w:r>
                  </w:p>
                </w:txbxContent>
              </v:textbox>
            </v:rect>
            <v:rect id="Rectangle 95" o:spid="_x0000_s1116" style="position:absolute;left:54971;top:41643;width:293;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12:50</w:t>
                    </w:r>
                  </w:p>
                </w:txbxContent>
              </v:textbox>
            </v:rect>
            <v:rect id="Rectangle 96" o:spid="_x0000_s1117" style="position:absolute;left:56699;top:41643;width:292;height:144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504F46" w:rsidRDefault="00504F46" w:rsidP="00AB1797">
                    <w:r>
                      <w:rPr>
                        <w:rFonts w:ascii="Calibri" w:hAnsi="Calibri" w:cs="Calibri"/>
                        <w:color w:val="000000"/>
                        <w:sz w:val="2"/>
                        <w:szCs w:val="2"/>
                      </w:rPr>
                      <w:t>13:00</w:t>
                    </w:r>
                  </w:p>
                </w:txbxContent>
              </v:textbox>
            </v:rect>
            <v:shape id="Freeform 97" o:spid="_x0000_s1118" style="position:absolute;left:38;top:38;width:58750;height:42024;visibility:visible;mso-wrap-style:square;v-text-anchor:top" coordsize="12288,8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toMsMA&#10;AADbAAAADwAAAGRycy9kb3ducmV2LnhtbESPQWvCQBSE70L/w/IKvemmRUtIXUWsiodekvbS2yP7&#10;TIJ5b8PuVtN/7wqFHoeZ+YZZrkfu1YV86JwYeJ5loEhqZztpDHx97qc5qBBRLPZOyMAvBVivHiZL&#10;LKy7SkmXKjYqQSQUaKCNcSi0DnVLjGHmBpLknZxnjEn6RluP1wTnXr9k2atm7CQttDjQtqX6XP2w&#10;Addl281i9Pl3ueO85Pmh+nhnY54ex80bqEhj/A//tY/WwGIO9y/pB+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toMsMAAADbAAAADwAAAAAAAAAAAAAAAACYAgAAZHJzL2Rv&#10;d25yZXYueG1sUEsFBgAAAAAEAAQA9QAAAIgDAAAAAA==&#10;" path="m,8c,4,4,,8,l12280,v5,,8,4,8,8l12288,8776v,5,-3,8,-8,8l8,8784v-4,,-8,-3,-8,-8l,8xm16,8776r-8,-8l12280,8768r-8,8l12272,8r8,8l8,16,16,8r,8768xe" fillcolor="black" strokeweight=".05pt">
              <v:path arrowok="t" o:connecttype="custom" o:connectlocs="0,3827;3825,0;5871195,0;5875020,3827;5875020,4198603;5871195,4202430;3825,4202430;0,4198603;0,3827;7650,4198603;3825,4194775;5871195,4194775;5867370,4198603;5867370,3827;5871195,7655;3825,7655;7650,3827;7650,4198603" o:connectangles="0,0,0,0,0,0,0,0,0,0,0,0,0,0,0,0,0,0"/>
              <o:lock v:ext="edit" verticies="t"/>
            </v:shape>
            <v:shape id="Freeform 98" o:spid="_x0000_s1119" style="position:absolute;left:36068;top:1377;width:381;height:37205;visibility:visible;mso-wrap-style:square;v-text-anchor:top" coordsize="60,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vF4cMA&#10;AADbAAAADwAAAGRycy9kb3ducmV2LnhtbESPW2vCQBSE3wv9D8sp+FY3FbylrlJFRfHFe18P2dMk&#10;NHs2ZleN/94VBB+HmfmGGYxqU4gLVS63rOCrGYEgTqzOOVWw380+eyCcR9ZYWCYFN3IwGr6/DTDW&#10;9sobumx9KgKEXYwKMu/LWEqXZGTQNW1JHLw/Wxn0QVap1BVeA9wUshVFHWkw57CQYUmTjJL/7dko&#10;WJ/4eMO+Haen5Twp9W/3sJqulGp81D/fIDzV/hV+thdaQbsNjy/hB8jh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vF4cMAAADbAAAADwAAAAAAAAAAAAAAAACYAgAAZHJzL2Rv&#10;d25yZXYueG1sUEsFBgAAAAAEAAQA9QAAAIgDAAAAAA==&#10;" path="m60,1l12,5859,,5858,48,,60,1xe" fillcolor="black" strokeweight=".05pt">
              <v:path arrowok="t" o:connecttype="custom" o:connectlocs="38100,635;7620,3720465;0,3719830;30480,0;38100,635" o:connectangles="0,0,0,0,0"/>
            </v:shape>
            <v:shape id="Freeform 99" o:spid="_x0000_s1120" style="position:absolute;left:37369;top:1454;width:229;height:36588;visibility:visible;mso-wrap-style:square;v-text-anchor:top" coordsize="36,57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ZPb8QA&#10;AADbAAAADwAAAGRycy9kb3ducmV2LnhtbESPQWuDQBSE74X8h+UFcinNGqGm2GwkCIWQi2gLobeH&#10;+6IS962422j+fbZQ6HGYmW+YXTabXtxodJ1lBZt1BIK4trrjRsHX58fLGwjnkTX2lknBnRxk+8XT&#10;DlNtJy7pVvlGBAi7FBW03g+plK5uyaBb24E4eBc7GvRBjo3UI04BbnoZR1EiDXYcFlocKG+pvlY/&#10;RsHUaFls4/JUxPXcn8sof/4+VkqtlvPhHYSn2f+H/9pHreA1gd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T2/EAAAA2wAAAA8AAAAAAAAAAAAAAAAAmAIAAGRycy9k&#10;b3ducmV2LnhtbFBLBQYAAAAABAAEAPUAAACJAwAAAAA=&#10;" path="m36,l12,5762r-12,l24,,36,xe" fillcolor="black" strokeweight=".05pt">
              <v:path arrowok="t" o:connecttype="custom" o:connectlocs="22860,0;7620,3658870;0,3658870;15240,0;22860,0" o:connectangles="0,0,0,0,0"/>
            </v:shape>
            <v:shape id="Freeform 100" o:spid="_x0000_s1121" style="position:absolute;left:26962;top:30353;width:1301;height:4362;visibility:visible;mso-wrap-style:square;v-text-anchor:top" coordsize="272,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CNbsMA&#10;AADbAAAADwAAAGRycy9kb3ducmV2LnhtbESPQWsCMRSE7wX/Q3hCbzWrVLdszYoKpb0UUdv7I3nd&#10;rLt5WTZRt//eFIQeh5n5hlmuBteKC/Wh9qxgOslAEGtvaq4UfB3fnl5AhIhssPVMCn4pwKocPSyx&#10;MP7Ke7ocYiUShEOBCmyMXSFl0JYchonviJP343uHMcm+kqbHa4K7Vs6ybCEd1pwWLHa0taSbw9kp&#10;8O+51Rg/9W5Bx/P3dr85Nc8bpR7Hw/oVRKQh/ofv7Q+jYJ7D35f0A2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cCNbsMAAADbAAAADwAAAAAAAAAAAAAAAACYAgAAZHJzL2Rv&#10;d25yZXYueG1sUEsFBgAAAAAEAAQA9QAAAIgDAAAAAA==&#10;" path="m1,l51,2,93,8r29,7c125,16,127,17,128,18r10,8c142,29,144,34,144,38r,397l138,423r10,8l142,428r28,7l168,435r40,4l257,440v9,1,15,8,15,16c272,465,266,472,257,472r-50,2l168,479r-26,7l148,483r-10,8l144,478r,397c144,880,142,885,138,888r-10,8c127,897,125,898,122,899r-27,7c95,906,94,906,93,906r-41,4l1,912,,880r49,-1l90,875r-3,l114,868r-6,3l118,863r-6,12l112,478v,-4,3,-9,6,-12l128,458v2,-1,4,-3,7,-3l164,448r42,-6l256,440r,32l205,470r-40,-4c164,466,163,466,163,466r-28,-7c132,458,130,457,128,456r-10,-8c115,445,112,440,112,435r,-397l118,51,108,43r6,3l90,39,50,34,,32,1,xe" fillcolor="red" strokecolor="red" strokeweight=".05pt">
              <v:path arrowok="t" o:connecttype="custom" o:connectlocs="479,0;24408,957;44508,3827;58387,7175;61259,8610;66045,12437;68916,18177;68916,208077;66045,202337;70831,206164;67959,204729;81359,208077;80402,208077;99546,209991;122996,210469;130175,218123;122996,225776;99067,226733;80402,229124;67959,232473;70831,231038;66045,234864;68916,228646;68916,418546;66045,424765;61259,428592;58387,430027;45466,433375;44508,433375;24886,435288;479,436245;0,420938;23451,420460;43073,418546;41637,418546;54559,415198;51687,416633;56473,412806;53601,418546;53601,228646;56473,222906;61259,219079;64609,217644;78488,214296;98588,211426;122518,210469;122518,225776;98110,224819;78966,222906;78009,222906;64609,219558;61259,218123;56473,214296;53601,208077;53601,18177;56473,24395;51687,20569;54559,22004;43073,18655;23929,16264;0,15307;479,0" o:connectangles="0,0,0,0,0,0,0,0,0,0,0,0,0,0,0,0,0,0,0,0,0,0,0,0,0,0,0,0,0,0,0,0,0,0,0,0,0,0,0,0,0,0,0,0,0,0,0,0,0,0,0,0,0,0,0,0,0,0,0,0,0,0"/>
            </v:shape>
            <v:shape id="Freeform 101" o:spid="_x0000_s1122" style="position:absolute;left:37598;top:20402;width:2832;height:2832;visibility:visible;mso-wrap-style:square;v-text-anchor:top" coordsize="592,5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YvO8MA&#10;AADbAAAADwAAAGRycy9kb3ducmV2LnhtbERPz2vCMBS+D/wfwhN201TLnHSNIuJwh+GYU8Tbo3lr&#10;i81LSVLt/ntzEHb8+H7ny9404krO15YVTMYJCOLC6ppLBYef99EchA/IGhvLpOCPPCwXg6ccM21v&#10;/E3XfShFDGGfoYIqhDaT0hcVGfRj2xJH7tc6gyFCV0rt8BbDTSOnSTKTBmuODRW2tK6ouOw7o+C4&#10;LlevX9tzmn5utrPd1E1OXXpU6nnYr95ABOrDv/jh/tAKXuLY+CX+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YvO8MAAADbAAAADwAAAAAAAAAAAAAAAACYAgAAZHJzL2Rv&#10;d25yZXYueG1sUEsFBgAAAAAEAAQA9QAAAIgDAAAAAA==&#10;" path="m1,l114,4r49,5l207,15r36,7l271,30v1,,2,1,3,2l290,41v3,1,4,2,6,5l302,55v2,2,2,5,2,8l304,250r-2,-8l308,251r-6,-6l319,254r-3,-1l342,261r34,7l417,273r49,4l577,280v9,1,15,8,15,16c592,305,586,312,577,312r-112,4l417,320r-42,6l341,333r-25,8l319,340r-17,9l308,343r-6,9l304,343r,187c304,534,304,537,302,539r-6,9c294,550,293,552,290,553r-16,9c273,563,272,563,271,564r-27,8l208,579r-45,5l115,588,1,592,,560r112,-3l160,553r41,-5l235,541r27,-8l259,535r16,-9l269,531r6,-9l272,530r,-187c272,340,273,337,275,335r6,-9c283,323,285,322,287,320r17,-9c305,311,306,310,307,310r27,-8l370,295r44,-6l464,284r112,-4l576,312,463,308r-49,-4l369,299r-36,-7l307,284v-1,-1,-2,-1,-3,-1l287,274v-2,-2,-4,-3,-6,-6l275,259v-2,-2,-3,-5,-3,-9l272,63r3,9l269,63r6,5l259,59r3,2l236,53,202,46,160,40,113,36,,32,1,xe" fillcolor="red" strokecolor="red" strokeweight=".05pt">
              <v:path arrowok="t" o:connecttype="custom" o:connectlocs="54537,1914;99028,7176;129645,14352;138735,19614;144475,26312;145432,119599;147346,120077;152608,121512;163611,124861;199491,130602;276034,133951;276034,149259;199491,153086;163133,159306;152608,162654;147346,164090;145432,164090;144475,257855;138735,264553;129645,269815;99506,276991;55015,281296;0,267901;76543,264553;112423,258812;123904,255941;128688,254028;130124,253549;131559,160262;137299,153086;146867,148303;177006,141127;221975,135864;275556,149259;198056,145432;159306,139691;145432,135386;134429,128210;130124,119599;131559,34444;131559,32531;125340,29182;96636,22006;54059,17222;478,0" o:connectangles="0,0,0,0,0,0,0,0,0,0,0,0,0,0,0,0,0,0,0,0,0,0,0,0,0,0,0,0,0,0,0,0,0,0,0,0,0,0,0,0,0,0,0,0,0"/>
            </v:shape>
            <v:rect id="Rectangle 102" o:spid="_x0000_s1123" style="position:absolute;left:4864;top:1485;width:2489;height:3233;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YG38EA&#10;AADbAAAADwAAAGRycy9kb3ducmV2LnhtbESPzYoCMRCE7wu+Q2jB25pRcN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mBt/BAAAA2wAAAA8AAAAAAAAAAAAAAAAAmAIAAGRycy9kb3du&#10;cmV2LnhtbFBLBQYAAAAABAAEAPUAAACGAwAAAAA=&#10;" filled="f" stroked="f">
              <v:textbox style="mso-fit-shape-to-text:t" inset="0,0,0,0">
                <w:txbxContent>
                  <w:p w:rsidR="00504F46" w:rsidRDefault="00504F46" w:rsidP="00AB1797">
                    <w:r>
                      <w:rPr>
                        <w:rFonts w:ascii="Calibri" w:hAnsi="Calibri" w:cs="Calibri"/>
                        <w:b/>
                        <w:bCs/>
                        <w:color w:val="000000"/>
                      </w:rPr>
                      <w:t>MW</w:t>
                    </w:r>
                  </w:p>
                </w:txbxContent>
              </v:textbox>
            </v:rect>
            <v:rect id="Rectangle 103" o:spid="_x0000_s1124" style="position:absolute;left:29495;top:33718;width:497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504F46" w:rsidRDefault="00504F46" w:rsidP="00AB1797">
                    <w:r>
                      <w:rPr>
                        <w:rFonts w:ascii="Calibri" w:hAnsi="Calibri" w:cs="Calibri"/>
                        <w:b/>
                        <w:bCs/>
                        <w:color w:val="000000"/>
                      </w:rPr>
                      <w:t xml:space="preserve">~3.3MW </w:t>
                    </w:r>
                  </w:p>
                </w:txbxContent>
              </v:textbox>
            </v:rect>
            <v:rect id="Rectangle 104" o:spid="_x0000_s1125" style="position:absolute;left:35312;top:33718;width:11893;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504F46" w:rsidRDefault="00504F46" w:rsidP="00AB1797">
                    <w:proofErr w:type="gramStart"/>
                    <w:r>
                      <w:rPr>
                        <w:rFonts w:ascii="Calibri" w:hAnsi="Calibri" w:cs="Calibri"/>
                        <w:b/>
                        <w:bCs/>
                        <w:color w:val="000000"/>
                      </w:rPr>
                      <w:t>or</w:t>
                    </w:r>
                    <w:proofErr w:type="gramEnd"/>
                    <w:r>
                      <w:rPr>
                        <w:rFonts w:ascii="Calibri" w:hAnsi="Calibri" w:cs="Calibri"/>
                        <w:b/>
                        <w:bCs/>
                        <w:color w:val="000000"/>
                      </w:rPr>
                      <w:t xml:space="preserve"> 2.1% of 160.7MW</w:t>
                    </w:r>
                  </w:p>
                </w:txbxContent>
              </v:textbox>
            </v:rect>
            <v:rect id="Rectangle 105" o:spid="_x0000_s1126" style="position:absolute;left:41579;top:19780;width:497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504F46" w:rsidRDefault="00504F46" w:rsidP="00AB1797">
                    <w:r>
                      <w:rPr>
                        <w:rFonts w:ascii="Calibri" w:hAnsi="Calibri" w:cs="Calibri"/>
                        <w:b/>
                        <w:bCs/>
                        <w:color w:val="000000"/>
                      </w:rPr>
                      <w:t xml:space="preserve">~2.5MW </w:t>
                    </w:r>
                  </w:p>
                </w:txbxContent>
              </v:textbox>
            </v:rect>
            <v:rect id="Rectangle 106" o:spid="_x0000_s1127" style="position:absolute;left:47396;top:19780;width:10808;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504F46" w:rsidRDefault="00504F46" w:rsidP="00AB1797">
                    <w:proofErr w:type="gramStart"/>
                    <w:r>
                      <w:rPr>
                        <w:rFonts w:ascii="Calibri" w:hAnsi="Calibri" w:cs="Calibri"/>
                        <w:b/>
                        <w:bCs/>
                        <w:color w:val="000000"/>
                      </w:rPr>
                      <w:t>or</w:t>
                    </w:r>
                    <w:proofErr w:type="gramEnd"/>
                    <w:r>
                      <w:rPr>
                        <w:rFonts w:ascii="Calibri" w:hAnsi="Calibri" w:cs="Calibri"/>
                        <w:b/>
                        <w:bCs/>
                        <w:color w:val="000000"/>
                      </w:rPr>
                      <w:t xml:space="preserve"> 1.5% of 168MW</w:t>
                    </w:r>
                  </w:p>
                </w:txbxContent>
              </v:textbox>
            </v:rect>
            <v:rect id="Rectangle 107" o:spid="_x0000_s1128" style="position:absolute;left:5632;top:4679;width:8871;height:394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504F46" w:rsidRDefault="00504F46" w:rsidP="00AB1797">
                    <w:r>
                      <w:rPr>
                        <w:rFonts w:ascii="Calibri" w:hAnsi="Calibri" w:cs="Calibri"/>
                        <w:b/>
                        <w:bCs/>
                        <w:color w:val="000000"/>
                        <w:sz w:val="30"/>
                        <w:szCs w:val="30"/>
                      </w:rPr>
                      <w:t>3% Voltage</w:t>
                    </w:r>
                  </w:p>
                </w:txbxContent>
              </v:textbox>
            </v:rect>
            <v:rect id="Rectangle 108" o:spid="_x0000_s1129" style="position:absolute;left:14503;top:4679;width:8998;height:394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504F46" w:rsidRDefault="00504F46" w:rsidP="00AB1797">
                    <w:r>
                      <w:rPr>
                        <w:rFonts w:ascii="Calibri" w:hAnsi="Calibri" w:cs="Calibri"/>
                        <w:b/>
                        <w:bCs/>
                        <w:color w:val="000000"/>
                        <w:sz w:val="30"/>
                        <w:szCs w:val="30"/>
                      </w:rPr>
                      <w:t>Reduction*</w:t>
                    </w:r>
                  </w:p>
                </w:txbxContent>
              </v:textbox>
            </v:rect>
            <v:rect id="Rectangle 109" o:spid="_x0000_s1130" style="position:absolute;left:5632;top:6902;width:571;height:287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504F46" w:rsidRDefault="00504F46" w:rsidP="00AB1797">
                    <w:r>
                      <w:rPr>
                        <w:rFonts w:ascii="Calibri" w:hAnsi="Calibri" w:cs="Calibri"/>
                        <w:b/>
                        <w:bCs/>
                        <w:color w:val="000000"/>
                        <w:sz w:val="18"/>
                        <w:szCs w:val="18"/>
                      </w:rPr>
                      <w:t>*</w:t>
                    </w:r>
                  </w:p>
                </w:txbxContent>
              </v:textbox>
            </v:rect>
            <v:rect id="Rectangle 110" o:spid="_x0000_s1131" style="position:absolute;left:6394;top:6902;width:6617;height:2877;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18"/>
                        <w:szCs w:val="18"/>
                      </w:rPr>
                      <w:t xml:space="preserve">Actual voltage </w:t>
                    </w:r>
                  </w:p>
                </w:txbxContent>
              </v:textbox>
            </v:rect>
            <v:rect id="Rectangle 111" o:spid="_x0000_s1132" style="position:absolute;left:5632;top:8280;width:8445;height:287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Zp+b0A&#10;AADbAAAADwAAAGRycy9kb3ducmV2LnhtbERPy4rCMBTdC/5DuII7m+pCpBpFBEEHN9b5gEtz+8Dk&#10;piTRdv7eLIRZHs57dxitEW/yoXOsYJnlIIgrpztuFPw+zosNiBCRNRrHpOCPAhz208kOC+0GvtO7&#10;jI1IIRwKVNDG2BdShqoliyFzPXHiauctxgR9I7XHIYVbI1d5vpYWO04NLfZ0aql6li+rQD7K87Ap&#10;jc/dz6q+mevlXpNTaj4bj1sQkcb4L/66L1rBOo1N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kZp+b0AAADbAAAADwAAAAAAAAAAAAAAAACYAgAAZHJzL2Rvd25yZXYu&#10;eG1sUEsFBgAAAAAEAAQA9QAAAIIDAAAAAA==&#10;" filled="f" stroked="f">
              <v:textbox style="mso-fit-shape-to-text:t" inset="0,0,0,0">
                <w:txbxContent>
                  <w:p w:rsidR="00504F46" w:rsidRDefault="00504F46" w:rsidP="00AB1797">
                    <w:proofErr w:type="gramStart"/>
                    <w:r>
                      <w:rPr>
                        <w:rFonts w:ascii="Calibri" w:hAnsi="Calibri" w:cs="Calibri"/>
                        <w:color w:val="000000"/>
                        <w:sz w:val="18"/>
                        <w:szCs w:val="18"/>
                      </w:rPr>
                      <w:t>reduction</w:t>
                    </w:r>
                    <w:proofErr w:type="gramEnd"/>
                    <w:r>
                      <w:rPr>
                        <w:rFonts w:ascii="Calibri" w:hAnsi="Calibri" w:cs="Calibri"/>
                        <w:color w:val="000000"/>
                        <w:sz w:val="18"/>
                        <w:szCs w:val="18"/>
                      </w:rPr>
                      <w:t xml:space="preserve"> a mix of</w:t>
                    </w:r>
                  </w:p>
                </w:txbxContent>
              </v:textbox>
            </v:rect>
            <v:rect id="Rectangle 112" o:spid="_x0000_s1133" style="position:absolute;left:5632;top:9658;width:5931;height:287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504F46" w:rsidRDefault="00504F46" w:rsidP="00AB1797">
                    <w:r>
                      <w:rPr>
                        <w:rFonts w:ascii="Calibri" w:hAnsi="Calibri" w:cs="Calibri"/>
                        <w:color w:val="000000"/>
                        <w:sz w:val="18"/>
                        <w:szCs w:val="18"/>
                      </w:rPr>
                      <w:t>1.5% and 3%</w:t>
                    </w:r>
                  </w:p>
                </w:txbxContent>
              </v:textbox>
            </v:rect>
            <v:shape id="Freeform 113" o:spid="_x0000_s1134" style="position:absolute;left:18827;top:28244;width:9354;height:7309;visibility:visible;mso-wrap-style:square;v-text-anchor:top" coordsize="1473,1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pk+MAA&#10;AADbAAAADwAAAGRycy9kb3ducmV2LnhtbERP3WrCMBS+H/gO4QjeabrCqlSjyIZzd1tbH+DQHNuy&#10;5qQksda3NxeDXX58/7vDZHoxkvOdZQWvqwQEcW11x42CS3VabkD4gKyxt0wKHuThsJ+97DDX9s4F&#10;jWVoRAxhn6OCNoQhl9LXLRn0KzsQR+5qncEQoWukdniP4aaXaZJk0mDHsaHFgd5bqn/Lm1HQVenx&#10;Jzs/PrJzePvWRS+d/7wqtZhPxy2IQFP4F/+5v7SCdVwfv8QfIP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zpk+MAAAADbAAAADwAAAAAAAAAAAAAAAACYAgAAZHJzL2Rvd25y&#10;ZXYueG1sUEsFBgAAAAAEAAQA9QAAAIUDAAAAAA==&#10;" path="m,1129r89,-38l99,1113r-89,38l,1129xm155,1062r89,-37l254,1047r-89,38l155,1062xm310,996r89,-38l408,980r-88,38l310,996xm464,928r88,-40l562,910r-88,40l464,928xm620,861r51,-19l711,828r8,23l679,865r-51,18l620,861xm778,805r50,-20l864,765r12,21l837,807r-50,20l778,805xm924,726r6,-6l985,673r9,-10l1011,680r-10,10l945,741r-8,4l924,726xm1042,610r56,-67l1102,537r20,14l1116,558r-55,68l1042,610xm1146,478r10,-13l1201,399r19,15l1174,479r-9,14l1146,478xm1241,340r32,-50l1293,259r20,12l1293,303r-32,50l1241,340xm1331,198r2,-2l1381,115r21,13l1353,209r-1,1l1331,198xm1419,54l1452,r21,13l1440,66,1419,54xe" fillcolor="black" strokeweight=".05pt">
              <v:path arrowok="t" o:connecttype="custom" o:connectlocs="56515,692785;6350,730885;98425,674370;161290,664845;98425,674370;253365,608330;203200,646430;294640,589280;356870,577850;294640,589280;426085,534670;456565,540385;398780,560705;494030,511175;548640,485775;531495,512445;494030,511175;590550,457200;631190,421005;635635,438150;594995,473075;661670,387350;699770,340995;708660,354330;661670,387350;734060,295275;774700,262890;739775,313055;788035,215900;821055,164465;821055,192405;788035,215900;846455,124460;890270,81280;858520,133350;901065,34290;935355,8255;901065,34290" o:connectangles="0,0,0,0,0,0,0,0,0,0,0,0,0,0,0,0,0,0,0,0,0,0,0,0,0,0,0,0,0,0,0,0,0,0,0,0,0,0"/>
              <o:lock v:ext="edit" verticies="t"/>
            </v:shape>
            <v:shape id="Freeform 114" o:spid="_x0000_s1135" style="position:absolute;left:33337;top:17672;width:9601;height:9055;visibility:visible;mso-wrap-style:square;v-text-anchor:top" coordsize="1512,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bSF8UA&#10;AADbAAAADwAAAGRycy9kb3ducmV2LnhtbESPQWvCQBSE70L/w/KE3nRjobZGVylCSy8RElv1+Mg+&#10;k+Du25BdTfrvu0Khx2FmvmFWm8EacaPON44VzKYJCOLS6YYrBV/798krCB+QNRrHpOCHPGzWD6MV&#10;ptr1nNOtCJWIEPYpKqhDaFMpfVmTRT91LXH0zq6zGKLsKqk77CPcGvmUJHNpseG4UGNL25rKS3G1&#10;ChYHb7KPZ7k9XU2W7/aL+fHwjUo9joe3JYhAQ/gP/7U/tYKXGdy/x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dtIXxQAAANsAAAAPAAAAAAAAAAAAAAAAAJgCAABkcnMv&#10;ZG93bnJldi54bWxQSwUGAAAAAAQABAD1AAAAigMAAAAA&#10;" path="m,1410r66,-70l84,1357r-67,69l,1410xm116,1288r67,-70l200,1235r-67,69l116,1288xm234,1167r57,-56l303,1099r17,18l309,1128r-58,56l234,1167xm357,1050r29,-26l431,988r15,19l402,1041r-29,27l357,1050xm489,943r78,-57l580,906r-78,56l489,943xm626,845r35,-24l705,790r14,19l675,842r-35,23l626,845xm763,747r67,-50l840,689r14,19l844,716r-67,50l763,747xm898,646r9,-6l973,585r15,19l922,659r-10,6l898,646xm1027,539r1,-1l1072,494r22,-23l1111,488r-22,23l1043,555r,1l1027,539xm1144,418r26,-28l1207,347r18,15l1187,405r-26,30l1144,418xm1254,292r19,-23l1316,218r18,15l1292,285r-20,22l1254,292xm1362,162r20,-25l1423,87r19,16l1401,153r-20,25l1362,162xm1468,31l1493,r19,16l1487,46,1468,31xe" fillcolor="black" strokeweight=".05pt">
              <v:path arrowok="t" o:connecttype="custom" o:connectlocs="41910,850900;10795,905510;73660,817880;127000,784225;73660,817880;184785,705485;203200,709295;159385,751840;226695,666750;273685,627380;255270,661035;226695,666750;360045,562610;318770,610870;397510,536575;447675,501650;428625,534670;397510,536575;527050,442595;542290,449580;493395,486410;570230,410210;617855,371475;585470,418465;570230,410210;652780,341630;694690,299085;691515,324485;662305,353060;726440,265430;766445,220345;753745,257175;726440,265430;808355,170815;847090,147955;807720,194945;864870,102870;903605,55245;889635,97155;864870,102870;948055,0;944245,29210" o:connectangles="0,0,0,0,0,0,0,0,0,0,0,0,0,0,0,0,0,0,0,0,0,0,0,0,0,0,0,0,0,0,0,0,0,0,0,0,0,0,0,0,0,0"/>
              <o:lock v:ext="edit" verticies="t"/>
            </v:shape>
            <v:shape id="Freeform 115" o:spid="_x0000_s1136" style="position:absolute;left:25190;top:1257;width:381;height:37204;visibility:visible;mso-wrap-style:square;v-text-anchor:top" coordsize="60,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cB9cMA&#10;AADbAAAADwAAAGRycy9kb3ducmV2LnhtbESPQYvCMBSE74L/ITzBm6brQd1qlFVUFC/q7rrXR/O2&#10;LTYvtYla/70RBI/DzHzDjKe1KcSVKpdbVvDRjUAQJ1bnnCr4+V52hiCcR9ZYWCYFd3IwnTQbY4y1&#10;vfGergefigBhF6OCzPsyltIlGRl0XVsSB+/fVgZ9kFUqdYW3ADeF7EVRXxrMOSxkWNI8o+R0uBgF&#10;uzMf7/hpZ+l5s0pK/Tf43S62SrVb9dcIhKfav8Ov9lorGPTg+SX8AD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cB9cMAAADbAAAADwAAAAAAAAAAAAAAAACYAgAAZHJzL2Rv&#10;d25yZXYueG1sUEsFBgAAAAAEAAQA9QAAAIgDAAAAAA==&#10;" path="m60,1l12,5859,,5858,48,,60,1xe" fillcolor="black" strokeweight=".05pt">
              <v:path arrowok="t" o:connecttype="custom" o:connectlocs="38100,635;7620,3720465;0,3719830;30480,0;38100,635" o:connectangles="0,0,0,0,0"/>
            </v:shape>
            <v:shape id="Freeform 116" o:spid="_x0000_s1137" style="position:absolute;left:26581;top:1257;width:381;height:37204;visibility:visible;mso-wrap-style:square;v-text-anchor:top" coordsize="60,58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ukbsUA&#10;AADbAAAADwAAAGRycy9kb3ducmV2LnhtbESPT2vCQBTE7wW/w/IEb3WjQrUxG6mlFosXm/7x+sg+&#10;k9Ds25hdNX57Vyh4HGbmN0yy6EwtTtS6yrKC0TACQZxbXXGh4Ptr9TgD4TyyxtoyKbiQg0Xae0gw&#10;1vbMn3TKfCEChF2MCkrvm1hKl5dk0A1tQxy8vW0N+iDbQuoWzwFuajmOoidpsOKwUGJDryXlf9nR&#10;KNge+PeCz3ZZHD7e80bvpj+bt41Sg373MgfhqfP38H97rRVMJ3D7En6ATK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6RuxQAAANsAAAAPAAAAAAAAAAAAAAAAAJgCAABkcnMv&#10;ZG93bnJldi54bWxQSwUGAAAAAAQABAD1AAAAigMAAAAA&#10;" path="m60,1l12,5859,,5858,48,,60,1xe" fillcolor="black" strokeweight=".05pt">
              <v:path arrowok="t" o:connecttype="custom" o:connectlocs="38100,635;7620,3720465;0,3719830;30480,0;38100,635" o:connectangles="0,0,0,0,0"/>
            </v:shape>
            <w10:wrap type="none"/>
            <w10:anchorlock/>
          </v:group>
        </w:pict>
      </w:r>
    </w:p>
    <w:p w:rsidR="00686AAB" w:rsidRDefault="00686AAB" w:rsidP="00686AAB">
      <w:r w:rsidRPr="00443E90">
        <w:t xml:space="preserve">Total </w:t>
      </w:r>
      <m:oMath>
        <m:r>
          <w:rPr>
            <w:rFonts w:ascii="Cambria Math" w:hAnsi="Cambria Math"/>
          </w:rPr>
          <m:t>∆P</m:t>
        </m:r>
      </m:oMath>
      <w:r w:rsidRPr="00443E90">
        <w:t xml:space="preserve"> % = </w:t>
      </w:r>
      <w:r>
        <w:t>1.8</w:t>
      </w:r>
      <w:r w:rsidRPr="00443E90">
        <w:t xml:space="preserve">% for a </w:t>
      </w:r>
      <w:r>
        <w:t>mix of 1.5% and 3</w:t>
      </w:r>
      <w:r w:rsidRPr="00443E90">
        <w:t xml:space="preserve">% voltage reduction.  </w:t>
      </w:r>
      <w:r>
        <w:t xml:space="preserve">CVR factor </w:t>
      </w:r>
      <w:r>
        <w:rPr>
          <w:rFonts w:cstheme="minorHAnsi"/>
        </w:rPr>
        <w:t>&gt;</w:t>
      </w:r>
      <w:r>
        <w:t>0.6</w:t>
      </w:r>
    </w:p>
    <w:p w:rsidR="0051785D" w:rsidRDefault="0051785D" w:rsidP="00686AAB">
      <w:pPr>
        <w:rPr>
          <w:rStyle w:val="Strong"/>
        </w:rPr>
      </w:pPr>
    </w:p>
    <w:p w:rsidR="0051785D" w:rsidRDefault="0051785D" w:rsidP="00686AAB">
      <w:pPr>
        <w:rPr>
          <w:rStyle w:val="Strong"/>
        </w:rPr>
      </w:pPr>
    </w:p>
    <w:p w:rsidR="0051785D" w:rsidRDefault="0051785D" w:rsidP="00686AAB">
      <w:pPr>
        <w:rPr>
          <w:rStyle w:val="Strong"/>
        </w:rPr>
      </w:pPr>
    </w:p>
    <w:p w:rsidR="0051785D" w:rsidRDefault="0051785D" w:rsidP="00686AAB">
      <w:pPr>
        <w:rPr>
          <w:rStyle w:val="Strong"/>
        </w:rPr>
      </w:pPr>
    </w:p>
    <w:p w:rsidR="0051785D" w:rsidRDefault="0051785D" w:rsidP="00686AAB">
      <w:pPr>
        <w:rPr>
          <w:rStyle w:val="Strong"/>
        </w:rPr>
      </w:pPr>
    </w:p>
    <w:p w:rsidR="0051785D" w:rsidRDefault="0051785D" w:rsidP="00686AAB">
      <w:pPr>
        <w:rPr>
          <w:rStyle w:val="Strong"/>
        </w:rPr>
      </w:pPr>
    </w:p>
    <w:p w:rsidR="0051785D" w:rsidRDefault="0051785D" w:rsidP="00686AAB">
      <w:pPr>
        <w:rPr>
          <w:rStyle w:val="Strong"/>
        </w:rPr>
      </w:pPr>
    </w:p>
    <w:p w:rsidR="0051785D" w:rsidRDefault="0051785D" w:rsidP="00686AAB">
      <w:pPr>
        <w:rPr>
          <w:rStyle w:val="Strong"/>
        </w:rPr>
      </w:pPr>
    </w:p>
    <w:p w:rsidR="0051785D" w:rsidRDefault="0051785D" w:rsidP="00686AAB">
      <w:pPr>
        <w:rPr>
          <w:rStyle w:val="Strong"/>
        </w:rPr>
      </w:pPr>
    </w:p>
    <w:p w:rsidR="004C5B6E" w:rsidRPr="00683B83" w:rsidRDefault="00FF4867" w:rsidP="00686AAB">
      <w:pPr>
        <w:rPr>
          <w:rStyle w:val="Strong"/>
        </w:rPr>
      </w:pPr>
      <w:r w:rsidRPr="00FF4867">
        <w:rPr>
          <w:rStyle w:val="Strong"/>
        </w:rPr>
        <w:lastRenderedPageBreak/>
        <w:t>Winter testing</w:t>
      </w:r>
    </w:p>
    <w:p w:rsidR="00D779BE" w:rsidRDefault="0057249C" w:rsidP="008A3954">
      <w:pPr>
        <w:rPr>
          <w:rStyle w:val="Strong"/>
        </w:rPr>
      </w:pPr>
      <w:r>
        <w:rPr>
          <w:rStyle w:val="Strong"/>
          <w:noProof/>
        </w:rPr>
        <w:drawing>
          <wp:inline distT="0" distB="0" distL="0" distR="0">
            <wp:extent cx="5943600" cy="3542030"/>
            <wp:effectExtent l="19050" t="0" r="171450" b="1270"/>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C5B6E" w:rsidRDefault="004C5B6E" w:rsidP="004C5B6E">
      <w:r w:rsidRPr="00443E90">
        <w:t xml:space="preserve">Total </w:t>
      </w:r>
      <m:oMath>
        <m:r>
          <w:rPr>
            <w:rFonts w:ascii="Cambria Math" w:hAnsi="Cambria Math"/>
          </w:rPr>
          <m:t>∆P</m:t>
        </m:r>
      </m:oMath>
      <w:r w:rsidRPr="00443E90">
        <w:t xml:space="preserve"> % = </w:t>
      </w:r>
      <w:r>
        <w:t>1.6</w:t>
      </w:r>
      <w:r w:rsidRPr="00443E90">
        <w:t xml:space="preserve">% for a </w:t>
      </w:r>
      <w:r>
        <w:t>mix of 1.5% and 3</w:t>
      </w:r>
      <w:r w:rsidRPr="00443E90">
        <w:t xml:space="preserve">% voltage reduction.  </w:t>
      </w:r>
      <w:r>
        <w:t xml:space="preserve">CVR factor </w:t>
      </w:r>
      <w:r>
        <w:rPr>
          <w:rFonts w:cstheme="minorHAnsi"/>
        </w:rPr>
        <w:t>&gt;</w:t>
      </w:r>
      <w:r>
        <w:t>0.5</w:t>
      </w:r>
    </w:p>
    <w:p w:rsidR="00FA41F3" w:rsidRDefault="00FA41F3">
      <w:pPr>
        <w:rPr>
          <w:rStyle w:val="Strong"/>
        </w:rPr>
      </w:pPr>
      <w:r>
        <w:rPr>
          <w:rStyle w:val="Strong"/>
        </w:rPr>
        <w:br w:type="page"/>
      </w:r>
    </w:p>
    <w:p w:rsidR="008A3954" w:rsidRDefault="008A3954" w:rsidP="008A3954">
      <w:pPr>
        <w:rPr>
          <w:rStyle w:val="Strong"/>
        </w:rPr>
      </w:pPr>
      <w:proofErr w:type="spellStart"/>
      <w:r w:rsidRPr="006712C7">
        <w:rPr>
          <w:rStyle w:val="Strong"/>
        </w:rPr>
        <w:lastRenderedPageBreak/>
        <w:t>CenterPoint</w:t>
      </w:r>
      <w:proofErr w:type="spellEnd"/>
      <w:r w:rsidRPr="006712C7">
        <w:rPr>
          <w:rStyle w:val="Strong"/>
        </w:rPr>
        <w:t xml:space="preserve"> Energy</w:t>
      </w:r>
    </w:p>
    <w:p w:rsidR="009833A1" w:rsidRDefault="007C1E05" w:rsidP="008A3954">
      <w:r>
        <w:rPr>
          <w:rStyle w:val="Strong"/>
        </w:rPr>
        <w:t>Summer</w:t>
      </w:r>
      <w:r w:rsidR="0056278C" w:rsidRPr="00D95BDF">
        <w:rPr>
          <w:rStyle w:val="Strong"/>
        </w:rPr>
        <w:t xml:space="preserve"> testing</w:t>
      </w:r>
      <w:r w:rsidR="005D767A">
        <w:rPr>
          <w:rFonts w:ascii="Calibri" w:eastAsia="Calibri" w:hAnsi="Calibri" w:cs="Times New Roman"/>
          <w:b/>
          <w:bCs/>
          <w:noProof/>
        </w:rPr>
        <w:drawing>
          <wp:inline distT="0" distB="0" distL="0" distR="0">
            <wp:extent cx="5943600" cy="42932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4293235"/>
                    </a:xfrm>
                    <a:prstGeom prst="rect">
                      <a:avLst/>
                    </a:prstGeom>
                    <a:noFill/>
                  </pic:spPr>
                </pic:pic>
              </a:graphicData>
            </a:graphic>
          </wp:inline>
        </w:drawing>
      </w:r>
    </w:p>
    <w:p w:rsidR="009833A1" w:rsidRDefault="009833A1" w:rsidP="001F53A7">
      <w:r w:rsidRPr="00443E90">
        <w:t xml:space="preserve">Total </w:t>
      </w:r>
      <m:oMath>
        <m:r>
          <w:rPr>
            <w:rFonts w:ascii="Cambria Math" w:hAnsi="Cambria Math"/>
          </w:rPr>
          <m:t>∆P</m:t>
        </m:r>
      </m:oMath>
      <w:r w:rsidRPr="00443E90">
        <w:t xml:space="preserve"> % = </w:t>
      </w:r>
      <w:r>
        <w:t>2.49</w:t>
      </w:r>
      <w:r w:rsidRPr="00443E90">
        <w:t xml:space="preserve">% for a </w:t>
      </w:r>
      <w:r>
        <w:t>4.30</w:t>
      </w:r>
      <w:r w:rsidRPr="00443E90">
        <w:t xml:space="preserve">% voltage reduction.  </w:t>
      </w:r>
      <w:r>
        <w:t xml:space="preserve">CVR factor </w:t>
      </w:r>
      <w:r>
        <w:rPr>
          <w:rFonts w:cstheme="minorHAnsi"/>
        </w:rPr>
        <w:t>≈</w:t>
      </w:r>
      <w:r>
        <w:t>0.58</w:t>
      </w:r>
    </w:p>
    <w:p w:rsidR="004F641B" w:rsidRDefault="004F641B" w:rsidP="001F53A7">
      <w:pPr>
        <w:rPr>
          <w:rStyle w:val="Strong"/>
        </w:rPr>
      </w:pPr>
    </w:p>
    <w:p w:rsidR="004F641B" w:rsidRDefault="004F641B" w:rsidP="001F53A7">
      <w:pPr>
        <w:rPr>
          <w:rStyle w:val="Strong"/>
        </w:rPr>
      </w:pPr>
    </w:p>
    <w:p w:rsidR="004F641B" w:rsidRDefault="004F641B" w:rsidP="001F53A7">
      <w:pPr>
        <w:rPr>
          <w:rStyle w:val="Strong"/>
        </w:rPr>
      </w:pPr>
    </w:p>
    <w:p w:rsidR="004F641B" w:rsidRDefault="004F641B" w:rsidP="001F53A7">
      <w:pPr>
        <w:rPr>
          <w:rStyle w:val="Strong"/>
        </w:rPr>
      </w:pPr>
    </w:p>
    <w:p w:rsidR="004F641B" w:rsidRDefault="004F641B" w:rsidP="001F53A7">
      <w:pPr>
        <w:rPr>
          <w:rStyle w:val="Strong"/>
        </w:rPr>
      </w:pPr>
    </w:p>
    <w:p w:rsidR="004F641B" w:rsidRDefault="004F641B" w:rsidP="001F53A7">
      <w:pPr>
        <w:rPr>
          <w:rStyle w:val="Strong"/>
        </w:rPr>
      </w:pPr>
    </w:p>
    <w:p w:rsidR="004F641B" w:rsidRDefault="004F641B" w:rsidP="001F53A7">
      <w:pPr>
        <w:rPr>
          <w:rStyle w:val="Strong"/>
        </w:rPr>
      </w:pPr>
    </w:p>
    <w:p w:rsidR="004F641B" w:rsidRDefault="004F641B" w:rsidP="001F53A7">
      <w:pPr>
        <w:rPr>
          <w:rStyle w:val="Strong"/>
        </w:rPr>
      </w:pPr>
    </w:p>
    <w:p w:rsidR="004F641B" w:rsidRDefault="004F641B" w:rsidP="001F53A7">
      <w:pPr>
        <w:rPr>
          <w:rStyle w:val="Strong"/>
        </w:rPr>
      </w:pPr>
    </w:p>
    <w:p w:rsidR="004F641B" w:rsidRDefault="004F641B" w:rsidP="001F53A7">
      <w:r>
        <w:rPr>
          <w:rStyle w:val="Strong"/>
        </w:rPr>
        <w:lastRenderedPageBreak/>
        <w:t>Winter</w:t>
      </w:r>
      <w:r w:rsidRPr="00D95BDF">
        <w:rPr>
          <w:rStyle w:val="Strong"/>
        </w:rPr>
        <w:t xml:space="preserve"> testing</w:t>
      </w:r>
    </w:p>
    <w:p w:rsidR="004F641B" w:rsidRDefault="0057249C" w:rsidP="004F641B">
      <w:r>
        <w:rPr>
          <w:noProof/>
        </w:rPr>
        <w:drawing>
          <wp:inline distT="0" distB="0" distL="0" distR="0">
            <wp:extent cx="5888990" cy="3572510"/>
            <wp:effectExtent l="0" t="0" r="0" b="889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88990" cy="3572510"/>
                    </a:xfrm>
                    <a:prstGeom prst="rect">
                      <a:avLst/>
                    </a:prstGeom>
                    <a:noFill/>
                  </pic:spPr>
                </pic:pic>
              </a:graphicData>
            </a:graphic>
          </wp:inline>
        </w:drawing>
      </w:r>
      <w:r w:rsidR="004F641B" w:rsidRPr="00443E90">
        <w:t xml:space="preserve">Total </w:t>
      </w:r>
      <m:oMath>
        <m:r>
          <w:rPr>
            <w:rFonts w:ascii="Cambria Math" w:hAnsi="Cambria Math"/>
          </w:rPr>
          <m:t>∆P</m:t>
        </m:r>
      </m:oMath>
      <w:r w:rsidR="004F641B" w:rsidRPr="00443E90">
        <w:t xml:space="preserve"> % = </w:t>
      </w:r>
      <w:r w:rsidR="004F641B">
        <w:t>5.17</w:t>
      </w:r>
      <w:r w:rsidR="004F641B" w:rsidRPr="00443E90">
        <w:t xml:space="preserve">% for a </w:t>
      </w:r>
      <w:r w:rsidR="004F641B">
        <w:t>5.07%</w:t>
      </w:r>
      <w:r w:rsidR="004F641B" w:rsidRPr="00443E90">
        <w:t xml:space="preserve"> voltage reduction.  </w:t>
      </w:r>
      <w:r w:rsidR="004F641B">
        <w:t xml:space="preserve">CVR factor </w:t>
      </w:r>
      <w:r w:rsidR="004F641B">
        <w:rPr>
          <w:rFonts w:cstheme="minorHAnsi"/>
        </w:rPr>
        <w:t>≈1.02</w:t>
      </w:r>
    </w:p>
    <w:p w:rsidR="00AE1028" w:rsidRDefault="00AE1028" w:rsidP="00AE1028">
      <w:pPr>
        <w:pStyle w:val="Heading1"/>
        <w:spacing w:line="360" w:lineRule="auto"/>
      </w:pPr>
      <w:r>
        <w:t>Report from DWG</w:t>
      </w:r>
    </w:p>
    <w:p w:rsidR="00733C42" w:rsidRDefault="00AE1028">
      <w:r>
        <w:t>DWG was tasked to perform a stability simulation study to determine the effects of voltage reduction on motor stalling.  Pflugerville was selected as the location of focus because of the availability of data at that location.</w:t>
      </w:r>
    </w:p>
    <w:p w:rsidR="00075AFF" w:rsidRDefault="00075AFF" w:rsidP="00075AFF">
      <w:r>
        <w:t>Motor stall is a phenomenon that occurs at lower voltages.  While VR (Voltage Reduction) itself would not be enough to cause motor stall, there was a concern that VR might have the potential to make motor stall more likely following a fault because of the reduced initial voltage. In order to access this risk, DWG was asked to perform a study.</w:t>
      </w:r>
    </w:p>
    <w:p w:rsidR="00075AFF" w:rsidRDefault="00075AFF" w:rsidP="00075AFF">
      <w:r>
        <w:t xml:space="preserve">The study studied several different scenarios. Three types of faults were performed: three phase normally cleared fault on nearby kV auto-transformer, three phase normally cleared fault on nearby 138 kV </w:t>
      </w:r>
      <w:proofErr w:type="gramStart"/>
      <w:r>
        <w:t>line</w:t>
      </w:r>
      <w:proofErr w:type="gramEnd"/>
      <w:r>
        <w:t xml:space="preserve">, single line to ground fault with delayed 15 cycle clearing on nearby 138 kV line. In addition, several sensitivities were run during the study including: types of motor load, amount of motor load, level of VR, distribution capacitor banks enabled or disabled, and initial starting voltage on the low side of the feeder.  Field Trials only used 2.5 % and 5% VR.  7.5% and 10% were studied to determine a margin level.  Stall only occurred under severe conditions when a combination of a large load composed entirely of air conditioner was subjected to a three phase normally cleared fault during a period where a high level (7.5% -10%) of VR is applied.  </w:t>
      </w:r>
    </w:p>
    <w:p w:rsidR="00733C42" w:rsidRDefault="00075AFF">
      <w:r>
        <w:lastRenderedPageBreak/>
        <w:t>Based on this study, DWG concludes that 2.5% and 5% VR would not result in motor stalling and there is a reasonable level of margin at the 2.5 % and 5% VR level.  DWG notes that the study was done on a strong (high short circuit ratio) area.  Weak areas (low short circuit ratio) may be more sensitive to changes in voltage.  These areas would require a screening study to verify that the location is suitable as a VR site.</w:t>
      </w:r>
    </w:p>
    <w:p w:rsidR="003C700D" w:rsidRDefault="003C700D" w:rsidP="00476D62">
      <w:pPr>
        <w:pStyle w:val="Heading1"/>
        <w:spacing w:line="360" w:lineRule="auto"/>
      </w:pPr>
      <w:r>
        <w:t>Extrapolating Results</w:t>
      </w:r>
    </w:p>
    <w:p w:rsidR="00733C42" w:rsidRDefault="003A1C84">
      <w:r>
        <w:t xml:space="preserve">Based on testing performed by the four VRTF participants mentioned above, VRTF has consistently seen a 1-2% reduction in system load </w:t>
      </w:r>
      <w:r w:rsidR="00BA7FBF">
        <w:t xml:space="preserve">(or a 0.6-1% CVR factor) </w:t>
      </w:r>
      <w:r>
        <w:t xml:space="preserve">for the areas where voltage reduction was performed. It is important to note that </w:t>
      </w:r>
      <w:r w:rsidR="00BA7FBF">
        <w:t>some distribution loads cannot participate in VR due to not having an LTC or regulator, or due to exclusion (requires circuit sensitivity)</w:t>
      </w:r>
      <w:r>
        <w:t>.</w:t>
      </w:r>
    </w:p>
    <w:p w:rsidR="00733C42" w:rsidRDefault="00BA7FBF">
      <w:r>
        <w:t xml:space="preserve">Extrapolating results to a wide scale system requires </w:t>
      </w:r>
      <w:r w:rsidR="00D24C63">
        <w:t xml:space="preserve">making </w:t>
      </w:r>
      <w:r w:rsidR="00084178">
        <w:t>wide-ranging</w:t>
      </w:r>
      <w:r w:rsidR="00B35703">
        <w:t xml:space="preserve"> assumptions</w:t>
      </w:r>
      <w:r>
        <w:t>.  Therefore, a couple of examples are provided:</w:t>
      </w:r>
    </w:p>
    <w:p w:rsidR="00733C42" w:rsidRDefault="00BA7FBF">
      <w:pPr>
        <w:pStyle w:val="ListParagraph"/>
        <w:numPr>
          <w:ilvl w:val="0"/>
          <w:numId w:val="14"/>
        </w:numPr>
      </w:pPr>
      <w:r>
        <w:t xml:space="preserve">Assuming a 65GW load during an EEA2, with only 75% of distribution load capable of reducing voltage by 5%, and a minimum CVR factor of 0.8, then demand reduction would be </w:t>
      </w:r>
    </w:p>
    <w:p w:rsidR="00733C42" w:rsidRDefault="00BA7FBF">
      <w:r>
        <w:t xml:space="preserve">65,000MW*75%*5%*0.8 = 1950 MW </w:t>
      </w:r>
    </w:p>
    <w:p w:rsidR="00BA7FBF" w:rsidRDefault="00BA7FBF" w:rsidP="00BA7FBF">
      <w:pPr>
        <w:pStyle w:val="ListParagraph"/>
        <w:numPr>
          <w:ilvl w:val="0"/>
          <w:numId w:val="14"/>
        </w:numPr>
      </w:pPr>
      <w:r>
        <w:t xml:space="preserve">On the other hand, Assuming a 40GW load during an EEA2, with only 75% of distribution load capable of reducing voltage by 3%, and a minimum CVR factor of 0.6, then demand reduction would be </w:t>
      </w:r>
    </w:p>
    <w:p w:rsidR="00BA7FBF" w:rsidRDefault="00BA7FBF" w:rsidP="00BA7FBF">
      <w:r>
        <w:t xml:space="preserve">40,000MW*75%*3%*0.6 = 540 MW </w:t>
      </w:r>
    </w:p>
    <w:p w:rsidR="00733C42" w:rsidRDefault="00EE50C7">
      <w:r>
        <w:t>It is evident that a thorough evaluation is needed from each VR pa</w:t>
      </w:r>
      <w:r w:rsidR="00DA7B6C">
        <w:t xml:space="preserve">rticipant to create a better estimate of the distribution load capable of reducing voltage (equipped with an LTC or regulators) and an estimate </w:t>
      </w:r>
      <w:r w:rsidR="009C66E1">
        <w:t xml:space="preserve">or range </w:t>
      </w:r>
      <w:r w:rsidR="00DA7B6C">
        <w:t>of the applicable CVR factor.</w:t>
      </w:r>
    </w:p>
    <w:p w:rsidR="00476D62" w:rsidRDefault="00476D62" w:rsidP="00476D62">
      <w:pPr>
        <w:pStyle w:val="Heading1"/>
        <w:spacing w:line="360" w:lineRule="auto"/>
      </w:pPr>
      <w:r>
        <w:t>Conclusion</w:t>
      </w:r>
      <w:r w:rsidR="00BF641E">
        <w:t xml:space="preserve"> </w:t>
      </w:r>
    </w:p>
    <w:p w:rsidR="00C03D76" w:rsidRDefault="00EC5C86" w:rsidP="00C03D76">
      <w:r>
        <w:t xml:space="preserve">This </w:t>
      </w:r>
      <w:r w:rsidR="00BF641E">
        <w:t xml:space="preserve">final </w:t>
      </w:r>
      <w:r w:rsidR="007534A0">
        <w:t xml:space="preserve">VRTF </w:t>
      </w:r>
      <w:r>
        <w:t xml:space="preserve">report </w:t>
      </w:r>
      <w:r w:rsidR="003D3209">
        <w:t>represents summer</w:t>
      </w:r>
      <w:r w:rsidR="00C03D76">
        <w:t xml:space="preserve"> </w:t>
      </w:r>
      <w:r w:rsidR="00BF641E">
        <w:t xml:space="preserve">and winter </w:t>
      </w:r>
      <w:r w:rsidR="00C03D76">
        <w:t xml:space="preserve">voltage </w:t>
      </w:r>
      <w:r w:rsidR="003D3209">
        <w:t>reduction results</w:t>
      </w:r>
      <w:r w:rsidR="00274828">
        <w:t xml:space="preserve"> </w:t>
      </w:r>
      <w:r w:rsidR="00280C6E">
        <w:t>observed</w:t>
      </w:r>
      <w:r w:rsidR="00274828">
        <w:t xml:space="preserve"> by</w:t>
      </w:r>
      <w:r w:rsidR="00253D6C">
        <w:t xml:space="preserve"> the</w:t>
      </w:r>
      <w:r w:rsidR="00274828">
        <w:t xml:space="preserve"> four utilit</w:t>
      </w:r>
      <w:r w:rsidR="004A407D">
        <w:t>i</w:t>
      </w:r>
      <w:r w:rsidR="00274828">
        <w:t>es</w:t>
      </w:r>
      <w:r w:rsidR="00253D6C">
        <w:t xml:space="preserve"> </w:t>
      </w:r>
      <w:r w:rsidR="003D3209">
        <w:t>that</w:t>
      </w:r>
      <w:r w:rsidR="004C3E8E">
        <w:t xml:space="preserve"> </w:t>
      </w:r>
      <w:r w:rsidR="00280C6E">
        <w:t>performed testing</w:t>
      </w:r>
      <w:r>
        <w:t xml:space="preserve">.  </w:t>
      </w:r>
      <w:r w:rsidR="00704338">
        <w:t>Th</w:t>
      </w:r>
      <w:r w:rsidR="00274828">
        <w:t>e VRTF</w:t>
      </w:r>
      <w:r w:rsidR="00D1415E">
        <w:t xml:space="preserve"> has studied the feasibility of </w:t>
      </w:r>
      <w:r w:rsidR="00FF559C">
        <w:t>voltage reduction</w:t>
      </w:r>
      <w:r w:rsidR="00D1415E">
        <w:t xml:space="preserve"> in the ERCOT system and coordinated testing </w:t>
      </w:r>
      <w:r w:rsidR="00C77D0E">
        <w:t>across multiple entities</w:t>
      </w:r>
      <w:r w:rsidR="00D1415E">
        <w:t xml:space="preserve">. </w:t>
      </w:r>
      <w:r w:rsidR="00C03D76">
        <w:t xml:space="preserve"> </w:t>
      </w:r>
      <w:r w:rsidR="00702DF7">
        <w:t>While VRTF testing was performed on a limited scale, r</w:t>
      </w:r>
      <w:r w:rsidR="00C03D76">
        <w:t xml:space="preserve">esults have shown that </w:t>
      </w:r>
      <w:r w:rsidR="00FF559C">
        <w:t xml:space="preserve">voltage </w:t>
      </w:r>
      <w:r w:rsidR="003D3209">
        <w:t>reduction is</w:t>
      </w:r>
      <w:r w:rsidR="00C03D76">
        <w:t xml:space="preserve"> </w:t>
      </w:r>
      <w:r w:rsidR="00FF559C">
        <w:t xml:space="preserve">one of many options available </w:t>
      </w:r>
      <w:r w:rsidR="003D3209">
        <w:t>to reduce</w:t>
      </w:r>
      <w:r w:rsidR="00C03D76">
        <w:t xml:space="preserve"> </w:t>
      </w:r>
      <w:r w:rsidR="00280C6E">
        <w:t>demand</w:t>
      </w:r>
      <w:r w:rsidR="00C03D76">
        <w:t xml:space="preserve">.  </w:t>
      </w:r>
      <w:r w:rsidR="00C03D76" w:rsidRPr="00B654C2">
        <w:t xml:space="preserve">A </w:t>
      </w:r>
      <w:r w:rsidR="00C03D76" w:rsidRPr="00EC5C86">
        <w:t>0.6-1%</w:t>
      </w:r>
      <w:r w:rsidR="00C03D76" w:rsidRPr="00B654C2">
        <w:t xml:space="preserve"> reduction in system </w:t>
      </w:r>
      <w:r w:rsidR="00280C6E">
        <w:t>demand</w:t>
      </w:r>
      <w:r w:rsidR="00C03D76" w:rsidRPr="00B654C2">
        <w:t xml:space="preserve"> </w:t>
      </w:r>
      <w:r w:rsidR="00C03D76">
        <w:t xml:space="preserve">for every 1% voltage reduction </w:t>
      </w:r>
      <w:r w:rsidR="00C03D76" w:rsidRPr="00B654C2">
        <w:t xml:space="preserve">has been consistently observed </w:t>
      </w:r>
      <w:r w:rsidR="00FF559C">
        <w:t>during the voltage reduction testing</w:t>
      </w:r>
      <w:r w:rsidR="004C3E8E">
        <w:t xml:space="preserve"> represented in this report</w:t>
      </w:r>
      <w:r w:rsidR="00FF559C">
        <w:t>.</w:t>
      </w:r>
      <w:r w:rsidR="00C03D76">
        <w:t xml:space="preserve"> </w:t>
      </w:r>
      <w:r w:rsidR="00702DF7">
        <w:t xml:space="preserve"> These results are similar to those observed by entities outside of ERCOT.</w:t>
      </w:r>
    </w:p>
    <w:p w:rsidR="005D55FD" w:rsidRDefault="007E130D" w:rsidP="003A1C84">
      <w:r>
        <w:t>Factors such as feeder length, distribution planning criteria</w:t>
      </w:r>
      <w:r w:rsidR="003D3209">
        <w:t>, voltage</w:t>
      </w:r>
      <w:r>
        <w:t xml:space="preserve"> control scheme, </w:t>
      </w:r>
      <w:r w:rsidR="006F3FA6">
        <w:t xml:space="preserve">load </w:t>
      </w:r>
      <w:r w:rsidR="0003243D">
        <w:t>characteristics</w:t>
      </w:r>
      <w:r w:rsidR="006F3FA6">
        <w:t xml:space="preserve">, </w:t>
      </w:r>
      <w:r>
        <w:t>individual customer sensitivit</w:t>
      </w:r>
      <w:r w:rsidR="00253D6C">
        <w:t>y</w:t>
      </w:r>
      <w:r>
        <w:t xml:space="preserve">, </w:t>
      </w:r>
      <w:r w:rsidR="00253D6C">
        <w:t>availability</w:t>
      </w:r>
      <w:r>
        <w:t xml:space="preserve"> of LTCs or substation regulators, </w:t>
      </w:r>
      <w:r w:rsidR="008D2344">
        <w:t xml:space="preserve">and the capability to remotely initiate voltage reduction </w:t>
      </w:r>
      <w:r w:rsidR="00702DF7">
        <w:t>all</w:t>
      </w:r>
      <w:r>
        <w:t xml:space="preserve"> </w:t>
      </w:r>
      <w:r w:rsidR="00DD1E10">
        <w:t>affect</w:t>
      </w:r>
      <w:r>
        <w:t xml:space="preserve"> the </w:t>
      </w:r>
      <w:r w:rsidR="00702DF7">
        <w:t xml:space="preserve">level of load </w:t>
      </w:r>
      <w:r w:rsidR="006F3FA6">
        <w:t xml:space="preserve">eligible for </w:t>
      </w:r>
      <w:r w:rsidR="00FF559C">
        <w:t xml:space="preserve">voltage reduction </w:t>
      </w:r>
      <w:r w:rsidR="00FF559C">
        <w:lastRenderedPageBreak/>
        <w:t>consideration.</w:t>
      </w:r>
      <w:r w:rsidR="00FE4F6E">
        <w:t xml:space="preserve">  The</w:t>
      </w:r>
      <w:r w:rsidR="00280C6E">
        <w:t xml:space="preserve">se </w:t>
      </w:r>
      <w:r w:rsidR="003D3209">
        <w:t>factors</w:t>
      </w:r>
      <w:r w:rsidR="00280C6E">
        <w:t xml:space="preserve"> impact each utility </w:t>
      </w:r>
      <w:r w:rsidR="009056D5">
        <w:t>differently.</w:t>
      </w:r>
      <w:r w:rsidR="000C514E">
        <w:t xml:space="preserve"> </w:t>
      </w:r>
      <w:r w:rsidR="00972447">
        <w:t>If voltage reduction is able to consistently achieve measurable and verifiable results, it has the potential  to</w:t>
      </w:r>
      <w:r w:rsidR="00B654C2">
        <w:t xml:space="preserve"> reduce the</w:t>
      </w:r>
      <w:r w:rsidR="009056D5">
        <w:t xml:space="preserve"> </w:t>
      </w:r>
      <w:r w:rsidR="00B654C2">
        <w:t>amount of</w:t>
      </w:r>
      <w:r w:rsidR="007534A0">
        <w:t xml:space="preserve"> demand</w:t>
      </w:r>
      <w:r w:rsidR="00B654C2">
        <w:t xml:space="preserve">  shed during </w:t>
      </w:r>
      <w:r w:rsidR="009056D5">
        <w:t xml:space="preserve">an </w:t>
      </w:r>
      <w:r w:rsidR="00B654C2">
        <w:t xml:space="preserve">EEA Level </w:t>
      </w:r>
      <w:r>
        <w:t>3 event</w:t>
      </w:r>
      <w:r w:rsidR="00B654C2">
        <w:t xml:space="preserve"> and potentially avoid EEA Level 3 altogether.</w:t>
      </w:r>
      <w:r w:rsidR="004A009B">
        <w:t xml:space="preserve">  VRTF </w:t>
      </w:r>
      <w:r w:rsidR="00BF641E">
        <w:t xml:space="preserve">completed </w:t>
      </w:r>
      <w:r w:rsidR="0098276D">
        <w:t xml:space="preserve">addressing </w:t>
      </w:r>
      <w:r w:rsidR="00BF641E">
        <w:t xml:space="preserve">all </w:t>
      </w:r>
      <w:r w:rsidR="0098276D">
        <w:t xml:space="preserve">of </w:t>
      </w:r>
      <w:r w:rsidR="00BF641E">
        <w:t>its scope it</w:t>
      </w:r>
      <w:r w:rsidR="00A367C3">
        <w:t>ems and recommends the dismantling</w:t>
      </w:r>
      <w:r w:rsidR="00BF641E">
        <w:t xml:space="preserve"> of the task force unless the scope is revised to add any additional items.</w:t>
      </w:r>
    </w:p>
    <w:p w:rsidR="00BF641E" w:rsidRDefault="00BF641E" w:rsidP="003A1C84"/>
    <w:p w:rsidR="00BF641E" w:rsidRPr="00370DE9" w:rsidRDefault="00BF641E" w:rsidP="003A1C84"/>
    <w:sectPr w:rsidR="00BF641E" w:rsidRPr="00370DE9" w:rsidSect="00321F0C">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78B" w:rsidRDefault="00C1578B" w:rsidP="0085466B">
      <w:pPr>
        <w:spacing w:after="0" w:line="240" w:lineRule="auto"/>
      </w:pPr>
      <w:r>
        <w:separator/>
      </w:r>
    </w:p>
  </w:endnote>
  <w:endnote w:type="continuationSeparator" w:id="0">
    <w:p w:rsidR="00C1578B" w:rsidRDefault="00C1578B" w:rsidP="008546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7798778"/>
      <w:docPartObj>
        <w:docPartGallery w:val="Page Numbers (Bottom of Page)"/>
        <w:docPartUnique/>
      </w:docPartObj>
    </w:sdtPr>
    <w:sdtEndPr>
      <w:rPr>
        <w:noProof/>
      </w:rPr>
    </w:sdtEndPr>
    <w:sdtContent>
      <w:p w:rsidR="00504F46" w:rsidRDefault="00317D03">
        <w:pPr>
          <w:pStyle w:val="Footer"/>
          <w:jc w:val="center"/>
        </w:pPr>
        <w:r>
          <w:fldChar w:fldCharType="begin"/>
        </w:r>
        <w:r w:rsidR="00234DEA">
          <w:instrText xml:space="preserve"> PAGE   \* MERGEFORMAT </w:instrText>
        </w:r>
        <w:r>
          <w:fldChar w:fldCharType="separate"/>
        </w:r>
        <w:r w:rsidR="0017113E">
          <w:rPr>
            <w:noProof/>
          </w:rPr>
          <w:t>1</w:t>
        </w:r>
        <w:r>
          <w:rPr>
            <w:noProof/>
          </w:rPr>
          <w:fldChar w:fldCharType="end"/>
        </w:r>
      </w:p>
    </w:sdtContent>
  </w:sdt>
  <w:p w:rsidR="00504F46" w:rsidRDefault="00504F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78B" w:rsidRDefault="00C1578B" w:rsidP="0085466B">
      <w:pPr>
        <w:spacing w:after="0" w:line="240" w:lineRule="auto"/>
      </w:pPr>
      <w:r>
        <w:separator/>
      </w:r>
    </w:p>
  </w:footnote>
  <w:footnote w:type="continuationSeparator" w:id="0">
    <w:p w:rsidR="00C1578B" w:rsidRDefault="00C1578B" w:rsidP="008546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4F46" w:rsidRDefault="00504F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389"/>
    <w:multiLevelType w:val="hybridMultilevel"/>
    <w:tmpl w:val="5F6658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F23C4A"/>
    <w:multiLevelType w:val="hybridMultilevel"/>
    <w:tmpl w:val="4E12965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1C3178F"/>
    <w:multiLevelType w:val="hybridMultilevel"/>
    <w:tmpl w:val="02782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613676E"/>
    <w:multiLevelType w:val="hybridMultilevel"/>
    <w:tmpl w:val="332ED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F04261"/>
    <w:multiLevelType w:val="hybridMultilevel"/>
    <w:tmpl w:val="9230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F40551"/>
    <w:multiLevelType w:val="hybridMultilevel"/>
    <w:tmpl w:val="27E4B8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46265AC2"/>
    <w:multiLevelType w:val="hybridMultilevel"/>
    <w:tmpl w:val="136EC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E21840"/>
    <w:multiLevelType w:val="hybridMultilevel"/>
    <w:tmpl w:val="D0700B86"/>
    <w:lvl w:ilvl="0" w:tplc="7BC00A8E">
      <w:start w:val="1"/>
      <w:numFmt w:val="lowerRoman"/>
      <w:pStyle w:val="TOC1"/>
      <w:lvlText w:val="%1."/>
      <w:lvlJc w:val="left"/>
      <w:pPr>
        <w:tabs>
          <w:tab w:val="num" w:pos="-360"/>
        </w:tabs>
        <w:ind w:left="0" w:firstLine="0"/>
      </w:pPr>
      <w:rPr>
        <w:rFonts w:ascii="Arial" w:hAnsi="Arial" w:cs="Arial" w:hint="default"/>
        <w:sz w:val="20"/>
        <w:szCs w:val="2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8">
    <w:nsid w:val="525F4B00"/>
    <w:multiLevelType w:val="hybridMultilevel"/>
    <w:tmpl w:val="24B83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212C55"/>
    <w:multiLevelType w:val="hybridMultilevel"/>
    <w:tmpl w:val="F9468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8605CC"/>
    <w:multiLevelType w:val="hybridMultilevel"/>
    <w:tmpl w:val="4900D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3C733C"/>
    <w:multiLevelType w:val="hybridMultilevel"/>
    <w:tmpl w:val="27067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245079"/>
    <w:multiLevelType w:val="hybridMultilevel"/>
    <w:tmpl w:val="895619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391260"/>
    <w:multiLevelType w:val="hybridMultilevel"/>
    <w:tmpl w:val="6186B1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87B482C"/>
    <w:multiLevelType w:val="hybridMultilevel"/>
    <w:tmpl w:val="1D26A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7"/>
  </w:num>
  <w:num w:numId="5">
    <w:abstractNumId w:val="8"/>
  </w:num>
  <w:num w:numId="6">
    <w:abstractNumId w:val="9"/>
  </w:num>
  <w:num w:numId="7">
    <w:abstractNumId w:val="11"/>
  </w:num>
  <w:num w:numId="8">
    <w:abstractNumId w:val="14"/>
  </w:num>
  <w:num w:numId="9">
    <w:abstractNumId w:val="12"/>
  </w:num>
  <w:num w:numId="10">
    <w:abstractNumId w:val="13"/>
  </w:num>
  <w:num w:numId="11">
    <w:abstractNumId w:val="2"/>
  </w:num>
  <w:num w:numId="12">
    <w:abstractNumId w:val="6"/>
  </w:num>
  <w:num w:numId="13">
    <w:abstractNumId w:val="0"/>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useFELayout/>
  </w:compat>
  <w:rsids>
    <w:rsidRoot w:val="00BD4A3F"/>
    <w:rsid w:val="00002932"/>
    <w:rsid w:val="0001513D"/>
    <w:rsid w:val="000170C2"/>
    <w:rsid w:val="0003243D"/>
    <w:rsid w:val="0003709E"/>
    <w:rsid w:val="0003717B"/>
    <w:rsid w:val="0003757A"/>
    <w:rsid w:val="00045D8C"/>
    <w:rsid w:val="000465F3"/>
    <w:rsid w:val="00063D79"/>
    <w:rsid w:val="00065DF4"/>
    <w:rsid w:val="00075AFF"/>
    <w:rsid w:val="00084178"/>
    <w:rsid w:val="00087CAB"/>
    <w:rsid w:val="00090353"/>
    <w:rsid w:val="000B00EA"/>
    <w:rsid w:val="000B4B36"/>
    <w:rsid w:val="000B6BB3"/>
    <w:rsid w:val="000C514E"/>
    <w:rsid w:val="000C5477"/>
    <w:rsid w:val="000D405A"/>
    <w:rsid w:val="000D57C3"/>
    <w:rsid w:val="000E25B6"/>
    <w:rsid w:val="000F3AB5"/>
    <w:rsid w:val="00100AF1"/>
    <w:rsid w:val="001039E7"/>
    <w:rsid w:val="00105156"/>
    <w:rsid w:val="001114CF"/>
    <w:rsid w:val="00135CFE"/>
    <w:rsid w:val="00141867"/>
    <w:rsid w:val="00143D0F"/>
    <w:rsid w:val="001459F7"/>
    <w:rsid w:val="001510BC"/>
    <w:rsid w:val="001618DE"/>
    <w:rsid w:val="00166283"/>
    <w:rsid w:val="0017113E"/>
    <w:rsid w:val="00175617"/>
    <w:rsid w:val="001819DD"/>
    <w:rsid w:val="00186342"/>
    <w:rsid w:val="0019345C"/>
    <w:rsid w:val="001B71C9"/>
    <w:rsid w:val="001C4DA7"/>
    <w:rsid w:val="001C687D"/>
    <w:rsid w:val="001D5829"/>
    <w:rsid w:val="001D5C86"/>
    <w:rsid w:val="001E6ED0"/>
    <w:rsid w:val="001F53A7"/>
    <w:rsid w:val="00222546"/>
    <w:rsid w:val="0022768B"/>
    <w:rsid w:val="00234DEA"/>
    <w:rsid w:val="002418A9"/>
    <w:rsid w:val="00242754"/>
    <w:rsid w:val="002433BD"/>
    <w:rsid w:val="002459B4"/>
    <w:rsid w:val="00250354"/>
    <w:rsid w:val="0025399B"/>
    <w:rsid w:val="00253D6C"/>
    <w:rsid w:val="00260DA5"/>
    <w:rsid w:val="00274828"/>
    <w:rsid w:val="00277CAE"/>
    <w:rsid w:val="00280C6E"/>
    <w:rsid w:val="00290620"/>
    <w:rsid w:val="002916B9"/>
    <w:rsid w:val="002935BC"/>
    <w:rsid w:val="002A1117"/>
    <w:rsid w:val="002A46E8"/>
    <w:rsid w:val="002A6B5C"/>
    <w:rsid w:val="002B70E4"/>
    <w:rsid w:val="002C3691"/>
    <w:rsid w:val="002C7EFC"/>
    <w:rsid w:val="002E050F"/>
    <w:rsid w:val="002E58EC"/>
    <w:rsid w:val="002E661A"/>
    <w:rsid w:val="002E735F"/>
    <w:rsid w:val="002F07B1"/>
    <w:rsid w:val="00317D03"/>
    <w:rsid w:val="00321F0C"/>
    <w:rsid w:val="00325825"/>
    <w:rsid w:val="00326835"/>
    <w:rsid w:val="003274CB"/>
    <w:rsid w:val="00361A1D"/>
    <w:rsid w:val="0036466B"/>
    <w:rsid w:val="003665DD"/>
    <w:rsid w:val="00370DE9"/>
    <w:rsid w:val="003721B3"/>
    <w:rsid w:val="00373867"/>
    <w:rsid w:val="00373D06"/>
    <w:rsid w:val="0038446C"/>
    <w:rsid w:val="003915C5"/>
    <w:rsid w:val="00392861"/>
    <w:rsid w:val="003943F3"/>
    <w:rsid w:val="0039612A"/>
    <w:rsid w:val="00396E4D"/>
    <w:rsid w:val="003A1C84"/>
    <w:rsid w:val="003A4722"/>
    <w:rsid w:val="003A52B1"/>
    <w:rsid w:val="003A5BB9"/>
    <w:rsid w:val="003A70AD"/>
    <w:rsid w:val="003A774F"/>
    <w:rsid w:val="003B257C"/>
    <w:rsid w:val="003B3326"/>
    <w:rsid w:val="003B4E2C"/>
    <w:rsid w:val="003C6417"/>
    <w:rsid w:val="003C700D"/>
    <w:rsid w:val="003D233B"/>
    <w:rsid w:val="003D3209"/>
    <w:rsid w:val="003E307D"/>
    <w:rsid w:val="003E47A6"/>
    <w:rsid w:val="003E64FE"/>
    <w:rsid w:val="004011DF"/>
    <w:rsid w:val="00402D3F"/>
    <w:rsid w:val="004113D2"/>
    <w:rsid w:val="00411410"/>
    <w:rsid w:val="00417FEA"/>
    <w:rsid w:val="00421BFF"/>
    <w:rsid w:val="00424600"/>
    <w:rsid w:val="00425187"/>
    <w:rsid w:val="00425A0D"/>
    <w:rsid w:val="00427C92"/>
    <w:rsid w:val="00443D0E"/>
    <w:rsid w:val="00443E90"/>
    <w:rsid w:val="00451A5F"/>
    <w:rsid w:val="00476D62"/>
    <w:rsid w:val="00477468"/>
    <w:rsid w:val="00477F98"/>
    <w:rsid w:val="00494057"/>
    <w:rsid w:val="004A009B"/>
    <w:rsid w:val="004A1F54"/>
    <w:rsid w:val="004A407D"/>
    <w:rsid w:val="004C1D12"/>
    <w:rsid w:val="004C3E8E"/>
    <w:rsid w:val="004C5B6E"/>
    <w:rsid w:val="004E013E"/>
    <w:rsid w:val="004E189A"/>
    <w:rsid w:val="004F2059"/>
    <w:rsid w:val="004F641B"/>
    <w:rsid w:val="004F78ED"/>
    <w:rsid w:val="005034F8"/>
    <w:rsid w:val="00503CA9"/>
    <w:rsid w:val="00504F46"/>
    <w:rsid w:val="005058AB"/>
    <w:rsid w:val="00507797"/>
    <w:rsid w:val="00513072"/>
    <w:rsid w:val="00515055"/>
    <w:rsid w:val="005154DE"/>
    <w:rsid w:val="0051785D"/>
    <w:rsid w:val="00520A1C"/>
    <w:rsid w:val="00521539"/>
    <w:rsid w:val="00523954"/>
    <w:rsid w:val="0054283F"/>
    <w:rsid w:val="00547BF4"/>
    <w:rsid w:val="0055691E"/>
    <w:rsid w:val="0056278C"/>
    <w:rsid w:val="00563849"/>
    <w:rsid w:val="0056493E"/>
    <w:rsid w:val="00564F0F"/>
    <w:rsid w:val="0057249C"/>
    <w:rsid w:val="00577AB5"/>
    <w:rsid w:val="005817E4"/>
    <w:rsid w:val="005832F2"/>
    <w:rsid w:val="005945CF"/>
    <w:rsid w:val="005B72D7"/>
    <w:rsid w:val="005C13DE"/>
    <w:rsid w:val="005C15CC"/>
    <w:rsid w:val="005D0E84"/>
    <w:rsid w:val="005D4C89"/>
    <w:rsid w:val="005D55FD"/>
    <w:rsid w:val="005D767A"/>
    <w:rsid w:val="005E1C51"/>
    <w:rsid w:val="005E46B5"/>
    <w:rsid w:val="005E4743"/>
    <w:rsid w:val="005F252D"/>
    <w:rsid w:val="005F35CE"/>
    <w:rsid w:val="005F654E"/>
    <w:rsid w:val="005F6880"/>
    <w:rsid w:val="005F6CAC"/>
    <w:rsid w:val="00611C01"/>
    <w:rsid w:val="006161D5"/>
    <w:rsid w:val="00621243"/>
    <w:rsid w:val="00624E72"/>
    <w:rsid w:val="00625051"/>
    <w:rsid w:val="00641C15"/>
    <w:rsid w:val="0064321A"/>
    <w:rsid w:val="00647DC8"/>
    <w:rsid w:val="006500C6"/>
    <w:rsid w:val="006530F5"/>
    <w:rsid w:val="00656272"/>
    <w:rsid w:val="00664565"/>
    <w:rsid w:val="006669C3"/>
    <w:rsid w:val="0066745D"/>
    <w:rsid w:val="006712C7"/>
    <w:rsid w:val="0067234C"/>
    <w:rsid w:val="006752B3"/>
    <w:rsid w:val="0068012F"/>
    <w:rsid w:val="006812BC"/>
    <w:rsid w:val="006835EC"/>
    <w:rsid w:val="00683B83"/>
    <w:rsid w:val="00686AAB"/>
    <w:rsid w:val="006A44E8"/>
    <w:rsid w:val="006A6626"/>
    <w:rsid w:val="006A7692"/>
    <w:rsid w:val="006C7164"/>
    <w:rsid w:val="006E0F2E"/>
    <w:rsid w:val="006E3637"/>
    <w:rsid w:val="006E7352"/>
    <w:rsid w:val="006F3FA6"/>
    <w:rsid w:val="006F7D00"/>
    <w:rsid w:val="00702DF7"/>
    <w:rsid w:val="00704338"/>
    <w:rsid w:val="0070691F"/>
    <w:rsid w:val="00712DBE"/>
    <w:rsid w:val="0072788E"/>
    <w:rsid w:val="00731B74"/>
    <w:rsid w:val="00731BD4"/>
    <w:rsid w:val="00733C42"/>
    <w:rsid w:val="0074001B"/>
    <w:rsid w:val="00740B99"/>
    <w:rsid w:val="007534A0"/>
    <w:rsid w:val="00761257"/>
    <w:rsid w:val="0077136E"/>
    <w:rsid w:val="0078594B"/>
    <w:rsid w:val="00794B94"/>
    <w:rsid w:val="00796A4B"/>
    <w:rsid w:val="00797268"/>
    <w:rsid w:val="007A6D7A"/>
    <w:rsid w:val="007B0B8F"/>
    <w:rsid w:val="007B1356"/>
    <w:rsid w:val="007C0058"/>
    <w:rsid w:val="007C0D04"/>
    <w:rsid w:val="007C1E05"/>
    <w:rsid w:val="007E130D"/>
    <w:rsid w:val="007E798E"/>
    <w:rsid w:val="007F4F1E"/>
    <w:rsid w:val="00831730"/>
    <w:rsid w:val="0084198D"/>
    <w:rsid w:val="008459F3"/>
    <w:rsid w:val="0085466B"/>
    <w:rsid w:val="00866CEF"/>
    <w:rsid w:val="008673EB"/>
    <w:rsid w:val="00874CFF"/>
    <w:rsid w:val="00874DE7"/>
    <w:rsid w:val="008933D0"/>
    <w:rsid w:val="00895EAE"/>
    <w:rsid w:val="0089629D"/>
    <w:rsid w:val="008A3954"/>
    <w:rsid w:val="008B2D01"/>
    <w:rsid w:val="008C12C1"/>
    <w:rsid w:val="008C5F87"/>
    <w:rsid w:val="008D2344"/>
    <w:rsid w:val="008E3111"/>
    <w:rsid w:val="009056D5"/>
    <w:rsid w:val="009073C3"/>
    <w:rsid w:val="009357F4"/>
    <w:rsid w:val="00940754"/>
    <w:rsid w:val="00941DF4"/>
    <w:rsid w:val="00947657"/>
    <w:rsid w:val="009707E6"/>
    <w:rsid w:val="00972070"/>
    <w:rsid w:val="00972447"/>
    <w:rsid w:val="0098276D"/>
    <w:rsid w:val="009833A1"/>
    <w:rsid w:val="00992041"/>
    <w:rsid w:val="00993D0B"/>
    <w:rsid w:val="009A660C"/>
    <w:rsid w:val="009B1A5E"/>
    <w:rsid w:val="009B2A44"/>
    <w:rsid w:val="009B69A5"/>
    <w:rsid w:val="009C0F84"/>
    <w:rsid w:val="009C1217"/>
    <w:rsid w:val="009C66E1"/>
    <w:rsid w:val="009D00DE"/>
    <w:rsid w:val="009D1252"/>
    <w:rsid w:val="009D44C5"/>
    <w:rsid w:val="009E449B"/>
    <w:rsid w:val="009E4EAE"/>
    <w:rsid w:val="009F5C68"/>
    <w:rsid w:val="00A027A8"/>
    <w:rsid w:val="00A12570"/>
    <w:rsid w:val="00A12AD1"/>
    <w:rsid w:val="00A12E3B"/>
    <w:rsid w:val="00A367C3"/>
    <w:rsid w:val="00A40888"/>
    <w:rsid w:val="00A420ED"/>
    <w:rsid w:val="00A5051E"/>
    <w:rsid w:val="00A55E13"/>
    <w:rsid w:val="00A63383"/>
    <w:rsid w:val="00A667F9"/>
    <w:rsid w:val="00A72F4D"/>
    <w:rsid w:val="00A7480C"/>
    <w:rsid w:val="00A810DD"/>
    <w:rsid w:val="00AA43FD"/>
    <w:rsid w:val="00AB1797"/>
    <w:rsid w:val="00AB3EAC"/>
    <w:rsid w:val="00AB5869"/>
    <w:rsid w:val="00AC1907"/>
    <w:rsid w:val="00AC4161"/>
    <w:rsid w:val="00AE0889"/>
    <w:rsid w:val="00AE0FC3"/>
    <w:rsid w:val="00AE1028"/>
    <w:rsid w:val="00AE4E3F"/>
    <w:rsid w:val="00AF4FD0"/>
    <w:rsid w:val="00B0189E"/>
    <w:rsid w:val="00B027CC"/>
    <w:rsid w:val="00B17FB9"/>
    <w:rsid w:val="00B259A1"/>
    <w:rsid w:val="00B3235C"/>
    <w:rsid w:val="00B34DCB"/>
    <w:rsid w:val="00B35703"/>
    <w:rsid w:val="00B4407C"/>
    <w:rsid w:val="00B47DCD"/>
    <w:rsid w:val="00B52A6D"/>
    <w:rsid w:val="00B61BFB"/>
    <w:rsid w:val="00B630DF"/>
    <w:rsid w:val="00B63FD4"/>
    <w:rsid w:val="00B654C2"/>
    <w:rsid w:val="00B671E0"/>
    <w:rsid w:val="00B67DE1"/>
    <w:rsid w:val="00B741B6"/>
    <w:rsid w:val="00B7508E"/>
    <w:rsid w:val="00BA1B62"/>
    <w:rsid w:val="00BA569E"/>
    <w:rsid w:val="00BA7FBF"/>
    <w:rsid w:val="00BB1666"/>
    <w:rsid w:val="00BB282C"/>
    <w:rsid w:val="00BB78FE"/>
    <w:rsid w:val="00BD07B0"/>
    <w:rsid w:val="00BD4A3F"/>
    <w:rsid w:val="00BE0B03"/>
    <w:rsid w:val="00BF641E"/>
    <w:rsid w:val="00C03D76"/>
    <w:rsid w:val="00C07523"/>
    <w:rsid w:val="00C1578B"/>
    <w:rsid w:val="00C50D08"/>
    <w:rsid w:val="00C512DB"/>
    <w:rsid w:val="00C53C61"/>
    <w:rsid w:val="00C5679D"/>
    <w:rsid w:val="00C60D8A"/>
    <w:rsid w:val="00C61417"/>
    <w:rsid w:val="00C724AE"/>
    <w:rsid w:val="00C7317A"/>
    <w:rsid w:val="00C77D0E"/>
    <w:rsid w:val="00C800E0"/>
    <w:rsid w:val="00C80BF7"/>
    <w:rsid w:val="00C81A9D"/>
    <w:rsid w:val="00C85D90"/>
    <w:rsid w:val="00C87D2A"/>
    <w:rsid w:val="00C90EF0"/>
    <w:rsid w:val="00C929A2"/>
    <w:rsid w:val="00C95B25"/>
    <w:rsid w:val="00CA36FE"/>
    <w:rsid w:val="00CA5660"/>
    <w:rsid w:val="00CA5BB6"/>
    <w:rsid w:val="00CA5CDB"/>
    <w:rsid w:val="00CB1F12"/>
    <w:rsid w:val="00CB47A0"/>
    <w:rsid w:val="00CC16B8"/>
    <w:rsid w:val="00CC3601"/>
    <w:rsid w:val="00CC576B"/>
    <w:rsid w:val="00CD63F3"/>
    <w:rsid w:val="00CE5F6C"/>
    <w:rsid w:val="00CE627E"/>
    <w:rsid w:val="00CF1A56"/>
    <w:rsid w:val="00D05DDD"/>
    <w:rsid w:val="00D1415E"/>
    <w:rsid w:val="00D14BD3"/>
    <w:rsid w:val="00D16FAA"/>
    <w:rsid w:val="00D2340F"/>
    <w:rsid w:val="00D24C63"/>
    <w:rsid w:val="00D30D24"/>
    <w:rsid w:val="00D426C4"/>
    <w:rsid w:val="00D5083C"/>
    <w:rsid w:val="00D56E3E"/>
    <w:rsid w:val="00D66F98"/>
    <w:rsid w:val="00D67768"/>
    <w:rsid w:val="00D7504F"/>
    <w:rsid w:val="00D779BE"/>
    <w:rsid w:val="00D801C4"/>
    <w:rsid w:val="00D825BE"/>
    <w:rsid w:val="00D8379B"/>
    <w:rsid w:val="00D91B4F"/>
    <w:rsid w:val="00D932DE"/>
    <w:rsid w:val="00DA0875"/>
    <w:rsid w:val="00DA0AFE"/>
    <w:rsid w:val="00DA1C45"/>
    <w:rsid w:val="00DA2ACF"/>
    <w:rsid w:val="00DA7601"/>
    <w:rsid w:val="00DA7B6C"/>
    <w:rsid w:val="00DB1320"/>
    <w:rsid w:val="00DB7933"/>
    <w:rsid w:val="00DD1E10"/>
    <w:rsid w:val="00DD66C5"/>
    <w:rsid w:val="00DF039C"/>
    <w:rsid w:val="00DF0B28"/>
    <w:rsid w:val="00DF654A"/>
    <w:rsid w:val="00E14EDD"/>
    <w:rsid w:val="00E165E0"/>
    <w:rsid w:val="00E21452"/>
    <w:rsid w:val="00E3555A"/>
    <w:rsid w:val="00E4242E"/>
    <w:rsid w:val="00E55D93"/>
    <w:rsid w:val="00E60F74"/>
    <w:rsid w:val="00E633AD"/>
    <w:rsid w:val="00E63C10"/>
    <w:rsid w:val="00E70A5F"/>
    <w:rsid w:val="00E75072"/>
    <w:rsid w:val="00EA012E"/>
    <w:rsid w:val="00EA3A2E"/>
    <w:rsid w:val="00EA5183"/>
    <w:rsid w:val="00EB1980"/>
    <w:rsid w:val="00EB1B5F"/>
    <w:rsid w:val="00EB4B58"/>
    <w:rsid w:val="00EC42FA"/>
    <w:rsid w:val="00EC5C86"/>
    <w:rsid w:val="00EC6E1C"/>
    <w:rsid w:val="00ED6312"/>
    <w:rsid w:val="00EE07EE"/>
    <w:rsid w:val="00EE3992"/>
    <w:rsid w:val="00EE4818"/>
    <w:rsid w:val="00EE50C7"/>
    <w:rsid w:val="00F03173"/>
    <w:rsid w:val="00F117E9"/>
    <w:rsid w:val="00F15D4C"/>
    <w:rsid w:val="00F22D45"/>
    <w:rsid w:val="00F23272"/>
    <w:rsid w:val="00F36575"/>
    <w:rsid w:val="00F505BB"/>
    <w:rsid w:val="00F57427"/>
    <w:rsid w:val="00F62EF0"/>
    <w:rsid w:val="00F763E1"/>
    <w:rsid w:val="00F7678C"/>
    <w:rsid w:val="00F87137"/>
    <w:rsid w:val="00F9005B"/>
    <w:rsid w:val="00F90BEA"/>
    <w:rsid w:val="00F91A7C"/>
    <w:rsid w:val="00F947A0"/>
    <w:rsid w:val="00FA2CE6"/>
    <w:rsid w:val="00FA36BE"/>
    <w:rsid w:val="00FA41F3"/>
    <w:rsid w:val="00FA510A"/>
    <w:rsid w:val="00FA6D25"/>
    <w:rsid w:val="00FB5786"/>
    <w:rsid w:val="00FB7C5F"/>
    <w:rsid w:val="00FD2234"/>
    <w:rsid w:val="00FD2AC4"/>
    <w:rsid w:val="00FD3C98"/>
    <w:rsid w:val="00FD5998"/>
    <w:rsid w:val="00FE4F6E"/>
    <w:rsid w:val="00FF3126"/>
    <w:rsid w:val="00FF4867"/>
    <w:rsid w:val="00FF5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7" type="connector" idref="#Straight Arrow Connector 19"/>
        <o:r id="V:Rule8" type="connector" idref="#Straight Arrow Connector 42"/>
        <o:r id="V:Rule9" type="connector" idref="#Straight Arrow Connector 40"/>
        <o:r id="V:Rule10" type="connector" idref="#Straight Arrow Connector 41"/>
        <o:r id="V:Rule11" type="connector" idref="#Straight Arrow Connector 39"/>
        <o:r id="V:Rule12" type="connector" idref="#Straight Arrow Connector 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867"/>
  </w:style>
  <w:style w:type="paragraph" w:styleId="Heading1">
    <w:name w:val="heading 1"/>
    <w:basedOn w:val="Normal"/>
    <w:next w:val="Normal"/>
    <w:link w:val="Heading1Char"/>
    <w:uiPriority w:val="9"/>
    <w:qFormat/>
    <w:rsid w:val="005F68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4A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4A3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D4A3F"/>
    <w:pPr>
      <w:ind w:left="720"/>
      <w:contextualSpacing/>
    </w:pPr>
  </w:style>
  <w:style w:type="character" w:customStyle="1" w:styleId="Heading1Char">
    <w:name w:val="Heading 1 Char"/>
    <w:basedOn w:val="DefaultParagraphFont"/>
    <w:link w:val="Heading1"/>
    <w:uiPriority w:val="9"/>
    <w:rsid w:val="005F688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semiHidden/>
    <w:rsid w:val="00370DE9"/>
    <w:pPr>
      <w:numPr>
        <w:numId w:val="4"/>
      </w:num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5150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5055"/>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C929A2"/>
    <w:rPr>
      <w:b/>
      <w:bCs/>
      <w:i/>
      <w:iCs/>
      <w:color w:val="4F81BD" w:themeColor="accent1"/>
    </w:rPr>
  </w:style>
  <w:style w:type="paragraph" w:styleId="NoSpacing">
    <w:name w:val="No Spacing"/>
    <w:uiPriority w:val="1"/>
    <w:qFormat/>
    <w:rsid w:val="00135CFE"/>
    <w:pPr>
      <w:spacing w:after="0" w:line="240" w:lineRule="auto"/>
    </w:pPr>
  </w:style>
  <w:style w:type="character" w:styleId="BookTitle">
    <w:name w:val="Book Title"/>
    <w:basedOn w:val="DefaultParagraphFont"/>
    <w:uiPriority w:val="33"/>
    <w:qFormat/>
    <w:rsid w:val="00135CFE"/>
    <w:rPr>
      <w:b/>
      <w:bCs/>
      <w:smallCaps/>
      <w:spacing w:val="5"/>
    </w:rPr>
  </w:style>
  <w:style w:type="character" w:styleId="Strong">
    <w:name w:val="Strong"/>
    <w:basedOn w:val="DefaultParagraphFont"/>
    <w:uiPriority w:val="22"/>
    <w:qFormat/>
    <w:rsid w:val="00135CFE"/>
    <w:rPr>
      <w:b/>
      <w:bCs/>
    </w:rPr>
  </w:style>
  <w:style w:type="character" w:styleId="Emphasis">
    <w:name w:val="Emphasis"/>
    <w:basedOn w:val="DefaultParagraphFont"/>
    <w:uiPriority w:val="20"/>
    <w:qFormat/>
    <w:rsid w:val="00135CFE"/>
    <w:rPr>
      <w:i/>
      <w:iCs/>
    </w:rPr>
  </w:style>
  <w:style w:type="paragraph" w:styleId="BalloonText">
    <w:name w:val="Balloon Text"/>
    <w:basedOn w:val="Normal"/>
    <w:link w:val="BalloonTextChar"/>
    <w:uiPriority w:val="99"/>
    <w:semiHidden/>
    <w:unhideWhenUsed/>
    <w:rsid w:val="00AB3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EAC"/>
    <w:rPr>
      <w:rFonts w:ascii="Tahoma" w:hAnsi="Tahoma" w:cs="Tahoma"/>
      <w:sz w:val="16"/>
      <w:szCs w:val="16"/>
    </w:rPr>
  </w:style>
  <w:style w:type="character" w:styleId="PlaceholderText">
    <w:name w:val="Placeholder Text"/>
    <w:basedOn w:val="DefaultParagraphFont"/>
    <w:uiPriority w:val="99"/>
    <w:semiHidden/>
    <w:rsid w:val="005034F8"/>
    <w:rPr>
      <w:color w:val="808080"/>
    </w:rPr>
  </w:style>
  <w:style w:type="paragraph" w:styleId="Header">
    <w:name w:val="header"/>
    <w:basedOn w:val="Normal"/>
    <w:link w:val="HeaderChar"/>
    <w:uiPriority w:val="99"/>
    <w:unhideWhenUsed/>
    <w:rsid w:val="00854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66B"/>
  </w:style>
  <w:style w:type="paragraph" w:styleId="Footer">
    <w:name w:val="footer"/>
    <w:basedOn w:val="Normal"/>
    <w:link w:val="FooterChar"/>
    <w:uiPriority w:val="99"/>
    <w:unhideWhenUsed/>
    <w:rsid w:val="00854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66B"/>
  </w:style>
  <w:style w:type="character" w:styleId="CommentReference">
    <w:name w:val="annotation reference"/>
    <w:basedOn w:val="DefaultParagraphFont"/>
    <w:uiPriority w:val="99"/>
    <w:semiHidden/>
    <w:unhideWhenUsed/>
    <w:rsid w:val="0019345C"/>
    <w:rPr>
      <w:sz w:val="16"/>
      <w:szCs w:val="16"/>
    </w:rPr>
  </w:style>
  <w:style w:type="paragraph" w:styleId="CommentText">
    <w:name w:val="annotation text"/>
    <w:basedOn w:val="Normal"/>
    <w:link w:val="CommentTextChar"/>
    <w:uiPriority w:val="99"/>
    <w:semiHidden/>
    <w:unhideWhenUsed/>
    <w:rsid w:val="0019345C"/>
    <w:pPr>
      <w:spacing w:line="240" w:lineRule="auto"/>
    </w:pPr>
    <w:rPr>
      <w:sz w:val="20"/>
      <w:szCs w:val="20"/>
    </w:rPr>
  </w:style>
  <w:style w:type="character" w:customStyle="1" w:styleId="CommentTextChar">
    <w:name w:val="Comment Text Char"/>
    <w:basedOn w:val="DefaultParagraphFont"/>
    <w:link w:val="CommentText"/>
    <w:uiPriority w:val="99"/>
    <w:semiHidden/>
    <w:rsid w:val="0019345C"/>
    <w:rPr>
      <w:sz w:val="20"/>
      <w:szCs w:val="20"/>
    </w:rPr>
  </w:style>
  <w:style w:type="paragraph" w:styleId="CommentSubject">
    <w:name w:val="annotation subject"/>
    <w:basedOn w:val="CommentText"/>
    <w:next w:val="CommentText"/>
    <w:link w:val="CommentSubjectChar"/>
    <w:uiPriority w:val="99"/>
    <w:semiHidden/>
    <w:unhideWhenUsed/>
    <w:rsid w:val="0019345C"/>
    <w:rPr>
      <w:b/>
      <w:bCs/>
    </w:rPr>
  </w:style>
  <w:style w:type="character" w:customStyle="1" w:styleId="CommentSubjectChar">
    <w:name w:val="Comment Subject Char"/>
    <w:basedOn w:val="CommentTextChar"/>
    <w:link w:val="CommentSubject"/>
    <w:uiPriority w:val="99"/>
    <w:semiHidden/>
    <w:rsid w:val="0019345C"/>
    <w:rPr>
      <w:b/>
      <w:bCs/>
      <w:sz w:val="20"/>
      <w:szCs w:val="20"/>
    </w:rPr>
  </w:style>
  <w:style w:type="paragraph" w:styleId="NormalWeb">
    <w:name w:val="Normal (Web)"/>
    <w:basedOn w:val="Normal"/>
    <w:uiPriority w:val="99"/>
    <w:semiHidden/>
    <w:unhideWhenUsed/>
    <w:rsid w:val="00424600"/>
    <w:pPr>
      <w:spacing w:before="100" w:beforeAutospacing="1" w:after="100" w:afterAutospacing="1"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68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D4A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4A3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D4A3F"/>
    <w:pPr>
      <w:ind w:left="720"/>
      <w:contextualSpacing/>
    </w:pPr>
  </w:style>
  <w:style w:type="character" w:customStyle="1" w:styleId="Heading1Char">
    <w:name w:val="Heading 1 Char"/>
    <w:basedOn w:val="DefaultParagraphFont"/>
    <w:link w:val="Heading1"/>
    <w:uiPriority w:val="9"/>
    <w:rsid w:val="005F6880"/>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semiHidden/>
    <w:rsid w:val="00370DE9"/>
    <w:pPr>
      <w:numPr>
        <w:numId w:val="4"/>
      </w:numPr>
      <w:spacing w:after="0"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51505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15055"/>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C929A2"/>
    <w:rPr>
      <w:b/>
      <w:bCs/>
      <w:i/>
      <w:iCs/>
      <w:color w:val="4F81BD" w:themeColor="accent1"/>
    </w:rPr>
  </w:style>
  <w:style w:type="paragraph" w:styleId="NoSpacing">
    <w:name w:val="No Spacing"/>
    <w:uiPriority w:val="1"/>
    <w:qFormat/>
    <w:rsid w:val="00135CFE"/>
    <w:pPr>
      <w:spacing w:after="0" w:line="240" w:lineRule="auto"/>
    </w:pPr>
  </w:style>
  <w:style w:type="character" w:styleId="BookTitle">
    <w:name w:val="Book Title"/>
    <w:basedOn w:val="DefaultParagraphFont"/>
    <w:uiPriority w:val="33"/>
    <w:qFormat/>
    <w:rsid w:val="00135CFE"/>
    <w:rPr>
      <w:b/>
      <w:bCs/>
      <w:smallCaps/>
      <w:spacing w:val="5"/>
    </w:rPr>
  </w:style>
  <w:style w:type="character" w:styleId="Strong">
    <w:name w:val="Strong"/>
    <w:basedOn w:val="DefaultParagraphFont"/>
    <w:uiPriority w:val="22"/>
    <w:qFormat/>
    <w:rsid w:val="00135CFE"/>
    <w:rPr>
      <w:b/>
      <w:bCs/>
    </w:rPr>
  </w:style>
  <w:style w:type="character" w:styleId="Emphasis">
    <w:name w:val="Emphasis"/>
    <w:basedOn w:val="DefaultParagraphFont"/>
    <w:uiPriority w:val="20"/>
    <w:qFormat/>
    <w:rsid w:val="00135CFE"/>
    <w:rPr>
      <w:i/>
      <w:iCs/>
    </w:rPr>
  </w:style>
  <w:style w:type="paragraph" w:styleId="BalloonText">
    <w:name w:val="Balloon Text"/>
    <w:basedOn w:val="Normal"/>
    <w:link w:val="BalloonTextChar"/>
    <w:uiPriority w:val="99"/>
    <w:semiHidden/>
    <w:unhideWhenUsed/>
    <w:rsid w:val="00AB3E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EAC"/>
    <w:rPr>
      <w:rFonts w:ascii="Tahoma" w:hAnsi="Tahoma" w:cs="Tahoma"/>
      <w:sz w:val="16"/>
      <w:szCs w:val="16"/>
    </w:rPr>
  </w:style>
  <w:style w:type="character" w:styleId="PlaceholderText">
    <w:name w:val="Placeholder Text"/>
    <w:basedOn w:val="DefaultParagraphFont"/>
    <w:uiPriority w:val="99"/>
    <w:semiHidden/>
    <w:rsid w:val="005034F8"/>
    <w:rPr>
      <w:color w:val="808080"/>
    </w:rPr>
  </w:style>
  <w:style w:type="paragraph" w:styleId="Header">
    <w:name w:val="header"/>
    <w:basedOn w:val="Normal"/>
    <w:link w:val="HeaderChar"/>
    <w:uiPriority w:val="99"/>
    <w:unhideWhenUsed/>
    <w:rsid w:val="008546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66B"/>
  </w:style>
  <w:style w:type="paragraph" w:styleId="Footer">
    <w:name w:val="footer"/>
    <w:basedOn w:val="Normal"/>
    <w:link w:val="FooterChar"/>
    <w:uiPriority w:val="99"/>
    <w:unhideWhenUsed/>
    <w:rsid w:val="008546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66B"/>
  </w:style>
  <w:style w:type="character" w:styleId="CommentReference">
    <w:name w:val="annotation reference"/>
    <w:basedOn w:val="DefaultParagraphFont"/>
    <w:uiPriority w:val="99"/>
    <w:semiHidden/>
    <w:unhideWhenUsed/>
    <w:rsid w:val="0019345C"/>
    <w:rPr>
      <w:sz w:val="16"/>
      <w:szCs w:val="16"/>
    </w:rPr>
  </w:style>
  <w:style w:type="paragraph" w:styleId="CommentText">
    <w:name w:val="annotation text"/>
    <w:basedOn w:val="Normal"/>
    <w:link w:val="CommentTextChar"/>
    <w:uiPriority w:val="99"/>
    <w:semiHidden/>
    <w:unhideWhenUsed/>
    <w:rsid w:val="0019345C"/>
    <w:pPr>
      <w:spacing w:line="240" w:lineRule="auto"/>
    </w:pPr>
    <w:rPr>
      <w:sz w:val="20"/>
      <w:szCs w:val="20"/>
    </w:rPr>
  </w:style>
  <w:style w:type="character" w:customStyle="1" w:styleId="CommentTextChar">
    <w:name w:val="Comment Text Char"/>
    <w:basedOn w:val="DefaultParagraphFont"/>
    <w:link w:val="CommentText"/>
    <w:uiPriority w:val="99"/>
    <w:semiHidden/>
    <w:rsid w:val="0019345C"/>
    <w:rPr>
      <w:sz w:val="20"/>
      <w:szCs w:val="20"/>
    </w:rPr>
  </w:style>
  <w:style w:type="paragraph" w:styleId="CommentSubject">
    <w:name w:val="annotation subject"/>
    <w:basedOn w:val="CommentText"/>
    <w:next w:val="CommentText"/>
    <w:link w:val="CommentSubjectChar"/>
    <w:uiPriority w:val="99"/>
    <w:semiHidden/>
    <w:unhideWhenUsed/>
    <w:rsid w:val="0019345C"/>
    <w:rPr>
      <w:b/>
      <w:bCs/>
    </w:rPr>
  </w:style>
  <w:style w:type="character" w:customStyle="1" w:styleId="CommentSubjectChar">
    <w:name w:val="Comment Subject Char"/>
    <w:basedOn w:val="CommentTextChar"/>
    <w:link w:val="CommentSubject"/>
    <w:uiPriority w:val="99"/>
    <w:semiHidden/>
    <w:rsid w:val="0019345C"/>
    <w:rPr>
      <w:b/>
      <w:bCs/>
      <w:sz w:val="20"/>
      <w:szCs w:val="20"/>
    </w:rPr>
  </w:style>
  <w:style w:type="paragraph" w:styleId="NormalWeb">
    <w:name w:val="Normal (Web)"/>
    <w:basedOn w:val="Normal"/>
    <w:uiPriority w:val="99"/>
    <w:semiHidden/>
    <w:unhideWhenUsed/>
    <w:rsid w:val="00424600"/>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1293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e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dcshrnasp04\u_citrixhome\uul5\VR\VRTF\Report%20to%20ROS\Winter%20Tests\2013%20Data_Winter%20Testing_1-16-2013_Oncor_EN%20.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dcshrnasp04\u_citrixhome\uul5\VR\VRTF\Report%20to%20ROS\Winter%20Tests\DistrLoad_pi_e-terraArchive_Study_AEP_EN.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dcshrnasp04\u_citrixhome\uul5\VR\VRTF\Report%20to%20ROS\Winter%20Tests\GVEC%20VOLTAGE%20REDUCTION%20TEST%202-06-2014_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4.5367786657960193E-2"/>
          <c:y val="2.2434903505030149E-2"/>
          <c:w val="0.81867157882019093"/>
          <c:h val="0.87932532042077338"/>
        </c:manualLayout>
      </c:layout>
      <c:lineChart>
        <c:grouping val="standard"/>
        <c:ser>
          <c:idx val="0"/>
          <c:order val="0"/>
          <c:tx>
            <c:v>16-Jan (VR)</c:v>
          </c:tx>
          <c:spPr>
            <a:ln>
              <a:solidFill>
                <a:schemeClr val="tx1"/>
              </a:solidFill>
            </a:ln>
          </c:spPr>
          <c:marker>
            <c:symbol val="none"/>
          </c:marker>
          <c:cat>
            <c:numRef>
              <c:f>'1-15'!$A$2:$A$1202</c:f>
              <c:numCache>
                <c:formatCode>h:mm:ss</c:formatCode>
                <c:ptCount val="1201"/>
                <c:pt idx="0">
                  <c:v>8.3333333333333343E-2</c:v>
                </c:pt>
                <c:pt idx="1">
                  <c:v>8.3680555555555564E-2</c:v>
                </c:pt>
                <c:pt idx="2">
                  <c:v>8.4027777777777771E-2</c:v>
                </c:pt>
                <c:pt idx="3">
                  <c:v>8.4375000000000006E-2</c:v>
                </c:pt>
                <c:pt idx="4">
                  <c:v>8.4722222222222601E-2</c:v>
                </c:pt>
                <c:pt idx="5">
                  <c:v>8.5069444444444545E-2</c:v>
                </c:pt>
                <c:pt idx="6">
                  <c:v>8.5416666666666724E-2</c:v>
                </c:pt>
                <c:pt idx="7">
                  <c:v>8.5763888888889236E-2</c:v>
                </c:pt>
                <c:pt idx="8">
                  <c:v>8.6111111111110819E-2</c:v>
                </c:pt>
                <c:pt idx="9">
                  <c:v>8.6458333333333345E-2</c:v>
                </c:pt>
                <c:pt idx="10">
                  <c:v>8.6805555555555525E-2</c:v>
                </c:pt>
                <c:pt idx="11">
                  <c:v>8.7152777777777801E-2</c:v>
                </c:pt>
                <c:pt idx="12">
                  <c:v>8.7500000000000008E-2</c:v>
                </c:pt>
                <c:pt idx="13">
                  <c:v>8.7847222222222202E-2</c:v>
                </c:pt>
                <c:pt idx="14">
                  <c:v>8.8194444444444756E-2</c:v>
                </c:pt>
                <c:pt idx="15">
                  <c:v>8.8541666666667032E-2</c:v>
                </c:pt>
                <c:pt idx="16">
                  <c:v>8.8888888888889239E-2</c:v>
                </c:pt>
                <c:pt idx="17">
                  <c:v>8.9236111111111099E-2</c:v>
                </c:pt>
                <c:pt idx="18">
                  <c:v>8.9583333333333348E-2</c:v>
                </c:pt>
                <c:pt idx="19">
                  <c:v>8.9930555555555527E-2</c:v>
                </c:pt>
                <c:pt idx="20">
                  <c:v>9.0277777777777693E-2</c:v>
                </c:pt>
                <c:pt idx="21">
                  <c:v>9.0625000000000441E-2</c:v>
                </c:pt>
                <c:pt idx="22">
                  <c:v>9.0972222222222204E-2</c:v>
                </c:pt>
                <c:pt idx="23">
                  <c:v>9.1319444444444384E-2</c:v>
                </c:pt>
                <c:pt idx="24">
                  <c:v>9.1666666666666993E-2</c:v>
                </c:pt>
                <c:pt idx="25">
                  <c:v>9.2013888888888881E-2</c:v>
                </c:pt>
                <c:pt idx="26">
                  <c:v>9.2361111111110811E-2</c:v>
                </c:pt>
                <c:pt idx="27">
                  <c:v>9.2708333333333295E-2</c:v>
                </c:pt>
                <c:pt idx="28">
                  <c:v>9.3055555555555863E-2</c:v>
                </c:pt>
                <c:pt idx="29">
                  <c:v>9.3402777777777696E-2</c:v>
                </c:pt>
                <c:pt idx="30">
                  <c:v>9.3750000000000278E-2</c:v>
                </c:pt>
                <c:pt idx="31">
                  <c:v>9.4097222222222568E-2</c:v>
                </c:pt>
                <c:pt idx="32">
                  <c:v>9.4444444444444525E-2</c:v>
                </c:pt>
                <c:pt idx="33">
                  <c:v>9.4791666666666968E-2</c:v>
                </c:pt>
                <c:pt idx="34">
                  <c:v>9.5138888888888828E-2</c:v>
                </c:pt>
                <c:pt idx="35">
                  <c:v>9.548611111111098E-2</c:v>
                </c:pt>
                <c:pt idx="36">
                  <c:v>9.5833333333333298E-2</c:v>
                </c:pt>
                <c:pt idx="37">
                  <c:v>9.6180555555555491E-2</c:v>
                </c:pt>
                <c:pt idx="38">
                  <c:v>9.6527777777777726E-2</c:v>
                </c:pt>
                <c:pt idx="39">
                  <c:v>9.6875000000000044E-2</c:v>
                </c:pt>
                <c:pt idx="40">
                  <c:v>9.7222222222222168E-2</c:v>
                </c:pt>
                <c:pt idx="41">
                  <c:v>9.7569444444444528E-2</c:v>
                </c:pt>
                <c:pt idx="42">
                  <c:v>9.7916666666666596E-2</c:v>
                </c:pt>
                <c:pt idx="43">
                  <c:v>9.8263888888888845E-2</c:v>
                </c:pt>
                <c:pt idx="44">
                  <c:v>9.8611111111110997E-2</c:v>
                </c:pt>
                <c:pt idx="45">
                  <c:v>9.895833333333362E-2</c:v>
                </c:pt>
                <c:pt idx="46">
                  <c:v>9.9305555555555508E-2</c:v>
                </c:pt>
                <c:pt idx="47">
                  <c:v>9.9652777777777701E-2</c:v>
                </c:pt>
                <c:pt idx="48">
                  <c:v>0.10000000000000003</c:v>
                </c:pt>
                <c:pt idx="49">
                  <c:v>0.100347222222222</c:v>
                </c:pt>
                <c:pt idx="50">
                  <c:v>0.1006944444444442</c:v>
                </c:pt>
                <c:pt idx="51">
                  <c:v>0.101041666666667</c:v>
                </c:pt>
                <c:pt idx="52">
                  <c:v>0.101388888888889</c:v>
                </c:pt>
                <c:pt idx="53">
                  <c:v>0.10173611111111133</c:v>
                </c:pt>
                <c:pt idx="54">
                  <c:v>0.102083333333333</c:v>
                </c:pt>
                <c:pt idx="55">
                  <c:v>0.10243055555555602</c:v>
                </c:pt>
                <c:pt idx="56">
                  <c:v>0.10277777777777802</c:v>
                </c:pt>
                <c:pt idx="57">
                  <c:v>0.10312499999999999</c:v>
                </c:pt>
                <c:pt idx="58">
                  <c:v>0.10347222222222223</c:v>
                </c:pt>
                <c:pt idx="59">
                  <c:v>0.10381944444444401</c:v>
                </c:pt>
                <c:pt idx="60">
                  <c:v>0.1041666666666672</c:v>
                </c:pt>
                <c:pt idx="61">
                  <c:v>0.10451388888888918</c:v>
                </c:pt>
                <c:pt idx="62">
                  <c:v>0.10486111111111118</c:v>
                </c:pt>
                <c:pt idx="63">
                  <c:v>0.105208333333333</c:v>
                </c:pt>
                <c:pt idx="64">
                  <c:v>0.10555555555555518</c:v>
                </c:pt>
                <c:pt idx="65">
                  <c:v>0.10590277777777812</c:v>
                </c:pt>
                <c:pt idx="66">
                  <c:v>0.10625000000000002</c:v>
                </c:pt>
                <c:pt idx="67">
                  <c:v>0.10659722222222227</c:v>
                </c:pt>
                <c:pt idx="68">
                  <c:v>0.10694444444444402</c:v>
                </c:pt>
                <c:pt idx="69">
                  <c:v>0.10729166666666723</c:v>
                </c:pt>
                <c:pt idx="70">
                  <c:v>0.10763888888888923</c:v>
                </c:pt>
                <c:pt idx="71">
                  <c:v>0.10798611111111121</c:v>
                </c:pt>
                <c:pt idx="72">
                  <c:v>0.108333333333333</c:v>
                </c:pt>
                <c:pt idx="73">
                  <c:v>0.10868055555555518</c:v>
                </c:pt>
                <c:pt idx="74">
                  <c:v>0.10902777777777818</c:v>
                </c:pt>
                <c:pt idx="75">
                  <c:v>0.10937500000000012</c:v>
                </c:pt>
                <c:pt idx="76">
                  <c:v>0.10972222222222248</c:v>
                </c:pt>
                <c:pt idx="77">
                  <c:v>0.110069444444444</c:v>
                </c:pt>
                <c:pt idx="78">
                  <c:v>0.110416666666667</c:v>
                </c:pt>
                <c:pt idx="79">
                  <c:v>0.11076388888888899</c:v>
                </c:pt>
                <c:pt idx="80">
                  <c:v>0.11111111111111099</c:v>
                </c:pt>
                <c:pt idx="81">
                  <c:v>0.1114583333333328</c:v>
                </c:pt>
                <c:pt idx="82">
                  <c:v>0.11180555555555502</c:v>
                </c:pt>
                <c:pt idx="83">
                  <c:v>0.112152777777778</c:v>
                </c:pt>
                <c:pt idx="84">
                  <c:v>0.1125</c:v>
                </c:pt>
                <c:pt idx="85">
                  <c:v>0.112847222222222</c:v>
                </c:pt>
                <c:pt idx="86">
                  <c:v>0.11319444444444418</c:v>
                </c:pt>
                <c:pt idx="87">
                  <c:v>0.113541666666667</c:v>
                </c:pt>
                <c:pt idx="88">
                  <c:v>0.113888888888889</c:v>
                </c:pt>
                <c:pt idx="89">
                  <c:v>0.11423611111111127</c:v>
                </c:pt>
                <c:pt idx="90">
                  <c:v>0.114583333333333</c:v>
                </c:pt>
                <c:pt idx="91">
                  <c:v>0.11493055555555499</c:v>
                </c:pt>
                <c:pt idx="92">
                  <c:v>0.11527777777777802</c:v>
                </c:pt>
                <c:pt idx="93">
                  <c:v>0.11562500000000021</c:v>
                </c:pt>
                <c:pt idx="94">
                  <c:v>0.1159722222222222</c:v>
                </c:pt>
                <c:pt idx="95">
                  <c:v>0.11631944444444398</c:v>
                </c:pt>
                <c:pt idx="96">
                  <c:v>0.11666666666666718</c:v>
                </c:pt>
                <c:pt idx="97">
                  <c:v>0.11701388888888918</c:v>
                </c:pt>
                <c:pt idx="98">
                  <c:v>0.11736111111111112</c:v>
                </c:pt>
                <c:pt idx="99">
                  <c:v>0.117708333333333</c:v>
                </c:pt>
                <c:pt idx="100">
                  <c:v>0.11805555555555509</c:v>
                </c:pt>
                <c:pt idx="101">
                  <c:v>0.11840277777777802</c:v>
                </c:pt>
                <c:pt idx="102">
                  <c:v>0.11874999999999998</c:v>
                </c:pt>
                <c:pt idx="103">
                  <c:v>0.11909722222222223</c:v>
                </c:pt>
                <c:pt idx="104">
                  <c:v>0.11944444444444402</c:v>
                </c:pt>
                <c:pt idx="105">
                  <c:v>0.1197916666666672</c:v>
                </c:pt>
                <c:pt idx="106">
                  <c:v>0.12013888888888918</c:v>
                </c:pt>
                <c:pt idx="107">
                  <c:v>0.12048611111111118</c:v>
                </c:pt>
                <c:pt idx="108">
                  <c:v>0.120833333333333</c:v>
                </c:pt>
                <c:pt idx="109">
                  <c:v>0.12118055555555518</c:v>
                </c:pt>
                <c:pt idx="110">
                  <c:v>0.12152777777777812</c:v>
                </c:pt>
                <c:pt idx="111">
                  <c:v>0.12187500000000002</c:v>
                </c:pt>
                <c:pt idx="112">
                  <c:v>0.12222222222222248</c:v>
                </c:pt>
                <c:pt idx="113">
                  <c:v>0.12256944444444402</c:v>
                </c:pt>
                <c:pt idx="114">
                  <c:v>0.12291666666666699</c:v>
                </c:pt>
                <c:pt idx="115">
                  <c:v>0.12326388888888942</c:v>
                </c:pt>
                <c:pt idx="116">
                  <c:v>0.12361111111111121</c:v>
                </c:pt>
                <c:pt idx="117">
                  <c:v>0.12395833333333298</c:v>
                </c:pt>
                <c:pt idx="118">
                  <c:v>0.12430555555555518</c:v>
                </c:pt>
                <c:pt idx="119">
                  <c:v>0.12465277777777818</c:v>
                </c:pt>
                <c:pt idx="120">
                  <c:v>0.125</c:v>
                </c:pt>
                <c:pt idx="121">
                  <c:v>0.12534722222222239</c:v>
                </c:pt>
                <c:pt idx="122">
                  <c:v>0.12569444444444436</c:v>
                </c:pt>
                <c:pt idx="123">
                  <c:v>0.126041666666667</c:v>
                </c:pt>
                <c:pt idx="124">
                  <c:v>0.12638888888888897</c:v>
                </c:pt>
                <c:pt idx="125">
                  <c:v>0.12673611111111099</c:v>
                </c:pt>
                <c:pt idx="126">
                  <c:v>0.12708333333333299</c:v>
                </c:pt>
                <c:pt idx="127">
                  <c:v>0.12743055555555488</c:v>
                </c:pt>
                <c:pt idx="128">
                  <c:v>0.12777777777777788</c:v>
                </c:pt>
                <c:pt idx="129">
                  <c:v>0.12812499999999988</c:v>
                </c:pt>
                <c:pt idx="130">
                  <c:v>0.12847222222222199</c:v>
                </c:pt>
                <c:pt idx="131">
                  <c:v>0.12881944444444449</c:v>
                </c:pt>
                <c:pt idx="132">
                  <c:v>0.12916666666666687</c:v>
                </c:pt>
                <c:pt idx="133">
                  <c:v>0.12951388888888901</c:v>
                </c:pt>
                <c:pt idx="134">
                  <c:v>0.12986111111111101</c:v>
                </c:pt>
                <c:pt idx="135">
                  <c:v>0.13020833333333348</c:v>
                </c:pt>
                <c:pt idx="136">
                  <c:v>0.13055555555555487</c:v>
                </c:pt>
                <c:pt idx="137">
                  <c:v>0.13090277777777801</c:v>
                </c:pt>
                <c:pt idx="138">
                  <c:v>0.13125000000000001</c:v>
                </c:pt>
                <c:pt idx="139">
                  <c:v>0.13159722222222245</c:v>
                </c:pt>
                <c:pt idx="140">
                  <c:v>0.13194444444444475</c:v>
                </c:pt>
                <c:pt idx="141">
                  <c:v>0.132291666666667</c:v>
                </c:pt>
                <c:pt idx="142">
                  <c:v>0.132638888888889</c:v>
                </c:pt>
                <c:pt idx="143">
                  <c:v>0.13298611111111139</c:v>
                </c:pt>
                <c:pt idx="144">
                  <c:v>0.13333333333333336</c:v>
                </c:pt>
                <c:pt idx="145">
                  <c:v>0.13368055555555461</c:v>
                </c:pt>
                <c:pt idx="146">
                  <c:v>0.134027777777778</c:v>
                </c:pt>
                <c:pt idx="147">
                  <c:v>0.13437499999999997</c:v>
                </c:pt>
                <c:pt idx="148">
                  <c:v>0.13472222222222199</c:v>
                </c:pt>
                <c:pt idx="149">
                  <c:v>0.13506944444444458</c:v>
                </c:pt>
                <c:pt idx="150">
                  <c:v>0.13541666666666599</c:v>
                </c:pt>
                <c:pt idx="151">
                  <c:v>0.13576388888888899</c:v>
                </c:pt>
                <c:pt idx="152">
                  <c:v>0.13611111111111099</c:v>
                </c:pt>
                <c:pt idx="153">
                  <c:v>0.13645833333333351</c:v>
                </c:pt>
                <c:pt idx="154">
                  <c:v>0.13680555555555488</c:v>
                </c:pt>
                <c:pt idx="155">
                  <c:v>0.13715277777777787</c:v>
                </c:pt>
                <c:pt idx="156">
                  <c:v>0.13750000000000001</c:v>
                </c:pt>
                <c:pt idx="157">
                  <c:v>0.13784722222222251</c:v>
                </c:pt>
                <c:pt idx="158">
                  <c:v>0.13819444444444445</c:v>
                </c:pt>
                <c:pt idx="159">
                  <c:v>0.13854166666666601</c:v>
                </c:pt>
                <c:pt idx="160">
                  <c:v>0.13888888888888901</c:v>
                </c:pt>
                <c:pt idx="161">
                  <c:v>0.13923611111111145</c:v>
                </c:pt>
                <c:pt idx="162">
                  <c:v>0.13958333333333339</c:v>
                </c:pt>
                <c:pt idx="163">
                  <c:v>0.139930555555555</c:v>
                </c:pt>
                <c:pt idx="164">
                  <c:v>0.140277777777778</c:v>
                </c:pt>
                <c:pt idx="165">
                  <c:v>0.140625</c:v>
                </c:pt>
                <c:pt idx="166">
                  <c:v>0.14097222222222239</c:v>
                </c:pt>
                <c:pt idx="167">
                  <c:v>0.14131944444444469</c:v>
                </c:pt>
                <c:pt idx="168">
                  <c:v>0.141666666666666</c:v>
                </c:pt>
                <c:pt idx="169">
                  <c:v>0.14201388888888899</c:v>
                </c:pt>
                <c:pt idx="170">
                  <c:v>0.14236111111111099</c:v>
                </c:pt>
                <c:pt idx="171">
                  <c:v>0.14270833333333358</c:v>
                </c:pt>
                <c:pt idx="172">
                  <c:v>0.14305555555555488</c:v>
                </c:pt>
                <c:pt idx="173">
                  <c:v>0.14340277777777799</c:v>
                </c:pt>
                <c:pt idx="174">
                  <c:v>0.14375000000000004</c:v>
                </c:pt>
                <c:pt idx="175">
                  <c:v>0.14409722222222257</c:v>
                </c:pt>
                <c:pt idx="176">
                  <c:v>0.14444444444444485</c:v>
                </c:pt>
                <c:pt idx="177">
                  <c:v>0.14479166666666601</c:v>
                </c:pt>
                <c:pt idx="178">
                  <c:v>0.14513888888888901</c:v>
                </c:pt>
                <c:pt idx="179">
                  <c:v>0.14548611111111151</c:v>
                </c:pt>
                <c:pt idx="180">
                  <c:v>0.14583333333333348</c:v>
                </c:pt>
                <c:pt idx="181">
                  <c:v>0.14618055555555487</c:v>
                </c:pt>
                <c:pt idx="182">
                  <c:v>0.14652777777777801</c:v>
                </c:pt>
                <c:pt idx="183">
                  <c:v>0.14687500000000001</c:v>
                </c:pt>
                <c:pt idx="184">
                  <c:v>0.14722222222222245</c:v>
                </c:pt>
                <c:pt idx="185">
                  <c:v>0.14756944444444475</c:v>
                </c:pt>
                <c:pt idx="186">
                  <c:v>0.14791666666666639</c:v>
                </c:pt>
                <c:pt idx="187">
                  <c:v>0.14826388888888939</c:v>
                </c:pt>
                <c:pt idx="188">
                  <c:v>0.14861111111111139</c:v>
                </c:pt>
                <c:pt idx="189">
                  <c:v>0.14895833333333369</c:v>
                </c:pt>
                <c:pt idx="190">
                  <c:v>0.149305555555555</c:v>
                </c:pt>
                <c:pt idx="191">
                  <c:v>0.149652777777778</c:v>
                </c:pt>
                <c:pt idx="192">
                  <c:v>0.15000000000000024</c:v>
                </c:pt>
                <c:pt idx="193">
                  <c:v>0.15034722222222263</c:v>
                </c:pt>
                <c:pt idx="194">
                  <c:v>0.15069444444444458</c:v>
                </c:pt>
                <c:pt idx="195">
                  <c:v>0.15104166666666599</c:v>
                </c:pt>
                <c:pt idx="196">
                  <c:v>0.15138888888888899</c:v>
                </c:pt>
                <c:pt idx="197">
                  <c:v>0.15173611111111157</c:v>
                </c:pt>
                <c:pt idx="198">
                  <c:v>0.15208333333333351</c:v>
                </c:pt>
                <c:pt idx="199">
                  <c:v>0.15243055555555499</c:v>
                </c:pt>
                <c:pt idx="200">
                  <c:v>0.15277777777777801</c:v>
                </c:pt>
                <c:pt idx="201">
                  <c:v>0.15312500000000001</c:v>
                </c:pt>
                <c:pt idx="202">
                  <c:v>0.15347222222222251</c:v>
                </c:pt>
                <c:pt idx="203">
                  <c:v>0.15381944444444481</c:v>
                </c:pt>
                <c:pt idx="204">
                  <c:v>0.15416666666666601</c:v>
                </c:pt>
                <c:pt idx="205">
                  <c:v>0.15451388888888945</c:v>
                </c:pt>
                <c:pt idx="206">
                  <c:v>0.15486111111111145</c:v>
                </c:pt>
                <c:pt idx="207">
                  <c:v>0.15520833333333375</c:v>
                </c:pt>
                <c:pt idx="208">
                  <c:v>0.155555555555555</c:v>
                </c:pt>
                <c:pt idx="209">
                  <c:v>0.15590277777777839</c:v>
                </c:pt>
                <c:pt idx="210">
                  <c:v>0.15625000000000039</c:v>
                </c:pt>
                <c:pt idx="211">
                  <c:v>0.15659722222222275</c:v>
                </c:pt>
                <c:pt idx="212">
                  <c:v>0.15694444444444505</c:v>
                </c:pt>
                <c:pt idx="213">
                  <c:v>0.15729166666666636</c:v>
                </c:pt>
                <c:pt idx="214">
                  <c:v>0.15763888888888899</c:v>
                </c:pt>
                <c:pt idx="215">
                  <c:v>0.15798611111111163</c:v>
                </c:pt>
                <c:pt idx="216">
                  <c:v>0.15833333333333358</c:v>
                </c:pt>
                <c:pt idx="217">
                  <c:v>0.15868055555555488</c:v>
                </c:pt>
                <c:pt idx="218">
                  <c:v>0.15902777777777799</c:v>
                </c:pt>
                <c:pt idx="219">
                  <c:v>0.15937499999999999</c:v>
                </c:pt>
                <c:pt idx="220">
                  <c:v>0.15972222222222257</c:v>
                </c:pt>
                <c:pt idx="221">
                  <c:v>0.16006944444444449</c:v>
                </c:pt>
                <c:pt idx="222">
                  <c:v>0.16041666666666601</c:v>
                </c:pt>
                <c:pt idx="223">
                  <c:v>0.16076388888888901</c:v>
                </c:pt>
                <c:pt idx="224">
                  <c:v>0.16111111111111101</c:v>
                </c:pt>
                <c:pt idx="225">
                  <c:v>0.16145833333333348</c:v>
                </c:pt>
                <c:pt idx="226">
                  <c:v>0.16180555555555487</c:v>
                </c:pt>
                <c:pt idx="227">
                  <c:v>0.16215277777777787</c:v>
                </c:pt>
                <c:pt idx="228">
                  <c:v>0.16250000000000001</c:v>
                </c:pt>
                <c:pt idx="229">
                  <c:v>0.16284722222222245</c:v>
                </c:pt>
                <c:pt idx="230">
                  <c:v>0.16319444444444439</c:v>
                </c:pt>
                <c:pt idx="231">
                  <c:v>0.163541666666666</c:v>
                </c:pt>
                <c:pt idx="232">
                  <c:v>0.163888888888889</c:v>
                </c:pt>
                <c:pt idx="233">
                  <c:v>0.16423611111111139</c:v>
                </c:pt>
                <c:pt idx="234">
                  <c:v>0.16458333333333336</c:v>
                </c:pt>
                <c:pt idx="235">
                  <c:v>0.164930555555555</c:v>
                </c:pt>
                <c:pt idx="236">
                  <c:v>0.165277777777778</c:v>
                </c:pt>
                <c:pt idx="237">
                  <c:v>0.16562499999999997</c:v>
                </c:pt>
                <c:pt idx="238">
                  <c:v>0.16597222222222199</c:v>
                </c:pt>
                <c:pt idx="239">
                  <c:v>0.16631944444444458</c:v>
                </c:pt>
                <c:pt idx="240">
                  <c:v>0.16666666666666588</c:v>
                </c:pt>
                <c:pt idx="241">
                  <c:v>0.16701388888888899</c:v>
                </c:pt>
                <c:pt idx="242">
                  <c:v>0.16736111111111099</c:v>
                </c:pt>
                <c:pt idx="243">
                  <c:v>0.16770833333333351</c:v>
                </c:pt>
                <c:pt idx="244">
                  <c:v>0.16805555555555488</c:v>
                </c:pt>
                <c:pt idx="245">
                  <c:v>0.16840277777777701</c:v>
                </c:pt>
                <c:pt idx="246">
                  <c:v>0.16875000000000001</c:v>
                </c:pt>
                <c:pt idx="247">
                  <c:v>0.16909722222222251</c:v>
                </c:pt>
                <c:pt idx="248">
                  <c:v>0.16944444444444481</c:v>
                </c:pt>
                <c:pt idx="249">
                  <c:v>0.16979166666666601</c:v>
                </c:pt>
                <c:pt idx="250">
                  <c:v>0.17013888888888901</c:v>
                </c:pt>
                <c:pt idx="251">
                  <c:v>0.17048611111111145</c:v>
                </c:pt>
                <c:pt idx="252">
                  <c:v>0.17083333333333339</c:v>
                </c:pt>
                <c:pt idx="253">
                  <c:v>0.17118055555555467</c:v>
                </c:pt>
                <c:pt idx="254">
                  <c:v>0.171527777777777</c:v>
                </c:pt>
                <c:pt idx="255">
                  <c:v>0.171875</c:v>
                </c:pt>
                <c:pt idx="256">
                  <c:v>0.17222222222222239</c:v>
                </c:pt>
                <c:pt idx="257">
                  <c:v>0.17256944444444469</c:v>
                </c:pt>
                <c:pt idx="258">
                  <c:v>0.17291666666666636</c:v>
                </c:pt>
                <c:pt idx="259">
                  <c:v>0.17326388888888899</c:v>
                </c:pt>
                <c:pt idx="260">
                  <c:v>0.17361111111111099</c:v>
                </c:pt>
                <c:pt idx="261">
                  <c:v>0.17395833333333358</c:v>
                </c:pt>
                <c:pt idx="262">
                  <c:v>0.17430555555555488</c:v>
                </c:pt>
                <c:pt idx="263">
                  <c:v>0.17465277777777688</c:v>
                </c:pt>
                <c:pt idx="264">
                  <c:v>0.17500000000000004</c:v>
                </c:pt>
                <c:pt idx="265">
                  <c:v>0.17534722222222257</c:v>
                </c:pt>
                <c:pt idx="266">
                  <c:v>0.17569444444444449</c:v>
                </c:pt>
                <c:pt idx="267">
                  <c:v>0.17604166666666601</c:v>
                </c:pt>
                <c:pt idx="268">
                  <c:v>0.17638888888888901</c:v>
                </c:pt>
                <c:pt idx="269">
                  <c:v>0.17673611111111151</c:v>
                </c:pt>
                <c:pt idx="270">
                  <c:v>0.17708333333333348</c:v>
                </c:pt>
                <c:pt idx="271">
                  <c:v>0.17743055555555501</c:v>
                </c:pt>
                <c:pt idx="272">
                  <c:v>0.17777777777777701</c:v>
                </c:pt>
                <c:pt idx="273">
                  <c:v>0.17812500000000001</c:v>
                </c:pt>
                <c:pt idx="274">
                  <c:v>0.17847222222222245</c:v>
                </c:pt>
                <c:pt idx="275">
                  <c:v>0.17881944444444475</c:v>
                </c:pt>
                <c:pt idx="276">
                  <c:v>0.179166666666666</c:v>
                </c:pt>
                <c:pt idx="277">
                  <c:v>0.17951388888888939</c:v>
                </c:pt>
                <c:pt idx="278">
                  <c:v>0.17986111111111139</c:v>
                </c:pt>
                <c:pt idx="279">
                  <c:v>0.18020833333333369</c:v>
                </c:pt>
                <c:pt idx="280">
                  <c:v>0.180555555555555</c:v>
                </c:pt>
                <c:pt idx="281">
                  <c:v>0.18090277777777736</c:v>
                </c:pt>
                <c:pt idx="282">
                  <c:v>0.18125000000000024</c:v>
                </c:pt>
                <c:pt idx="283">
                  <c:v>0.18159722222222263</c:v>
                </c:pt>
                <c:pt idx="284">
                  <c:v>0.18194444444444494</c:v>
                </c:pt>
                <c:pt idx="285">
                  <c:v>0.18229166666666599</c:v>
                </c:pt>
                <c:pt idx="286">
                  <c:v>0.18263888888888899</c:v>
                </c:pt>
                <c:pt idx="287">
                  <c:v>0.18298611111111157</c:v>
                </c:pt>
                <c:pt idx="288">
                  <c:v>0.18333333333333351</c:v>
                </c:pt>
                <c:pt idx="289">
                  <c:v>0.18368055555555488</c:v>
                </c:pt>
                <c:pt idx="290">
                  <c:v>0.18402777777777701</c:v>
                </c:pt>
                <c:pt idx="291">
                  <c:v>0.18437499999999901</c:v>
                </c:pt>
                <c:pt idx="292">
                  <c:v>0.18472222222222251</c:v>
                </c:pt>
                <c:pt idx="293">
                  <c:v>0.18506944444444481</c:v>
                </c:pt>
                <c:pt idx="294">
                  <c:v>0.18541666666666645</c:v>
                </c:pt>
                <c:pt idx="295">
                  <c:v>0.18576388888888845</c:v>
                </c:pt>
                <c:pt idx="296">
                  <c:v>0.18611111111111045</c:v>
                </c:pt>
                <c:pt idx="297">
                  <c:v>0.18645833333333375</c:v>
                </c:pt>
                <c:pt idx="298">
                  <c:v>0.186805555555555</c:v>
                </c:pt>
                <c:pt idx="299">
                  <c:v>0.187152777777777</c:v>
                </c:pt>
                <c:pt idx="300">
                  <c:v>0.18749999999999975</c:v>
                </c:pt>
                <c:pt idx="301">
                  <c:v>0.18784722222222275</c:v>
                </c:pt>
                <c:pt idx="302">
                  <c:v>0.18819444444444469</c:v>
                </c:pt>
                <c:pt idx="303">
                  <c:v>0.18854166666666636</c:v>
                </c:pt>
                <c:pt idx="304">
                  <c:v>0.18888888888888836</c:v>
                </c:pt>
                <c:pt idx="305">
                  <c:v>0.18923611111111063</c:v>
                </c:pt>
                <c:pt idx="306">
                  <c:v>0.18958333333333358</c:v>
                </c:pt>
                <c:pt idx="307">
                  <c:v>0.18993055555555499</c:v>
                </c:pt>
                <c:pt idx="308">
                  <c:v>0.19027777777777688</c:v>
                </c:pt>
                <c:pt idx="309">
                  <c:v>0.19062499999999888</c:v>
                </c:pt>
                <c:pt idx="310">
                  <c:v>0.19097222222222199</c:v>
                </c:pt>
                <c:pt idx="311">
                  <c:v>0.19131944444444449</c:v>
                </c:pt>
                <c:pt idx="312">
                  <c:v>0.19166666666666587</c:v>
                </c:pt>
                <c:pt idx="313">
                  <c:v>0.19201388888888801</c:v>
                </c:pt>
                <c:pt idx="314">
                  <c:v>0.19236111111111001</c:v>
                </c:pt>
                <c:pt idx="315">
                  <c:v>0.19270833333333348</c:v>
                </c:pt>
                <c:pt idx="316">
                  <c:v>0.19305555555555487</c:v>
                </c:pt>
                <c:pt idx="317">
                  <c:v>0.19340277777777701</c:v>
                </c:pt>
                <c:pt idx="318">
                  <c:v>0.19374999999999945</c:v>
                </c:pt>
                <c:pt idx="319">
                  <c:v>0.19409722222222145</c:v>
                </c:pt>
                <c:pt idx="320">
                  <c:v>0.19444444444444475</c:v>
                </c:pt>
                <c:pt idx="321">
                  <c:v>0.194791666666666</c:v>
                </c:pt>
                <c:pt idx="322">
                  <c:v>0.195138888888888</c:v>
                </c:pt>
                <c:pt idx="323">
                  <c:v>0.19548611111111039</c:v>
                </c:pt>
                <c:pt idx="324">
                  <c:v>0.19583333333333336</c:v>
                </c:pt>
                <c:pt idx="325">
                  <c:v>0.19618055555555461</c:v>
                </c:pt>
                <c:pt idx="326">
                  <c:v>0.196527777777777</c:v>
                </c:pt>
                <c:pt idx="327">
                  <c:v>0.196874999999999</c:v>
                </c:pt>
                <c:pt idx="328">
                  <c:v>0.19722222222222099</c:v>
                </c:pt>
                <c:pt idx="329">
                  <c:v>0.19756944444444458</c:v>
                </c:pt>
                <c:pt idx="330">
                  <c:v>0.19791666666666599</c:v>
                </c:pt>
                <c:pt idx="331">
                  <c:v>0.19826388888888799</c:v>
                </c:pt>
                <c:pt idx="332">
                  <c:v>0.19861111111110999</c:v>
                </c:pt>
                <c:pt idx="333">
                  <c:v>0.19895833333333351</c:v>
                </c:pt>
                <c:pt idx="334">
                  <c:v>0.19930555555555488</c:v>
                </c:pt>
                <c:pt idx="335">
                  <c:v>0.19965277777777687</c:v>
                </c:pt>
                <c:pt idx="336">
                  <c:v>0.19999999999999951</c:v>
                </c:pt>
                <c:pt idx="337">
                  <c:v>0.20034722222222151</c:v>
                </c:pt>
                <c:pt idx="338">
                  <c:v>0.20069444444444445</c:v>
                </c:pt>
                <c:pt idx="339">
                  <c:v>0.20104166666666601</c:v>
                </c:pt>
                <c:pt idx="340">
                  <c:v>0.20138888888888801</c:v>
                </c:pt>
                <c:pt idx="341">
                  <c:v>0.20173611111111045</c:v>
                </c:pt>
                <c:pt idx="342">
                  <c:v>0.20208333333333339</c:v>
                </c:pt>
                <c:pt idx="343">
                  <c:v>0.202430555555555</c:v>
                </c:pt>
                <c:pt idx="344">
                  <c:v>0.202777777777777</c:v>
                </c:pt>
                <c:pt idx="345">
                  <c:v>0.203124999999999</c:v>
                </c:pt>
                <c:pt idx="346">
                  <c:v>0.20347222222222139</c:v>
                </c:pt>
                <c:pt idx="347">
                  <c:v>0.20381944444444469</c:v>
                </c:pt>
                <c:pt idx="348">
                  <c:v>0.204166666666666</c:v>
                </c:pt>
                <c:pt idx="349">
                  <c:v>0.20451388888888836</c:v>
                </c:pt>
                <c:pt idx="350">
                  <c:v>0.20486111111110999</c:v>
                </c:pt>
                <c:pt idx="351">
                  <c:v>0.20520833333333358</c:v>
                </c:pt>
                <c:pt idx="352">
                  <c:v>0.20555555555555488</c:v>
                </c:pt>
                <c:pt idx="353">
                  <c:v>0.20590277777777699</c:v>
                </c:pt>
                <c:pt idx="354">
                  <c:v>0.20624999999999957</c:v>
                </c:pt>
                <c:pt idx="355">
                  <c:v>0.20659722222222157</c:v>
                </c:pt>
                <c:pt idx="356">
                  <c:v>0.20694444444444485</c:v>
                </c:pt>
                <c:pt idx="357">
                  <c:v>0.20729166666666601</c:v>
                </c:pt>
                <c:pt idx="358">
                  <c:v>0.20763888888888801</c:v>
                </c:pt>
                <c:pt idx="359">
                  <c:v>0.20798611111111051</c:v>
                </c:pt>
                <c:pt idx="360">
                  <c:v>0.20833333333333348</c:v>
                </c:pt>
                <c:pt idx="361">
                  <c:v>0.20868055555555487</c:v>
                </c:pt>
                <c:pt idx="362">
                  <c:v>0.20902777777777701</c:v>
                </c:pt>
                <c:pt idx="363">
                  <c:v>0.20937499999999901</c:v>
                </c:pt>
                <c:pt idx="364">
                  <c:v>0.20972222222222145</c:v>
                </c:pt>
                <c:pt idx="365">
                  <c:v>0.21006944444444475</c:v>
                </c:pt>
                <c:pt idx="366">
                  <c:v>0.21041666666666639</c:v>
                </c:pt>
                <c:pt idx="367">
                  <c:v>0.21076388888888839</c:v>
                </c:pt>
                <c:pt idx="368">
                  <c:v>0.21111111111111039</c:v>
                </c:pt>
                <c:pt idx="369">
                  <c:v>0.21145833333333369</c:v>
                </c:pt>
                <c:pt idx="370">
                  <c:v>0.211805555555555</c:v>
                </c:pt>
                <c:pt idx="371">
                  <c:v>0.212152777777777</c:v>
                </c:pt>
                <c:pt idx="372">
                  <c:v>0.21249999999999969</c:v>
                </c:pt>
                <c:pt idx="373">
                  <c:v>0.21284722222222163</c:v>
                </c:pt>
                <c:pt idx="374">
                  <c:v>0.21319444444444458</c:v>
                </c:pt>
                <c:pt idx="375">
                  <c:v>0.21354166666666599</c:v>
                </c:pt>
                <c:pt idx="376">
                  <c:v>0.21388888888888799</c:v>
                </c:pt>
                <c:pt idx="377">
                  <c:v>0.21423611111111057</c:v>
                </c:pt>
                <c:pt idx="378">
                  <c:v>0.21458333333333351</c:v>
                </c:pt>
                <c:pt idx="379">
                  <c:v>0.21493055555555499</c:v>
                </c:pt>
                <c:pt idx="380">
                  <c:v>0.21527777777777701</c:v>
                </c:pt>
                <c:pt idx="381">
                  <c:v>0.21562499999999901</c:v>
                </c:pt>
                <c:pt idx="382">
                  <c:v>0.21597222222222151</c:v>
                </c:pt>
                <c:pt idx="383">
                  <c:v>0.21631944444444481</c:v>
                </c:pt>
                <c:pt idx="384">
                  <c:v>0.21666666666666601</c:v>
                </c:pt>
                <c:pt idx="385">
                  <c:v>0.21701388888888845</c:v>
                </c:pt>
                <c:pt idx="386">
                  <c:v>0.21736111111111045</c:v>
                </c:pt>
                <c:pt idx="387">
                  <c:v>0.21770833333333375</c:v>
                </c:pt>
                <c:pt idx="388">
                  <c:v>0.218055555555555</c:v>
                </c:pt>
                <c:pt idx="389">
                  <c:v>0.21840277777777739</c:v>
                </c:pt>
                <c:pt idx="390">
                  <c:v>0.21874999999999975</c:v>
                </c:pt>
                <c:pt idx="391">
                  <c:v>0.21909722222222175</c:v>
                </c:pt>
                <c:pt idx="392">
                  <c:v>0.21944444444444505</c:v>
                </c:pt>
                <c:pt idx="393">
                  <c:v>0.21979166666666636</c:v>
                </c:pt>
                <c:pt idx="394">
                  <c:v>0.220138888888888</c:v>
                </c:pt>
                <c:pt idx="395">
                  <c:v>0.22048611111110999</c:v>
                </c:pt>
                <c:pt idx="396">
                  <c:v>0.22083333333333299</c:v>
                </c:pt>
                <c:pt idx="397">
                  <c:v>0.22118055555555455</c:v>
                </c:pt>
                <c:pt idx="398">
                  <c:v>0.22152777777777688</c:v>
                </c:pt>
                <c:pt idx="399">
                  <c:v>0.22187499999999888</c:v>
                </c:pt>
                <c:pt idx="400">
                  <c:v>0.22222222222222099</c:v>
                </c:pt>
                <c:pt idx="401">
                  <c:v>0.22256944444444449</c:v>
                </c:pt>
                <c:pt idx="402">
                  <c:v>0.22291666666666601</c:v>
                </c:pt>
                <c:pt idx="403">
                  <c:v>0.22326388888888801</c:v>
                </c:pt>
                <c:pt idx="404">
                  <c:v>0.22361111111111001</c:v>
                </c:pt>
                <c:pt idx="405">
                  <c:v>0.22395833333333348</c:v>
                </c:pt>
                <c:pt idx="406">
                  <c:v>0.22430555555555487</c:v>
                </c:pt>
                <c:pt idx="407">
                  <c:v>0.22465277777777687</c:v>
                </c:pt>
                <c:pt idx="408">
                  <c:v>0.22499999999999945</c:v>
                </c:pt>
                <c:pt idx="409">
                  <c:v>0.22534722222222145</c:v>
                </c:pt>
                <c:pt idx="410">
                  <c:v>0.22569444444444439</c:v>
                </c:pt>
                <c:pt idx="411">
                  <c:v>0.226041666666666</c:v>
                </c:pt>
                <c:pt idx="412">
                  <c:v>0.226388888888888</c:v>
                </c:pt>
                <c:pt idx="413">
                  <c:v>0.22673611111111039</c:v>
                </c:pt>
                <c:pt idx="414">
                  <c:v>0.22708333333333239</c:v>
                </c:pt>
                <c:pt idx="415">
                  <c:v>0.227430555555555</c:v>
                </c:pt>
                <c:pt idx="416">
                  <c:v>0.227777777777777</c:v>
                </c:pt>
                <c:pt idx="417">
                  <c:v>0.228124999999999</c:v>
                </c:pt>
                <c:pt idx="418">
                  <c:v>0.22847222222222099</c:v>
                </c:pt>
                <c:pt idx="419">
                  <c:v>0.22881944444444458</c:v>
                </c:pt>
                <c:pt idx="420">
                  <c:v>0.22916666666666588</c:v>
                </c:pt>
                <c:pt idx="421">
                  <c:v>0.22951388888888799</c:v>
                </c:pt>
                <c:pt idx="422">
                  <c:v>0.22986111111110999</c:v>
                </c:pt>
                <c:pt idx="423">
                  <c:v>0.23020833333333257</c:v>
                </c:pt>
                <c:pt idx="424">
                  <c:v>0.23055555555555488</c:v>
                </c:pt>
                <c:pt idx="425">
                  <c:v>0.23090277777777701</c:v>
                </c:pt>
                <c:pt idx="426">
                  <c:v>0.23124999999999951</c:v>
                </c:pt>
                <c:pt idx="427">
                  <c:v>0.23159722222222151</c:v>
                </c:pt>
                <c:pt idx="428">
                  <c:v>0.23194444444444481</c:v>
                </c:pt>
                <c:pt idx="429">
                  <c:v>0.23229166666666601</c:v>
                </c:pt>
                <c:pt idx="430">
                  <c:v>0.23263888888888801</c:v>
                </c:pt>
                <c:pt idx="431">
                  <c:v>0.23298611111111045</c:v>
                </c:pt>
                <c:pt idx="432">
                  <c:v>0.23333333333333245</c:v>
                </c:pt>
                <c:pt idx="433">
                  <c:v>0.23368055555555467</c:v>
                </c:pt>
                <c:pt idx="434">
                  <c:v>0.234027777777777</c:v>
                </c:pt>
                <c:pt idx="435">
                  <c:v>0.234374999999999</c:v>
                </c:pt>
                <c:pt idx="436">
                  <c:v>0.23472222222222139</c:v>
                </c:pt>
                <c:pt idx="437">
                  <c:v>0.23506944444444469</c:v>
                </c:pt>
                <c:pt idx="438">
                  <c:v>0.23541666666666636</c:v>
                </c:pt>
                <c:pt idx="439">
                  <c:v>0.23576388888888836</c:v>
                </c:pt>
                <c:pt idx="440">
                  <c:v>0.23611111111110999</c:v>
                </c:pt>
                <c:pt idx="441">
                  <c:v>0.23645833333333263</c:v>
                </c:pt>
                <c:pt idx="442">
                  <c:v>0.23680555555555488</c:v>
                </c:pt>
                <c:pt idx="443">
                  <c:v>0.23715277777777688</c:v>
                </c:pt>
                <c:pt idx="444">
                  <c:v>0.23749999999999957</c:v>
                </c:pt>
                <c:pt idx="445">
                  <c:v>0.23784722222222157</c:v>
                </c:pt>
                <c:pt idx="446">
                  <c:v>0.23819444444444449</c:v>
                </c:pt>
                <c:pt idx="447">
                  <c:v>0.23854166666666601</c:v>
                </c:pt>
                <c:pt idx="448">
                  <c:v>0.23888888888888801</c:v>
                </c:pt>
                <c:pt idx="449">
                  <c:v>0.23923611111111051</c:v>
                </c:pt>
                <c:pt idx="450">
                  <c:v>0.23958333333333251</c:v>
                </c:pt>
                <c:pt idx="451">
                  <c:v>0.23993055555555501</c:v>
                </c:pt>
                <c:pt idx="452">
                  <c:v>0.24027777777777701</c:v>
                </c:pt>
                <c:pt idx="453">
                  <c:v>0.24062499999999901</c:v>
                </c:pt>
                <c:pt idx="454">
                  <c:v>0.24097222222222145</c:v>
                </c:pt>
                <c:pt idx="455">
                  <c:v>0.24131944444444475</c:v>
                </c:pt>
                <c:pt idx="456">
                  <c:v>0.241666666666666</c:v>
                </c:pt>
                <c:pt idx="457">
                  <c:v>0.24201388888888839</c:v>
                </c:pt>
                <c:pt idx="458">
                  <c:v>0.24236111111111039</c:v>
                </c:pt>
                <c:pt idx="459">
                  <c:v>0.24270833333333275</c:v>
                </c:pt>
                <c:pt idx="460">
                  <c:v>0.243055555555555</c:v>
                </c:pt>
                <c:pt idx="461">
                  <c:v>0.24340277777777736</c:v>
                </c:pt>
                <c:pt idx="462">
                  <c:v>0.24374999999999969</c:v>
                </c:pt>
                <c:pt idx="463">
                  <c:v>0.24409722222222163</c:v>
                </c:pt>
                <c:pt idx="464">
                  <c:v>0.24444444444444494</c:v>
                </c:pt>
                <c:pt idx="465">
                  <c:v>0.24479166666666599</c:v>
                </c:pt>
                <c:pt idx="466">
                  <c:v>0.24513888888888799</c:v>
                </c:pt>
                <c:pt idx="467">
                  <c:v>0.24548611111111057</c:v>
                </c:pt>
                <c:pt idx="468">
                  <c:v>0.24583333333333257</c:v>
                </c:pt>
                <c:pt idx="469">
                  <c:v>0.24618055555555488</c:v>
                </c:pt>
                <c:pt idx="470">
                  <c:v>0.24652777777777701</c:v>
                </c:pt>
                <c:pt idx="471">
                  <c:v>0.24687499999999901</c:v>
                </c:pt>
                <c:pt idx="472">
                  <c:v>0.24722222222222151</c:v>
                </c:pt>
                <c:pt idx="473">
                  <c:v>0.24756944444444481</c:v>
                </c:pt>
                <c:pt idx="474">
                  <c:v>0.24791666666666645</c:v>
                </c:pt>
                <c:pt idx="475">
                  <c:v>0.24826388888888845</c:v>
                </c:pt>
                <c:pt idx="476">
                  <c:v>0.24861111111111045</c:v>
                </c:pt>
                <c:pt idx="477">
                  <c:v>0.24895833333333281</c:v>
                </c:pt>
                <c:pt idx="478">
                  <c:v>0.249305555555555</c:v>
                </c:pt>
                <c:pt idx="479">
                  <c:v>0.249652777777777</c:v>
                </c:pt>
                <c:pt idx="480">
                  <c:v>0.24999999999999975</c:v>
                </c:pt>
                <c:pt idx="481">
                  <c:v>0.250347222222221</c:v>
                </c:pt>
                <c:pt idx="482">
                  <c:v>0.250694444444444</c:v>
                </c:pt>
                <c:pt idx="483">
                  <c:v>0.251041666666666</c:v>
                </c:pt>
                <c:pt idx="484">
                  <c:v>0.25138888888888938</c:v>
                </c:pt>
                <c:pt idx="485">
                  <c:v>0.25173611111110916</c:v>
                </c:pt>
                <c:pt idx="486">
                  <c:v>0.25208333333333199</c:v>
                </c:pt>
                <c:pt idx="487">
                  <c:v>0.25243055555555499</c:v>
                </c:pt>
                <c:pt idx="488">
                  <c:v>0.25277777777777732</c:v>
                </c:pt>
                <c:pt idx="489">
                  <c:v>0.25312500000000004</c:v>
                </c:pt>
                <c:pt idx="490">
                  <c:v>0.25347222222222132</c:v>
                </c:pt>
                <c:pt idx="491">
                  <c:v>0.25381944444444432</c:v>
                </c:pt>
                <c:pt idx="492">
                  <c:v>0.25416666666666632</c:v>
                </c:pt>
                <c:pt idx="493">
                  <c:v>0.25451388888888798</c:v>
                </c:pt>
                <c:pt idx="494">
                  <c:v>0.25486111111110993</c:v>
                </c:pt>
                <c:pt idx="495">
                  <c:v>0.25520833333333193</c:v>
                </c:pt>
                <c:pt idx="496">
                  <c:v>0.25555555555555493</c:v>
                </c:pt>
                <c:pt idx="497">
                  <c:v>0.25590277777777803</c:v>
                </c:pt>
                <c:pt idx="498">
                  <c:v>0.25624999999999898</c:v>
                </c:pt>
                <c:pt idx="499">
                  <c:v>0.25659722222222076</c:v>
                </c:pt>
                <c:pt idx="500">
                  <c:v>0.25694444444444298</c:v>
                </c:pt>
                <c:pt idx="501">
                  <c:v>0.25729166666666575</c:v>
                </c:pt>
                <c:pt idx="502">
                  <c:v>0.25763888888888797</c:v>
                </c:pt>
                <c:pt idx="503">
                  <c:v>0.25798611111110997</c:v>
                </c:pt>
                <c:pt idx="504">
                  <c:v>0.25833333333333203</c:v>
                </c:pt>
                <c:pt idx="505">
                  <c:v>0.25868055555555508</c:v>
                </c:pt>
                <c:pt idx="506">
                  <c:v>0.25902777777777797</c:v>
                </c:pt>
                <c:pt idx="507">
                  <c:v>0.25937500000000002</c:v>
                </c:pt>
                <c:pt idx="508">
                  <c:v>0.25972222222222102</c:v>
                </c:pt>
                <c:pt idx="509">
                  <c:v>0.26006944444444302</c:v>
                </c:pt>
                <c:pt idx="510">
                  <c:v>0.26041666666666696</c:v>
                </c:pt>
                <c:pt idx="511">
                  <c:v>0.26076388888888802</c:v>
                </c:pt>
                <c:pt idx="512">
                  <c:v>0.26111111111110979</c:v>
                </c:pt>
                <c:pt idx="513">
                  <c:v>0.26145833333333202</c:v>
                </c:pt>
                <c:pt idx="514">
                  <c:v>0.26180555555555501</c:v>
                </c:pt>
                <c:pt idx="515">
                  <c:v>0.26215277777777785</c:v>
                </c:pt>
                <c:pt idx="516">
                  <c:v>0.26249999999999984</c:v>
                </c:pt>
                <c:pt idx="517">
                  <c:v>0.26284722222222101</c:v>
                </c:pt>
                <c:pt idx="518">
                  <c:v>0.26319444444444301</c:v>
                </c:pt>
                <c:pt idx="519">
                  <c:v>0.26354166666666601</c:v>
                </c:pt>
                <c:pt idx="520">
                  <c:v>0.26388888888888962</c:v>
                </c:pt>
                <c:pt idx="521">
                  <c:v>0.26423611111110973</c:v>
                </c:pt>
                <c:pt idx="522">
                  <c:v>0.264583333333332</c:v>
                </c:pt>
                <c:pt idx="523">
                  <c:v>0.264930555555555</c:v>
                </c:pt>
                <c:pt idx="524">
                  <c:v>0.26527777777777772</c:v>
                </c:pt>
                <c:pt idx="525">
                  <c:v>0.265625</c:v>
                </c:pt>
                <c:pt idx="526">
                  <c:v>0.26597222222222172</c:v>
                </c:pt>
                <c:pt idx="527">
                  <c:v>0.26631944444444372</c:v>
                </c:pt>
                <c:pt idx="528">
                  <c:v>0.26666666666666672</c:v>
                </c:pt>
                <c:pt idx="529">
                  <c:v>0.26701388888888838</c:v>
                </c:pt>
                <c:pt idx="530">
                  <c:v>0.26736111111110999</c:v>
                </c:pt>
                <c:pt idx="531">
                  <c:v>0.26770833333333199</c:v>
                </c:pt>
                <c:pt idx="532">
                  <c:v>0.26805555555555499</c:v>
                </c:pt>
                <c:pt idx="533">
                  <c:v>0.26840277777777827</c:v>
                </c:pt>
                <c:pt idx="534">
                  <c:v>0.26874999999999932</c:v>
                </c:pt>
                <c:pt idx="535">
                  <c:v>0.26909722222222099</c:v>
                </c:pt>
                <c:pt idx="536">
                  <c:v>0.26944444444444332</c:v>
                </c:pt>
                <c:pt idx="537">
                  <c:v>0.26979166666666599</c:v>
                </c:pt>
                <c:pt idx="538">
                  <c:v>0.27013888888888798</c:v>
                </c:pt>
                <c:pt idx="539">
                  <c:v>0.27048611111110998</c:v>
                </c:pt>
                <c:pt idx="540">
                  <c:v>0.27083333333333193</c:v>
                </c:pt>
                <c:pt idx="541">
                  <c:v>0.27118055555555498</c:v>
                </c:pt>
                <c:pt idx="542">
                  <c:v>0.27152777777777803</c:v>
                </c:pt>
                <c:pt idx="543">
                  <c:v>0.27187500000000031</c:v>
                </c:pt>
                <c:pt idx="544">
                  <c:v>0.27222222222222098</c:v>
                </c:pt>
                <c:pt idx="545">
                  <c:v>0.27256944444444298</c:v>
                </c:pt>
                <c:pt idx="546">
                  <c:v>0.27291666666666703</c:v>
                </c:pt>
                <c:pt idx="547">
                  <c:v>0.27326388888888797</c:v>
                </c:pt>
                <c:pt idx="548">
                  <c:v>0.27361111111110975</c:v>
                </c:pt>
                <c:pt idx="549">
                  <c:v>0.27395833333333208</c:v>
                </c:pt>
                <c:pt idx="550">
                  <c:v>0.27430555555555508</c:v>
                </c:pt>
                <c:pt idx="551">
                  <c:v>0.27465277777777797</c:v>
                </c:pt>
                <c:pt idx="552">
                  <c:v>0.27499999999999997</c:v>
                </c:pt>
                <c:pt idx="553">
                  <c:v>0.27534722222222102</c:v>
                </c:pt>
                <c:pt idx="554">
                  <c:v>0.27569444444444302</c:v>
                </c:pt>
                <c:pt idx="555">
                  <c:v>0.27604166666666602</c:v>
                </c:pt>
                <c:pt idx="556">
                  <c:v>0.27638888888888968</c:v>
                </c:pt>
                <c:pt idx="557">
                  <c:v>0.27673611111110979</c:v>
                </c:pt>
                <c:pt idx="558">
                  <c:v>0.27708333333333202</c:v>
                </c:pt>
                <c:pt idx="559">
                  <c:v>0.27743055555555501</c:v>
                </c:pt>
                <c:pt idx="560">
                  <c:v>0.27777777777777785</c:v>
                </c:pt>
                <c:pt idx="561">
                  <c:v>0.27812500000000001</c:v>
                </c:pt>
                <c:pt idx="562">
                  <c:v>0.27847222222222184</c:v>
                </c:pt>
                <c:pt idx="563">
                  <c:v>0.27881944444444384</c:v>
                </c:pt>
                <c:pt idx="564">
                  <c:v>0.27916666666666684</c:v>
                </c:pt>
                <c:pt idx="565">
                  <c:v>0.27951388888888884</c:v>
                </c:pt>
                <c:pt idx="566">
                  <c:v>0.27986111111111001</c:v>
                </c:pt>
                <c:pt idx="567">
                  <c:v>0.280208333333332</c:v>
                </c:pt>
                <c:pt idx="568">
                  <c:v>0.280555555555555</c:v>
                </c:pt>
                <c:pt idx="569">
                  <c:v>0.28090277777777845</c:v>
                </c:pt>
                <c:pt idx="570">
                  <c:v>0.28124999999999972</c:v>
                </c:pt>
                <c:pt idx="571">
                  <c:v>0.281597222222221</c:v>
                </c:pt>
                <c:pt idx="572">
                  <c:v>0.28194444444444372</c:v>
                </c:pt>
                <c:pt idx="573">
                  <c:v>0.282291666666666</c:v>
                </c:pt>
                <c:pt idx="574">
                  <c:v>0.28263888888888838</c:v>
                </c:pt>
                <c:pt idx="575">
                  <c:v>0.28298611111111038</c:v>
                </c:pt>
                <c:pt idx="576">
                  <c:v>0.28333333333333199</c:v>
                </c:pt>
                <c:pt idx="577">
                  <c:v>0.28368055555555532</c:v>
                </c:pt>
                <c:pt idx="578">
                  <c:v>0.28402777777777827</c:v>
                </c:pt>
                <c:pt idx="579">
                  <c:v>0.28437500000000032</c:v>
                </c:pt>
                <c:pt idx="580">
                  <c:v>0.28472222222222132</c:v>
                </c:pt>
                <c:pt idx="581">
                  <c:v>0.28506944444444332</c:v>
                </c:pt>
                <c:pt idx="582">
                  <c:v>0.28541666666666726</c:v>
                </c:pt>
                <c:pt idx="583">
                  <c:v>0.28576388888888798</c:v>
                </c:pt>
                <c:pt idx="584">
                  <c:v>0.28611111111110993</c:v>
                </c:pt>
                <c:pt idx="585">
                  <c:v>0.28645833333333198</c:v>
                </c:pt>
                <c:pt idx="586">
                  <c:v>0.28680555555555398</c:v>
                </c:pt>
                <c:pt idx="587">
                  <c:v>0.28715277777777803</c:v>
                </c:pt>
                <c:pt idx="588">
                  <c:v>0.28750000000000003</c:v>
                </c:pt>
                <c:pt idx="589">
                  <c:v>0.28784722222222098</c:v>
                </c:pt>
                <c:pt idx="590">
                  <c:v>0.28819444444444298</c:v>
                </c:pt>
                <c:pt idx="591">
                  <c:v>0.28854166666666597</c:v>
                </c:pt>
                <c:pt idx="592">
                  <c:v>0.28888888888888958</c:v>
                </c:pt>
                <c:pt idx="593">
                  <c:v>0.28923611111110975</c:v>
                </c:pt>
                <c:pt idx="594">
                  <c:v>0.28958333333333208</c:v>
                </c:pt>
                <c:pt idx="595">
                  <c:v>0.28993055555555408</c:v>
                </c:pt>
                <c:pt idx="596">
                  <c:v>0.29027777777777797</c:v>
                </c:pt>
                <c:pt idx="597">
                  <c:v>0.29062500000000002</c:v>
                </c:pt>
                <c:pt idx="598">
                  <c:v>0.29097222222222197</c:v>
                </c:pt>
                <c:pt idx="599">
                  <c:v>0.29131944444444396</c:v>
                </c:pt>
                <c:pt idx="600">
                  <c:v>0.29166666666666696</c:v>
                </c:pt>
                <c:pt idx="601">
                  <c:v>0.29201388888888896</c:v>
                </c:pt>
                <c:pt idx="602">
                  <c:v>0.29236111111111002</c:v>
                </c:pt>
                <c:pt idx="603">
                  <c:v>0.29270833333333202</c:v>
                </c:pt>
                <c:pt idx="604">
                  <c:v>0.29305555555555401</c:v>
                </c:pt>
                <c:pt idx="605">
                  <c:v>0.29340277777777862</c:v>
                </c:pt>
                <c:pt idx="606">
                  <c:v>0.29374999999999984</c:v>
                </c:pt>
                <c:pt idx="607">
                  <c:v>0.29409722222222101</c:v>
                </c:pt>
                <c:pt idx="608">
                  <c:v>0.29444444444444384</c:v>
                </c:pt>
                <c:pt idx="609">
                  <c:v>0.29479166666666601</c:v>
                </c:pt>
                <c:pt idx="610">
                  <c:v>0.29513888888888884</c:v>
                </c:pt>
                <c:pt idx="611">
                  <c:v>0.29548611111111084</c:v>
                </c:pt>
                <c:pt idx="612">
                  <c:v>0.295833333333332</c:v>
                </c:pt>
                <c:pt idx="613">
                  <c:v>0.29618055555555484</c:v>
                </c:pt>
                <c:pt idx="614">
                  <c:v>0.29652777777777845</c:v>
                </c:pt>
                <c:pt idx="615">
                  <c:v>0.29687500000000039</c:v>
                </c:pt>
                <c:pt idx="616">
                  <c:v>0.29722222222222172</c:v>
                </c:pt>
                <c:pt idx="617">
                  <c:v>0.29756944444444372</c:v>
                </c:pt>
                <c:pt idx="618">
                  <c:v>0.29791666666666744</c:v>
                </c:pt>
                <c:pt idx="619">
                  <c:v>0.29826388888888838</c:v>
                </c:pt>
                <c:pt idx="620">
                  <c:v>0.29861111111110999</c:v>
                </c:pt>
                <c:pt idx="621">
                  <c:v>0.29895833333333238</c:v>
                </c:pt>
                <c:pt idx="622">
                  <c:v>0.29930555555555438</c:v>
                </c:pt>
                <c:pt idx="623">
                  <c:v>0.29965277777777827</c:v>
                </c:pt>
                <c:pt idx="624">
                  <c:v>0.30000000000000016</c:v>
                </c:pt>
                <c:pt idx="625">
                  <c:v>0.30034722222222132</c:v>
                </c:pt>
                <c:pt idx="626">
                  <c:v>0.30069444444444332</c:v>
                </c:pt>
                <c:pt idx="627">
                  <c:v>0.30104166666666632</c:v>
                </c:pt>
                <c:pt idx="628">
                  <c:v>0.30138888888889009</c:v>
                </c:pt>
                <c:pt idx="629">
                  <c:v>0.30173611111110993</c:v>
                </c:pt>
                <c:pt idx="630">
                  <c:v>0.30208333333333198</c:v>
                </c:pt>
                <c:pt idx="631">
                  <c:v>0.30243055555555398</c:v>
                </c:pt>
                <c:pt idx="632">
                  <c:v>0.30277777777777803</c:v>
                </c:pt>
                <c:pt idx="633">
                  <c:v>0.30312500000000031</c:v>
                </c:pt>
                <c:pt idx="634">
                  <c:v>0.30347222222222203</c:v>
                </c:pt>
                <c:pt idx="635">
                  <c:v>0.30381944444444403</c:v>
                </c:pt>
                <c:pt idx="636">
                  <c:v>0.30416666666666703</c:v>
                </c:pt>
                <c:pt idx="637">
                  <c:v>0.30451388888888903</c:v>
                </c:pt>
                <c:pt idx="638">
                  <c:v>0.30486111111110997</c:v>
                </c:pt>
                <c:pt idx="639">
                  <c:v>0.30520833333333208</c:v>
                </c:pt>
                <c:pt idx="640">
                  <c:v>0.30555555555555408</c:v>
                </c:pt>
                <c:pt idx="641">
                  <c:v>0.30590277777777863</c:v>
                </c:pt>
                <c:pt idx="642">
                  <c:v>0.30624999999999997</c:v>
                </c:pt>
                <c:pt idx="643">
                  <c:v>0.30659722222222102</c:v>
                </c:pt>
                <c:pt idx="644">
                  <c:v>0.30694444444444396</c:v>
                </c:pt>
                <c:pt idx="645">
                  <c:v>0.30729166666666602</c:v>
                </c:pt>
                <c:pt idx="646">
                  <c:v>0.30763888888888896</c:v>
                </c:pt>
                <c:pt idx="647">
                  <c:v>0.30798611111111096</c:v>
                </c:pt>
                <c:pt idx="648">
                  <c:v>0.30833333333333202</c:v>
                </c:pt>
                <c:pt idx="649">
                  <c:v>0.30868055555555496</c:v>
                </c:pt>
                <c:pt idx="650">
                  <c:v>0.30902777777777862</c:v>
                </c:pt>
                <c:pt idx="651">
                  <c:v>0.30937500000000046</c:v>
                </c:pt>
                <c:pt idx="652">
                  <c:v>0.30972222222222184</c:v>
                </c:pt>
                <c:pt idx="653">
                  <c:v>0.31006944444444384</c:v>
                </c:pt>
                <c:pt idx="654">
                  <c:v>0.31041666666666762</c:v>
                </c:pt>
                <c:pt idx="655">
                  <c:v>0.31076388888888884</c:v>
                </c:pt>
                <c:pt idx="656">
                  <c:v>0.31111111111111001</c:v>
                </c:pt>
                <c:pt idx="657">
                  <c:v>0.31145833333333284</c:v>
                </c:pt>
                <c:pt idx="658">
                  <c:v>0.31180555555555484</c:v>
                </c:pt>
                <c:pt idx="659">
                  <c:v>0.31215277777777845</c:v>
                </c:pt>
                <c:pt idx="660">
                  <c:v>0.31250000000000022</c:v>
                </c:pt>
                <c:pt idx="661">
                  <c:v>0.31284722222222172</c:v>
                </c:pt>
                <c:pt idx="662">
                  <c:v>0.31319444444444372</c:v>
                </c:pt>
                <c:pt idx="663">
                  <c:v>0.31354166666666672</c:v>
                </c:pt>
                <c:pt idx="664">
                  <c:v>0.31388888888889016</c:v>
                </c:pt>
                <c:pt idx="665">
                  <c:v>0.31423611111110999</c:v>
                </c:pt>
                <c:pt idx="666">
                  <c:v>0.31458333333333238</c:v>
                </c:pt>
                <c:pt idx="667">
                  <c:v>0.31493055555555438</c:v>
                </c:pt>
                <c:pt idx="668">
                  <c:v>0.31527777777777827</c:v>
                </c:pt>
                <c:pt idx="669">
                  <c:v>0.31562500000000032</c:v>
                </c:pt>
                <c:pt idx="670">
                  <c:v>0.31597222222222227</c:v>
                </c:pt>
                <c:pt idx="671">
                  <c:v>0.31631944444444426</c:v>
                </c:pt>
                <c:pt idx="672">
                  <c:v>0.31666666666666726</c:v>
                </c:pt>
                <c:pt idx="673">
                  <c:v>0.31701388888888926</c:v>
                </c:pt>
                <c:pt idx="674">
                  <c:v>0.31736111111110998</c:v>
                </c:pt>
                <c:pt idx="675">
                  <c:v>0.31770833333333198</c:v>
                </c:pt>
                <c:pt idx="676">
                  <c:v>0.31805555555555398</c:v>
                </c:pt>
                <c:pt idx="677">
                  <c:v>0.31840277777777887</c:v>
                </c:pt>
                <c:pt idx="678">
                  <c:v>0.31875000000000003</c:v>
                </c:pt>
                <c:pt idx="679">
                  <c:v>0.31909722222222098</c:v>
                </c:pt>
                <c:pt idx="680">
                  <c:v>0.31944444444444403</c:v>
                </c:pt>
                <c:pt idx="681">
                  <c:v>0.31979166666666498</c:v>
                </c:pt>
                <c:pt idx="682">
                  <c:v>0.32013888888888903</c:v>
                </c:pt>
                <c:pt idx="683">
                  <c:v>0.32048611111111103</c:v>
                </c:pt>
                <c:pt idx="684">
                  <c:v>0.32083333333333208</c:v>
                </c:pt>
                <c:pt idx="685">
                  <c:v>0.32118055555555514</c:v>
                </c:pt>
                <c:pt idx="686">
                  <c:v>0.32152777777777863</c:v>
                </c:pt>
                <c:pt idx="687">
                  <c:v>0.32187500000000063</c:v>
                </c:pt>
                <c:pt idx="688">
                  <c:v>0.32222222222222197</c:v>
                </c:pt>
                <c:pt idx="689">
                  <c:v>0.32256944444444396</c:v>
                </c:pt>
                <c:pt idx="690">
                  <c:v>0.32291666666666663</c:v>
                </c:pt>
                <c:pt idx="691">
                  <c:v>0.32326388888888896</c:v>
                </c:pt>
                <c:pt idx="692">
                  <c:v>0.32361111111111002</c:v>
                </c:pt>
                <c:pt idx="693">
                  <c:v>0.32395833333333296</c:v>
                </c:pt>
                <c:pt idx="694">
                  <c:v>0.32430555555555496</c:v>
                </c:pt>
                <c:pt idx="695">
                  <c:v>0.32465277777777862</c:v>
                </c:pt>
                <c:pt idx="696">
                  <c:v>0.32500000000000034</c:v>
                </c:pt>
                <c:pt idx="697">
                  <c:v>0.32534722222222184</c:v>
                </c:pt>
                <c:pt idx="698">
                  <c:v>0.32569444444444384</c:v>
                </c:pt>
                <c:pt idx="699">
                  <c:v>0.32604166666666584</c:v>
                </c:pt>
                <c:pt idx="700">
                  <c:v>0.32638888888889017</c:v>
                </c:pt>
                <c:pt idx="701">
                  <c:v>0.32673611111111001</c:v>
                </c:pt>
                <c:pt idx="702">
                  <c:v>0.32708333333333284</c:v>
                </c:pt>
                <c:pt idx="703">
                  <c:v>0.32743055555555484</c:v>
                </c:pt>
                <c:pt idx="704">
                  <c:v>0.32777777777777845</c:v>
                </c:pt>
                <c:pt idx="705">
                  <c:v>0.32812500000000039</c:v>
                </c:pt>
                <c:pt idx="706">
                  <c:v>0.32847222222222244</c:v>
                </c:pt>
                <c:pt idx="707">
                  <c:v>0.32881944444444444</c:v>
                </c:pt>
                <c:pt idx="708">
                  <c:v>0.32916666666666644</c:v>
                </c:pt>
                <c:pt idx="709">
                  <c:v>0.32951388888888938</c:v>
                </c:pt>
                <c:pt idx="710">
                  <c:v>0.32986111111111038</c:v>
                </c:pt>
                <c:pt idx="711">
                  <c:v>0.33020833333333238</c:v>
                </c:pt>
                <c:pt idx="712">
                  <c:v>0.33055555555555438</c:v>
                </c:pt>
                <c:pt idx="713">
                  <c:v>0.3309027777777791</c:v>
                </c:pt>
                <c:pt idx="714">
                  <c:v>0.33125000000000016</c:v>
                </c:pt>
                <c:pt idx="715">
                  <c:v>0.33159722222222132</c:v>
                </c:pt>
                <c:pt idx="716">
                  <c:v>0.33194444444444426</c:v>
                </c:pt>
                <c:pt idx="717">
                  <c:v>0.33229166666666532</c:v>
                </c:pt>
                <c:pt idx="718">
                  <c:v>0.33263888888888926</c:v>
                </c:pt>
                <c:pt idx="719">
                  <c:v>0.33298611111111126</c:v>
                </c:pt>
                <c:pt idx="720">
                  <c:v>0.33333333333333198</c:v>
                </c:pt>
                <c:pt idx="721">
                  <c:v>0.33368055555555526</c:v>
                </c:pt>
                <c:pt idx="722">
                  <c:v>0.33402777777777887</c:v>
                </c:pt>
                <c:pt idx="723">
                  <c:v>0.33437500000000075</c:v>
                </c:pt>
                <c:pt idx="724">
                  <c:v>0.33472222222222203</c:v>
                </c:pt>
                <c:pt idx="725">
                  <c:v>0.33506944444444403</c:v>
                </c:pt>
                <c:pt idx="726">
                  <c:v>0.33541666666666686</c:v>
                </c:pt>
                <c:pt idx="727">
                  <c:v>0.33576388888888903</c:v>
                </c:pt>
                <c:pt idx="728">
                  <c:v>0.33611111111110997</c:v>
                </c:pt>
                <c:pt idx="729">
                  <c:v>0.33645833333333314</c:v>
                </c:pt>
                <c:pt idx="730">
                  <c:v>0.33680555555555514</c:v>
                </c:pt>
                <c:pt idx="731">
                  <c:v>0.33715277777777863</c:v>
                </c:pt>
                <c:pt idx="732">
                  <c:v>0.33750000000000041</c:v>
                </c:pt>
                <c:pt idx="733">
                  <c:v>0.33784722222222197</c:v>
                </c:pt>
                <c:pt idx="734">
                  <c:v>0.33819444444444396</c:v>
                </c:pt>
                <c:pt idx="735">
                  <c:v>0.33854166666666596</c:v>
                </c:pt>
                <c:pt idx="736">
                  <c:v>0.33888888888889018</c:v>
                </c:pt>
                <c:pt idx="737">
                  <c:v>0.33923611111111002</c:v>
                </c:pt>
                <c:pt idx="738">
                  <c:v>0.33958333333333296</c:v>
                </c:pt>
                <c:pt idx="739">
                  <c:v>0.33993055555555496</c:v>
                </c:pt>
                <c:pt idx="740">
                  <c:v>0.34027777777777785</c:v>
                </c:pt>
                <c:pt idx="741">
                  <c:v>0.34062500000000001</c:v>
                </c:pt>
                <c:pt idx="742">
                  <c:v>0.34097222222222184</c:v>
                </c:pt>
                <c:pt idx="743">
                  <c:v>0.34131944444444384</c:v>
                </c:pt>
                <c:pt idx="744">
                  <c:v>0.34166666666666584</c:v>
                </c:pt>
                <c:pt idx="745">
                  <c:v>0.34201388888888884</c:v>
                </c:pt>
                <c:pt idx="746">
                  <c:v>0.34236111111111001</c:v>
                </c:pt>
                <c:pt idx="747">
                  <c:v>0.342708333333332</c:v>
                </c:pt>
                <c:pt idx="748">
                  <c:v>0.343055555555554</c:v>
                </c:pt>
                <c:pt idx="749">
                  <c:v>0.34340277777777845</c:v>
                </c:pt>
                <c:pt idx="750">
                  <c:v>0.34374999999999972</c:v>
                </c:pt>
                <c:pt idx="751">
                  <c:v>0.344097222222221</c:v>
                </c:pt>
                <c:pt idx="752">
                  <c:v>0.34444444444444372</c:v>
                </c:pt>
                <c:pt idx="753">
                  <c:v>0.344791666666665</c:v>
                </c:pt>
                <c:pt idx="754">
                  <c:v>0.34513888888888838</c:v>
                </c:pt>
                <c:pt idx="755">
                  <c:v>0.34548611111111038</c:v>
                </c:pt>
                <c:pt idx="756">
                  <c:v>0.34583333333333199</c:v>
                </c:pt>
                <c:pt idx="757">
                  <c:v>0.34618055555555438</c:v>
                </c:pt>
                <c:pt idx="758">
                  <c:v>0.34652777777777827</c:v>
                </c:pt>
                <c:pt idx="759">
                  <c:v>0.34687500000000032</c:v>
                </c:pt>
                <c:pt idx="760">
                  <c:v>0.34722222222222132</c:v>
                </c:pt>
                <c:pt idx="761">
                  <c:v>0.34756944444444332</c:v>
                </c:pt>
                <c:pt idx="762">
                  <c:v>0.34791666666666626</c:v>
                </c:pt>
                <c:pt idx="763">
                  <c:v>0.34826388888888798</c:v>
                </c:pt>
                <c:pt idx="764">
                  <c:v>0.34861111111110993</c:v>
                </c:pt>
                <c:pt idx="765">
                  <c:v>0.34895833333333198</c:v>
                </c:pt>
                <c:pt idx="766">
                  <c:v>0.34930555555555398</c:v>
                </c:pt>
                <c:pt idx="767">
                  <c:v>0.34965277777777704</c:v>
                </c:pt>
                <c:pt idx="768">
                  <c:v>0.35000000000000003</c:v>
                </c:pt>
                <c:pt idx="769">
                  <c:v>0.35034722222222098</c:v>
                </c:pt>
                <c:pt idx="770">
                  <c:v>0.35069444444444298</c:v>
                </c:pt>
                <c:pt idx="771">
                  <c:v>0.35104166666666498</c:v>
                </c:pt>
                <c:pt idx="772">
                  <c:v>0.35138888888888958</c:v>
                </c:pt>
                <c:pt idx="773">
                  <c:v>0.35173611111110975</c:v>
                </c:pt>
                <c:pt idx="774">
                  <c:v>0.35208333333333208</c:v>
                </c:pt>
                <c:pt idx="775">
                  <c:v>0.35243055555555408</c:v>
                </c:pt>
                <c:pt idx="776">
                  <c:v>0.35277777777777697</c:v>
                </c:pt>
                <c:pt idx="777">
                  <c:v>0.35312500000000002</c:v>
                </c:pt>
                <c:pt idx="778">
                  <c:v>0.35347222222222197</c:v>
                </c:pt>
                <c:pt idx="779">
                  <c:v>0.35381944444444396</c:v>
                </c:pt>
                <c:pt idx="780">
                  <c:v>0.35416666666666596</c:v>
                </c:pt>
                <c:pt idx="781">
                  <c:v>0.35451388888888896</c:v>
                </c:pt>
                <c:pt idx="782">
                  <c:v>0.35486111111111002</c:v>
                </c:pt>
                <c:pt idx="783">
                  <c:v>0.35520833333333202</c:v>
                </c:pt>
                <c:pt idx="784">
                  <c:v>0.35555555555555401</c:v>
                </c:pt>
                <c:pt idx="785">
                  <c:v>0.35590277777777762</c:v>
                </c:pt>
                <c:pt idx="786">
                  <c:v>0.35624999999999984</c:v>
                </c:pt>
                <c:pt idx="787">
                  <c:v>0.35659722222222101</c:v>
                </c:pt>
                <c:pt idx="788">
                  <c:v>0.35694444444444384</c:v>
                </c:pt>
                <c:pt idx="789">
                  <c:v>0.35729166666666501</c:v>
                </c:pt>
                <c:pt idx="790">
                  <c:v>0.35763888888888884</c:v>
                </c:pt>
                <c:pt idx="791">
                  <c:v>0.35798611111111084</c:v>
                </c:pt>
                <c:pt idx="792">
                  <c:v>0.358333333333332</c:v>
                </c:pt>
                <c:pt idx="793">
                  <c:v>0.35868055555555484</c:v>
                </c:pt>
                <c:pt idx="794">
                  <c:v>0.35902777777777745</c:v>
                </c:pt>
                <c:pt idx="795">
                  <c:v>0.35937500000000039</c:v>
                </c:pt>
                <c:pt idx="796">
                  <c:v>0.35972222222222172</c:v>
                </c:pt>
                <c:pt idx="797">
                  <c:v>0.36006944444444372</c:v>
                </c:pt>
                <c:pt idx="798">
                  <c:v>0.36041666666666644</c:v>
                </c:pt>
                <c:pt idx="799">
                  <c:v>0.36076388888888838</c:v>
                </c:pt>
                <c:pt idx="800">
                  <c:v>0.36111111111110999</c:v>
                </c:pt>
                <c:pt idx="801">
                  <c:v>0.36145833333333238</c:v>
                </c:pt>
                <c:pt idx="802">
                  <c:v>0.36180555555555438</c:v>
                </c:pt>
                <c:pt idx="803">
                  <c:v>0.36215277777777727</c:v>
                </c:pt>
                <c:pt idx="804">
                  <c:v>0.36250000000000016</c:v>
                </c:pt>
                <c:pt idx="805">
                  <c:v>0.36284722222222132</c:v>
                </c:pt>
                <c:pt idx="806">
                  <c:v>0.36319444444444332</c:v>
                </c:pt>
                <c:pt idx="807">
                  <c:v>0.36354166666666532</c:v>
                </c:pt>
                <c:pt idx="808">
                  <c:v>0.36388888888889009</c:v>
                </c:pt>
                <c:pt idx="809">
                  <c:v>0.36423611111110993</c:v>
                </c:pt>
                <c:pt idx="810">
                  <c:v>0.36458333333333198</c:v>
                </c:pt>
                <c:pt idx="811">
                  <c:v>0.36493055555555398</c:v>
                </c:pt>
                <c:pt idx="812">
                  <c:v>0.36527777777777704</c:v>
                </c:pt>
                <c:pt idx="813">
                  <c:v>0.36562500000000031</c:v>
                </c:pt>
                <c:pt idx="814">
                  <c:v>0.36597222222222203</c:v>
                </c:pt>
                <c:pt idx="815">
                  <c:v>0.36631944444444403</c:v>
                </c:pt>
                <c:pt idx="816">
                  <c:v>0.36666666666666603</c:v>
                </c:pt>
                <c:pt idx="817">
                  <c:v>0.36701388888888903</c:v>
                </c:pt>
                <c:pt idx="818">
                  <c:v>0.36736111111110997</c:v>
                </c:pt>
                <c:pt idx="819">
                  <c:v>0.36770833333333208</c:v>
                </c:pt>
                <c:pt idx="820">
                  <c:v>0.36805555555555408</c:v>
                </c:pt>
                <c:pt idx="821">
                  <c:v>0.36840277777777763</c:v>
                </c:pt>
                <c:pt idx="822">
                  <c:v>0.36874999999999997</c:v>
                </c:pt>
                <c:pt idx="823">
                  <c:v>0.36909722222222102</c:v>
                </c:pt>
                <c:pt idx="824">
                  <c:v>0.36944444444444396</c:v>
                </c:pt>
                <c:pt idx="825">
                  <c:v>0.36979166666666502</c:v>
                </c:pt>
                <c:pt idx="826">
                  <c:v>0.37013888888888896</c:v>
                </c:pt>
                <c:pt idx="827">
                  <c:v>0.37048611111111096</c:v>
                </c:pt>
                <c:pt idx="828">
                  <c:v>0.37083333333333202</c:v>
                </c:pt>
                <c:pt idx="829">
                  <c:v>0.37118055555555496</c:v>
                </c:pt>
                <c:pt idx="830">
                  <c:v>0.37152777777777762</c:v>
                </c:pt>
                <c:pt idx="831">
                  <c:v>0.37187500000000046</c:v>
                </c:pt>
                <c:pt idx="832">
                  <c:v>0.37222222222222184</c:v>
                </c:pt>
                <c:pt idx="833">
                  <c:v>0.37256944444444384</c:v>
                </c:pt>
                <c:pt idx="834">
                  <c:v>0.37291666666666662</c:v>
                </c:pt>
                <c:pt idx="835">
                  <c:v>0.37326388888888884</c:v>
                </c:pt>
                <c:pt idx="836">
                  <c:v>0.37361111111111001</c:v>
                </c:pt>
                <c:pt idx="837">
                  <c:v>0.37395833333333284</c:v>
                </c:pt>
                <c:pt idx="838">
                  <c:v>0.37430555555555484</c:v>
                </c:pt>
                <c:pt idx="839">
                  <c:v>0.37465277777777745</c:v>
                </c:pt>
                <c:pt idx="840">
                  <c:v>0.37500000000000022</c:v>
                </c:pt>
                <c:pt idx="841">
                  <c:v>0.37534722222222172</c:v>
                </c:pt>
                <c:pt idx="842">
                  <c:v>0.37569444444444372</c:v>
                </c:pt>
                <c:pt idx="843">
                  <c:v>0.37604166666666572</c:v>
                </c:pt>
                <c:pt idx="844">
                  <c:v>0.37638888888889016</c:v>
                </c:pt>
                <c:pt idx="845">
                  <c:v>0.37673611111110999</c:v>
                </c:pt>
                <c:pt idx="846">
                  <c:v>0.37708333333333238</c:v>
                </c:pt>
                <c:pt idx="847">
                  <c:v>0.37743055555555438</c:v>
                </c:pt>
                <c:pt idx="848">
                  <c:v>0.37777777777777727</c:v>
                </c:pt>
                <c:pt idx="849">
                  <c:v>0.37812500000000032</c:v>
                </c:pt>
                <c:pt idx="850">
                  <c:v>0.37847222222222227</c:v>
                </c:pt>
                <c:pt idx="851">
                  <c:v>0.37881944444444426</c:v>
                </c:pt>
                <c:pt idx="852">
                  <c:v>0.37916666666666626</c:v>
                </c:pt>
                <c:pt idx="853">
                  <c:v>0.37951388888888926</c:v>
                </c:pt>
                <c:pt idx="854">
                  <c:v>0.37986111111110998</c:v>
                </c:pt>
                <c:pt idx="855">
                  <c:v>0.38020833333333198</c:v>
                </c:pt>
                <c:pt idx="856">
                  <c:v>0.38055555555555398</c:v>
                </c:pt>
                <c:pt idx="857">
                  <c:v>0.38090277777777787</c:v>
                </c:pt>
                <c:pt idx="858">
                  <c:v>0.38125000000000003</c:v>
                </c:pt>
                <c:pt idx="859">
                  <c:v>0.38159722222222098</c:v>
                </c:pt>
                <c:pt idx="860">
                  <c:v>0.38194444444444403</c:v>
                </c:pt>
                <c:pt idx="861">
                  <c:v>0.38229166666666498</c:v>
                </c:pt>
                <c:pt idx="862">
                  <c:v>0.38263888888888803</c:v>
                </c:pt>
                <c:pt idx="863">
                  <c:v>0.38298611111111103</c:v>
                </c:pt>
                <c:pt idx="864">
                  <c:v>0.38333333333333208</c:v>
                </c:pt>
                <c:pt idx="865">
                  <c:v>0.38368055555555514</c:v>
                </c:pt>
                <c:pt idx="866">
                  <c:v>0.38402777777777763</c:v>
                </c:pt>
                <c:pt idx="867">
                  <c:v>0.38437500000000063</c:v>
                </c:pt>
                <c:pt idx="868">
                  <c:v>0.38472222222222197</c:v>
                </c:pt>
                <c:pt idx="869">
                  <c:v>0.38506944444444396</c:v>
                </c:pt>
                <c:pt idx="870">
                  <c:v>0.38541666666666663</c:v>
                </c:pt>
                <c:pt idx="871">
                  <c:v>0.38576388888888796</c:v>
                </c:pt>
                <c:pt idx="872">
                  <c:v>0.38611111111111002</c:v>
                </c:pt>
                <c:pt idx="873">
                  <c:v>0.38645833333333296</c:v>
                </c:pt>
                <c:pt idx="874">
                  <c:v>0.38680555555555496</c:v>
                </c:pt>
                <c:pt idx="875">
                  <c:v>0.38715277777777762</c:v>
                </c:pt>
                <c:pt idx="876">
                  <c:v>0.38750000000000034</c:v>
                </c:pt>
                <c:pt idx="877">
                  <c:v>0.38784722222222184</c:v>
                </c:pt>
                <c:pt idx="878">
                  <c:v>0.38819444444444384</c:v>
                </c:pt>
                <c:pt idx="879">
                  <c:v>0.38854166666666584</c:v>
                </c:pt>
                <c:pt idx="880">
                  <c:v>0.38888888888888917</c:v>
                </c:pt>
                <c:pt idx="881">
                  <c:v>0.38923611111111001</c:v>
                </c:pt>
                <c:pt idx="882">
                  <c:v>0.38958333333333284</c:v>
                </c:pt>
                <c:pt idx="883">
                  <c:v>0.38993055555555484</c:v>
                </c:pt>
                <c:pt idx="884">
                  <c:v>0.39027777777777745</c:v>
                </c:pt>
                <c:pt idx="885">
                  <c:v>0.39062500000000039</c:v>
                </c:pt>
                <c:pt idx="886">
                  <c:v>0.39097222222222244</c:v>
                </c:pt>
                <c:pt idx="887">
                  <c:v>0.39131944444444444</c:v>
                </c:pt>
                <c:pt idx="888">
                  <c:v>0.39166666666666644</c:v>
                </c:pt>
                <c:pt idx="889">
                  <c:v>0.39201388888888838</c:v>
                </c:pt>
                <c:pt idx="890">
                  <c:v>0.39236111111111038</c:v>
                </c:pt>
                <c:pt idx="891">
                  <c:v>0.39270833333333238</c:v>
                </c:pt>
                <c:pt idx="892">
                  <c:v>0.39305555555555438</c:v>
                </c:pt>
                <c:pt idx="893">
                  <c:v>0.3934027777777781</c:v>
                </c:pt>
                <c:pt idx="894">
                  <c:v>0.39375000000000016</c:v>
                </c:pt>
                <c:pt idx="895">
                  <c:v>0.39409722222222132</c:v>
                </c:pt>
                <c:pt idx="896">
                  <c:v>0.39444444444444426</c:v>
                </c:pt>
                <c:pt idx="897">
                  <c:v>0.39479166666666532</c:v>
                </c:pt>
                <c:pt idx="898">
                  <c:v>0.39513888888888826</c:v>
                </c:pt>
                <c:pt idx="899">
                  <c:v>0.39548611111111126</c:v>
                </c:pt>
                <c:pt idx="900">
                  <c:v>0.39583333333333198</c:v>
                </c:pt>
                <c:pt idx="901">
                  <c:v>0.39618055555555526</c:v>
                </c:pt>
                <c:pt idx="902">
                  <c:v>0.39652777777777787</c:v>
                </c:pt>
                <c:pt idx="903">
                  <c:v>0.39687500000000075</c:v>
                </c:pt>
                <c:pt idx="904">
                  <c:v>0.39722222222222203</c:v>
                </c:pt>
                <c:pt idx="905">
                  <c:v>0.39756944444444403</c:v>
                </c:pt>
                <c:pt idx="906">
                  <c:v>0.39791666666666686</c:v>
                </c:pt>
                <c:pt idx="907">
                  <c:v>0.39826388888888803</c:v>
                </c:pt>
                <c:pt idx="908">
                  <c:v>0.39861111111110997</c:v>
                </c:pt>
                <c:pt idx="909">
                  <c:v>0.39895833333333314</c:v>
                </c:pt>
                <c:pt idx="910">
                  <c:v>0.39930555555555514</c:v>
                </c:pt>
                <c:pt idx="911">
                  <c:v>0.39965277777777763</c:v>
                </c:pt>
                <c:pt idx="912">
                  <c:v>0.4</c:v>
                </c:pt>
                <c:pt idx="913">
                  <c:v>0.40034722222222102</c:v>
                </c:pt>
                <c:pt idx="914">
                  <c:v>0.40069444444444302</c:v>
                </c:pt>
                <c:pt idx="915">
                  <c:v>0.40104166666666502</c:v>
                </c:pt>
                <c:pt idx="916">
                  <c:v>0.40138888888888863</c:v>
                </c:pt>
                <c:pt idx="917">
                  <c:v>0.40173611111110979</c:v>
                </c:pt>
                <c:pt idx="918">
                  <c:v>0.40208333333333202</c:v>
                </c:pt>
                <c:pt idx="919">
                  <c:v>0.40243055555555401</c:v>
                </c:pt>
                <c:pt idx="920">
                  <c:v>0.40277777777777685</c:v>
                </c:pt>
                <c:pt idx="921">
                  <c:v>0.40312500000000001</c:v>
                </c:pt>
                <c:pt idx="922">
                  <c:v>0.40347222222222184</c:v>
                </c:pt>
                <c:pt idx="923">
                  <c:v>0.40381944444444384</c:v>
                </c:pt>
                <c:pt idx="924">
                  <c:v>0.40416666666666584</c:v>
                </c:pt>
                <c:pt idx="925">
                  <c:v>0.40451388888888784</c:v>
                </c:pt>
                <c:pt idx="926">
                  <c:v>0.40486111111111001</c:v>
                </c:pt>
                <c:pt idx="927">
                  <c:v>0.405208333333332</c:v>
                </c:pt>
                <c:pt idx="928">
                  <c:v>0.405555555555554</c:v>
                </c:pt>
                <c:pt idx="929">
                  <c:v>0.40590277777777745</c:v>
                </c:pt>
                <c:pt idx="930">
                  <c:v>0.40624999999999972</c:v>
                </c:pt>
                <c:pt idx="931">
                  <c:v>0.406597222222221</c:v>
                </c:pt>
                <c:pt idx="932">
                  <c:v>0.40694444444444372</c:v>
                </c:pt>
                <c:pt idx="933">
                  <c:v>0.407291666666665</c:v>
                </c:pt>
                <c:pt idx="934">
                  <c:v>0.40763888888888772</c:v>
                </c:pt>
                <c:pt idx="935">
                  <c:v>0.40798611111111038</c:v>
                </c:pt>
                <c:pt idx="936">
                  <c:v>0.40833333333333199</c:v>
                </c:pt>
                <c:pt idx="937">
                  <c:v>0.40868055555555438</c:v>
                </c:pt>
                <c:pt idx="938">
                  <c:v>0.40902777777777727</c:v>
                </c:pt>
                <c:pt idx="939">
                  <c:v>0.40937500000000032</c:v>
                </c:pt>
                <c:pt idx="940">
                  <c:v>0.40972222222222132</c:v>
                </c:pt>
                <c:pt idx="941">
                  <c:v>0.41006944444444332</c:v>
                </c:pt>
                <c:pt idx="942">
                  <c:v>0.41041666666666626</c:v>
                </c:pt>
                <c:pt idx="943">
                  <c:v>0.41076388888888732</c:v>
                </c:pt>
                <c:pt idx="944">
                  <c:v>0.41111111111110993</c:v>
                </c:pt>
                <c:pt idx="945">
                  <c:v>0.41145833333333198</c:v>
                </c:pt>
                <c:pt idx="946">
                  <c:v>0.41180555555555398</c:v>
                </c:pt>
                <c:pt idx="947">
                  <c:v>0.41215277777777704</c:v>
                </c:pt>
                <c:pt idx="948">
                  <c:v>0.41249999999999903</c:v>
                </c:pt>
                <c:pt idx="949">
                  <c:v>0.41284722222222098</c:v>
                </c:pt>
                <c:pt idx="950">
                  <c:v>0.41319444444444298</c:v>
                </c:pt>
                <c:pt idx="951">
                  <c:v>0.41354166666666498</c:v>
                </c:pt>
                <c:pt idx="952">
                  <c:v>0.4138888888888887</c:v>
                </c:pt>
                <c:pt idx="953">
                  <c:v>0.41423611111110975</c:v>
                </c:pt>
                <c:pt idx="954">
                  <c:v>0.41458333333333208</c:v>
                </c:pt>
                <c:pt idx="955">
                  <c:v>0.41493055555555408</c:v>
                </c:pt>
                <c:pt idx="956">
                  <c:v>0.41527777777777697</c:v>
                </c:pt>
                <c:pt idx="957">
                  <c:v>0.41562499999999963</c:v>
                </c:pt>
                <c:pt idx="958">
                  <c:v>0.41597222222222197</c:v>
                </c:pt>
                <c:pt idx="959">
                  <c:v>0.41631944444444396</c:v>
                </c:pt>
                <c:pt idx="960">
                  <c:v>0.41666666666666596</c:v>
                </c:pt>
                <c:pt idx="961">
                  <c:v>0.41701388888888796</c:v>
                </c:pt>
                <c:pt idx="962">
                  <c:v>0.41736111111111002</c:v>
                </c:pt>
                <c:pt idx="963">
                  <c:v>0.41770833333333202</c:v>
                </c:pt>
                <c:pt idx="964">
                  <c:v>0.41805555555555401</c:v>
                </c:pt>
                <c:pt idx="965">
                  <c:v>0.41840277777777762</c:v>
                </c:pt>
                <c:pt idx="966">
                  <c:v>0.41874999999999885</c:v>
                </c:pt>
                <c:pt idx="967">
                  <c:v>0.41909722222222101</c:v>
                </c:pt>
                <c:pt idx="968">
                  <c:v>0.41944444444444384</c:v>
                </c:pt>
                <c:pt idx="969">
                  <c:v>0.41979166666666501</c:v>
                </c:pt>
                <c:pt idx="970">
                  <c:v>0.42013888888888784</c:v>
                </c:pt>
                <c:pt idx="971">
                  <c:v>0.42048611111111084</c:v>
                </c:pt>
                <c:pt idx="972">
                  <c:v>0.420833333333332</c:v>
                </c:pt>
                <c:pt idx="973">
                  <c:v>0.42118055555555484</c:v>
                </c:pt>
                <c:pt idx="974">
                  <c:v>0.42152777777777745</c:v>
                </c:pt>
                <c:pt idx="975">
                  <c:v>0.42187500000000006</c:v>
                </c:pt>
                <c:pt idx="976">
                  <c:v>0.42222222222222172</c:v>
                </c:pt>
                <c:pt idx="977">
                  <c:v>0.42256944444444372</c:v>
                </c:pt>
                <c:pt idx="978">
                  <c:v>0.42291666666666644</c:v>
                </c:pt>
                <c:pt idx="979">
                  <c:v>0.42326388888888772</c:v>
                </c:pt>
                <c:pt idx="980">
                  <c:v>0.42361111111110999</c:v>
                </c:pt>
                <c:pt idx="981">
                  <c:v>0.42395833333333238</c:v>
                </c:pt>
                <c:pt idx="982">
                  <c:v>0.42430555555555438</c:v>
                </c:pt>
                <c:pt idx="983">
                  <c:v>0.42465277777777727</c:v>
                </c:pt>
                <c:pt idx="984">
                  <c:v>0.42499999999999927</c:v>
                </c:pt>
                <c:pt idx="985">
                  <c:v>0.42534722222222132</c:v>
                </c:pt>
                <c:pt idx="986">
                  <c:v>0.42569444444444332</c:v>
                </c:pt>
                <c:pt idx="987">
                  <c:v>0.42604166666666532</c:v>
                </c:pt>
                <c:pt idx="988">
                  <c:v>0.42638888888888909</c:v>
                </c:pt>
                <c:pt idx="989">
                  <c:v>0.42673611111110993</c:v>
                </c:pt>
                <c:pt idx="990">
                  <c:v>0.42708333333333198</c:v>
                </c:pt>
                <c:pt idx="991">
                  <c:v>0.42743055555555398</c:v>
                </c:pt>
                <c:pt idx="992">
                  <c:v>0.42777777777777704</c:v>
                </c:pt>
                <c:pt idx="993">
                  <c:v>0.42812499999999987</c:v>
                </c:pt>
                <c:pt idx="994">
                  <c:v>0.42847222222222203</c:v>
                </c:pt>
                <c:pt idx="995">
                  <c:v>0.42881944444444403</c:v>
                </c:pt>
                <c:pt idx="996">
                  <c:v>0.42916666666666603</c:v>
                </c:pt>
                <c:pt idx="997">
                  <c:v>0.42951388888888803</c:v>
                </c:pt>
                <c:pt idx="998">
                  <c:v>0.42986111111110997</c:v>
                </c:pt>
                <c:pt idx="999">
                  <c:v>0.43020833333333208</c:v>
                </c:pt>
                <c:pt idx="1000">
                  <c:v>0.43055555555555408</c:v>
                </c:pt>
                <c:pt idx="1001">
                  <c:v>0.43090277777777763</c:v>
                </c:pt>
                <c:pt idx="1002">
                  <c:v>0.43124999999999897</c:v>
                </c:pt>
                <c:pt idx="1003">
                  <c:v>0.43159722222222102</c:v>
                </c:pt>
                <c:pt idx="1004">
                  <c:v>0.43194444444444396</c:v>
                </c:pt>
                <c:pt idx="1005">
                  <c:v>0.43229166666666502</c:v>
                </c:pt>
                <c:pt idx="1006">
                  <c:v>0.43263888888888796</c:v>
                </c:pt>
                <c:pt idx="1007">
                  <c:v>0.43298611111111096</c:v>
                </c:pt>
                <c:pt idx="1008">
                  <c:v>0.43333333333333202</c:v>
                </c:pt>
                <c:pt idx="1009">
                  <c:v>0.43368055555555496</c:v>
                </c:pt>
                <c:pt idx="1010">
                  <c:v>0.43402777777777762</c:v>
                </c:pt>
                <c:pt idx="1011">
                  <c:v>0.43437500000000007</c:v>
                </c:pt>
                <c:pt idx="1012">
                  <c:v>0.43472222222222184</c:v>
                </c:pt>
                <c:pt idx="1013">
                  <c:v>0.43506944444444384</c:v>
                </c:pt>
                <c:pt idx="1014">
                  <c:v>0.43541666666666662</c:v>
                </c:pt>
                <c:pt idx="1015">
                  <c:v>0.43576388888888784</c:v>
                </c:pt>
                <c:pt idx="1016">
                  <c:v>0.43611111111111001</c:v>
                </c:pt>
                <c:pt idx="1017">
                  <c:v>0.43645833333333284</c:v>
                </c:pt>
                <c:pt idx="1018">
                  <c:v>0.43680555555555484</c:v>
                </c:pt>
                <c:pt idx="1019">
                  <c:v>0.43715277777777745</c:v>
                </c:pt>
                <c:pt idx="1020">
                  <c:v>0.43749999999999944</c:v>
                </c:pt>
                <c:pt idx="1021">
                  <c:v>0.43784722222222172</c:v>
                </c:pt>
                <c:pt idx="1022">
                  <c:v>0.43819444444444372</c:v>
                </c:pt>
                <c:pt idx="1023">
                  <c:v>0.43854166666666572</c:v>
                </c:pt>
                <c:pt idx="1024">
                  <c:v>0.43888888888888916</c:v>
                </c:pt>
                <c:pt idx="1025">
                  <c:v>0.43923611111110999</c:v>
                </c:pt>
                <c:pt idx="1026">
                  <c:v>0.43958333333333238</c:v>
                </c:pt>
                <c:pt idx="1027">
                  <c:v>0.43993055555555438</c:v>
                </c:pt>
                <c:pt idx="1028">
                  <c:v>0.44027777777777632</c:v>
                </c:pt>
                <c:pt idx="1029">
                  <c:v>0.44062499999999927</c:v>
                </c:pt>
                <c:pt idx="1030">
                  <c:v>0.44097222222222132</c:v>
                </c:pt>
                <c:pt idx="1031">
                  <c:v>0.44131944444444332</c:v>
                </c:pt>
                <c:pt idx="1032">
                  <c:v>0.44166666666666532</c:v>
                </c:pt>
                <c:pt idx="1033">
                  <c:v>0.44201388888888732</c:v>
                </c:pt>
                <c:pt idx="1034">
                  <c:v>0.44236111111110993</c:v>
                </c:pt>
                <c:pt idx="1035">
                  <c:v>0.44270833333333193</c:v>
                </c:pt>
                <c:pt idx="1036">
                  <c:v>0.44305555555555393</c:v>
                </c:pt>
                <c:pt idx="1037">
                  <c:v>0.44340277777777704</c:v>
                </c:pt>
                <c:pt idx="1038">
                  <c:v>0.44374999999999798</c:v>
                </c:pt>
                <c:pt idx="1039">
                  <c:v>0.44409722222222076</c:v>
                </c:pt>
                <c:pt idx="1040">
                  <c:v>0.44444444444444298</c:v>
                </c:pt>
                <c:pt idx="1041">
                  <c:v>0.44479166666666475</c:v>
                </c:pt>
                <c:pt idx="1042">
                  <c:v>0.44513888888888697</c:v>
                </c:pt>
                <c:pt idx="1043">
                  <c:v>0.44548611111110897</c:v>
                </c:pt>
                <c:pt idx="1044">
                  <c:v>0.44583333333333203</c:v>
                </c:pt>
                <c:pt idx="1045">
                  <c:v>0.44618055555555408</c:v>
                </c:pt>
                <c:pt idx="1046">
                  <c:v>0.44652777777777697</c:v>
                </c:pt>
                <c:pt idx="1047">
                  <c:v>0.44687499999999963</c:v>
                </c:pt>
                <c:pt idx="1048">
                  <c:v>0.44722222222222102</c:v>
                </c:pt>
                <c:pt idx="1049">
                  <c:v>0.44756944444444302</c:v>
                </c:pt>
                <c:pt idx="1050">
                  <c:v>0.44791666666666596</c:v>
                </c:pt>
                <c:pt idx="1051">
                  <c:v>0.44826388888888702</c:v>
                </c:pt>
                <c:pt idx="1052">
                  <c:v>0.44861111111110874</c:v>
                </c:pt>
                <c:pt idx="1053">
                  <c:v>0.44895833333333202</c:v>
                </c:pt>
                <c:pt idx="1054">
                  <c:v>0.44930555555555401</c:v>
                </c:pt>
                <c:pt idx="1055">
                  <c:v>0.44965277777777685</c:v>
                </c:pt>
                <c:pt idx="1056">
                  <c:v>0.44999999999999885</c:v>
                </c:pt>
                <c:pt idx="1057">
                  <c:v>0.45034722222222101</c:v>
                </c:pt>
                <c:pt idx="1058">
                  <c:v>0.45069444444444301</c:v>
                </c:pt>
                <c:pt idx="1059">
                  <c:v>0.45104166666666501</c:v>
                </c:pt>
                <c:pt idx="1060">
                  <c:v>0.45138888888888862</c:v>
                </c:pt>
                <c:pt idx="1061">
                  <c:v>0.45173611111110873</c:v>
                </c:pt>
                <c:pt idx="1062">
                  <c:v>0.452083333333332</c:v>
                </c:pt>
                <c:pt idx="1063">
                  <c:v>0.452430555555554</c:v>
                </c:pt>
                <c:pt idx="1064">
                  <c:v>0.45277777777777672</c:v>
                </c:pt>
                <c:pt idx="1065">
                  <c:v>0.45312499999999944</c:v>
                </c:pt>
                <c:pt idx="1066">
                  <c:v>0.45347222222222172</c:v>
                </c:pt>
                <c:pt idx="1067">
                  <c:v>0.45381944444444372</c:v>
                </c:pt>
                <c:pt idx="1068">
                  <c:v>0.45416666666666572</c:v>
                </c:pt>
                <c:pt idx="1069">
                  <c:v>0.45451388888888772</c:v>
                </c:pt>
                <c:pt idx="1070">
                  <c:v>0.454861111111109</c:v>
                </c:pt>
                <c:pt idx="1071">
                  <c:v>0.45520833333333199</c:v>
                </c:pt>
                <c:pt idx="1072">
                  <c:v>0.45555555555555399</c:v>
                </c:pt>
                <c:pt idx="1073">
                  <c:v>0.45590277777777727</c:v>
                </c:pt>
                <c:pt idx="1074">
                  <c:v>0.45624999999999832</c:v>
                </c:pt>
                <c:pt idx="1075">
                  <c:v>0.45659722222222099</c:v>
                </c:pt>
                <c:pt idx="1076">
                  <c:v>0.45694444444444332</c:v>
                </c:pt>
                <c:pt idx="1077">
                  <c:v>0.45729166666666499</c:v>
                </c:pt>
                <c:pt idx="1078">
                  <c:v>0.45763888888888732</c:v>
                </c:pt>
                <c:pt idx="1079">
                  <c:v>0.45798611111110898</c:v>
                </c:pt>
                <c:pt idx="1080">
                  <c:v>0.45833333333333193</c:v>
                </c:pt>
                <c:pt idx="1081">
                  <c:v>0.45868055555555398</c:v>
                </c:pt>
                <c:pt idx="1082">
                  <c:v>0.45902777777777704</c:v>
                </c:pt>
                <c:pt idx="1083">
                  <c:v>0.45937499999999987</c:v>
                </c:pt>
                <c:pt idx="1084">
                  <c:v>0.45972222222222098</c:v>
                </c:pt>
                <c:pt idx="1085">
                  <c:v>0.46006944444444298</c:v>
                </c:pt>
                <c:pt idx="1086">
                  <c:v>0.46041666666666603</c:v>
                </c:pt>
                <c:pt idx="1087">
                  <c:v>0.46076388888888697</c:v>
                </c:pt>
                <c:pt idx="1088">
                  <c:v>0.46111111111110875</c:v>
                </c:pt>
                <c:pt idx="1089">
                  <c:v>0.46145833333333208</c:v>
                </c:pt>
                <c:pt idx="1090">
                  <c:v>0.46180555555555408</c:v>
                </c:pt>
                <c:pt idx="1091">
                  <c:v>0.46215277777777697</c:v>
                </c:pt>
                <c:pt idx="1092">
                  <c:v>0.46249999999999897</c:v>
                </c:pt>
                <c:pt idx="1093">
                  <c:v>0.46284722222222102</c:v>
                </c:pt>
                <c:pt idx="1094">
                  <c:v>0.46319444444444302</c:v>
                </c:pt>
                <c:pt idx="1095">
                  <c:v>0.46354166666666502</c:v>
                </c:pt>
                <c:pt idx="1096">
                  <c:v>0.46388888888888863</c:v>
                </c:pt>
                <c:pt idx="1097">
                  <c:v>0.46423611111110874</c:v>
                </c:pt>
                <c:pt idx="1098">
                  <c:v>0.46458333333333202</c:v>
                </c:pt>
                <c:pt idx="1099">
                  <c:v>0.46493055555555401</c:v>
                </c:pt>
                <c:pt idx="1100">
                  <c:v>0.46527777777777685</c:v>
                </c:pt>
                <c:pt idx="1101">
                  <c:v>0.46562499999999962</c:v>
                </c:pt>
                <c:pt idx="1102">
                  <c:v>0.46597222222222184</c:v>
                </c:pt>
                <c:pt idx="1103">
                  <c:v>0.46631944444444384</c:v>
                </c:pt>
                <c:pt idx="1104">
                  <c:v>0.46666666666666584</c:v>
                </c:pt>
                <c:pt idx="1105">
                  <c:v>0.46701388888888784</c:v>
                </c:pt>
                <c:pt idx="1106">
                  <c:v>0.46736111111110901</c:v>
                </c:pt>
                <c:pt idx="1107">
                  <c:v>0.467708333333332</c:v>
                </c:pt>
                <c:pt idx="1108">
                  <c:v>0.468055555555554</c:v>
                </c:pt>
                <c:pt idx="1109">
                  <c:v>0.46840277777777745</c:v>
                </c:pt>
                <c:pt idx="1110">
                  <c:v>0.46874999999999872</c:v>
                </c:pt>
                <c:pt idx="1111">
                  <c:v>0.469097222222221</c:v>
                </c:pt>
                <c:pt idx="1112">
                  <c:v>0.46944444444444372</c:v>
                </c:pt>
                <c:pt idx="1113">
                  <c:v>0.469791666666665</c:v>
                </c:pt>
                <c:pt idx="1114">
                  <c:v>0.47013888888888772</c:v>
                </c:pt>
                <c:pt idx="1115">
                  <c:v>0.47048611111110938</c:v>
                </c:pt>
                <c:pt idx="1116">
                  <c:v>0.47083333333333199</c:v>
                </c:pt>
                <c:pt idx="1117">
                  <c:v>0.47118055555555438</c:v>
                </c:pt>
                <c:pt idx="1118">
                  <c:v>0.47152777777777727</c:v>
                </c:pt>
                <c:pt idx="1119">
                  <c:v>0.4718750000000001</c:v>
                </c:pt>
                <c:pt idx="1120">
                  <c:v>0.47222222222222132</c:v>
                </c:pt>
                <c:pt idx="1121">
                  <c:v>0.47256944444444332</c:v>
                </c:pt>
                <c:pt idx="1122">
                  <c:v>0.47291666666666626</c:v>
                </c:pt>
                <c:pt idx="1123">
                  <c:v>0.47326388888888732</c:v>
                </c:pt>
                <c:pt idx="1124">
                  <c:v>0.47361111111110893</c:v>
                </c:pt>
                <c:pt idx="1125">
                  <c:v>0.47395833333333198</c:v>
                </c:pt>
                <c:pt idx="1126">
                  <c:v>0.47430555555555398</c:v>
                </c:pt>
                <c:pt idx="1127">
                  <c:v>0.47465277777777704</c:v>
                </c:pt>
                <c:pt idx="1128">
                  <c:v>0.47499999999999903</c:v>
                </c:pt>
                <c:pt idx="1129">
                  <c:v>0.47534722222221998</c:v>
                </c:pt>
                <c:pt idx="1130">
                  <c:v>0.47569444444444298</c:v>
                </c:pt>
                <c:pt idx="1131">
                  <c:v>0.47604166666666498</c:v>
                </c:pt>
                <c:pt idx="1132">
                  <c:v>0.4763888888888887</c:v>
                </c:pt>
                <c:pt idx="1133">
                  <c:v>0.47673611111110875</c:v>
                </c:pt>
                <c:pt idx="1134">
                  <c:v>0.47708333333333208</c:v>
                </c:pt>
                <c:pt idx="1135">
                  <c:v>0.47743055555555408</c:v>
                </c:pt>
                <c:pt idx="1136">
                  <c:v>0.47777777777777697</c:v>
                </c:pt>
                <c:pt idx="1137">
                  <c:v>0.47812499999999963</c:v>
                </c:pt>
                <c:pt idx="1138">
                  <c:v>0.47847222222222097</c:v>
                </c:pt>
                <c:pt idx="1139">
                  <c:v>0.47881944444444396</c:v>
                </c:pt>
                <c:pt idx="1140">
                  <c:v>0.47916666666666596</c:v>
                </c:pt>
                <c:pt idx="1141">
                  <c:v>0.47951388888888796</c:v>
                </c:pt>
                <c:pt idx="1142">
                  <c:v>0.47986111111110902</c:v>
                </c:pt>
                <c:pt idx="1143">
                  <c:v>0.48020833333333202</c:v>
                </c:pt>
                <c:pt idx="1144">
                  <c:v>0.48055555555555401</c:v>
                </c:pt>
                <c:pt idx="1145">
                  <c:v>0.48090277777777762</c:v>
                </c:pt>
                <c:pt idx="1146">
                  <c:v>0.48124999999999885</c:v>
                </c:pt>
                <c:pt idx="1147">
                  <c:v>0.48159722222222001</c:v>
                </c:pt>
                <c:pt idx="1148">
                  <c:v>0.48194444444444384</c:v>
                </c:pt>
                <c:pt idx="1149">
                  <c:v>0.48229166666666501</c:v>
                </c:pt>
                <c:pt idx="1150">
                  <c:v>0.48263888888888784</c:v>
                </c:pt>
                <c:pt idx="1151">
                  <c:v>0.48298611111110984</c:v>
                </c:pt>
                <c:pt idx="1152">
                  <c:v>0.483333333333332</c:v>
                </c:pt>
                <c:pt idx="1153">
                  <c:v>0.48368055555555484</c:v>
                </c:pt>
                <c:pt idx="1154">
                  <c:v>0.48402777777777745</c:v>
                </c:pt>
                <c:pt idx="1155">
                  <c:v>0.48437500000000006</c:v>
                </c:pt>
                <c:pt idx="1156">
                  <c:v>0.48472222222222072</c:v>
                </c:pt>
                <c:pt idx="1157">
                  <c:v>0.48506944444444372</c:v>
                </c:pt>
                <c:pt idx="1158">
                  <c:v>0.48541666666666644</c:v>
                </c:pt>
                <c:pt idx="1159">
                  <c:v>0.48576388888888772</c:v>
                </c:pt>
                <c:pt idx="1160">
                  <c:v>0.486111111111109</c:v>
                </c:pt>
                <c:pt idx="1161">
                  <c:v>0.48645833333333238</c:v>
                </c:pt>
                <c:pt idx="1162">
                  <c:v>0.48680555555555438</c:v>
                </c:pt>
                <c:pt idx="1163">
                  <c:v>0.48715277777777727</c:v>
                </c:pt>
                <c:pt idx="1164">
                  <c:v>0.48749999999999927</c:v>
                </c:pt>
                <c:pt idx="1165">
                  <c:v>0.48784722222222032</c:v>
                </c:pt>
                <c:pt idx="1166">
                  <c:v>0.48819444444444332</c:v>
                </c:pt>
                <c:pt idx="1167">
                  <c:v>0.48854166666666532</c:v>
                </c:pt>
                <c:pt idx="1168">
                  <c:v>0.48888888888888909</c:v>
                </c:pt>
                <c:pt idx="1169">
                  <c:v>0.48923611111110893</c:v>
                </c:pt>
                <c:pt idx="1170">
                  <c:v>0.48958333333333198</c:v>
                </c:pt>
                <c:pt idx="1171">
                  <c:v>0.48993055555555398</c:v>
                </c:pt>
                <c:pt idx="1172">
                  <c:v>0.49027777777777704</c:v>
                </c:pt>
                <c:pt idx="1173">
                  <c:v>0.49062499999999987</c:v>
                </c:pt>
                <c:pt idx="1174">
                  <c:v>0.49097222222222103</c:v>
                </c:pt>
                <c:pt idx="1175">
                  <c:v>0.49131944444444403</c:v>
                </c:pt>
                <c:pt idx="1176">
                  <c:v>0.49166666666666603</c:v>
                </c:pt>
                <c:pt idx="1177">
                  <c:v>0.49201388888888803</c:v>
                </c:pt>
                <c:pt idx="1178">
                  <c:v>0.49236111111110897</c:v>
                </c:pt>
                <c:pt idx="1179">
                  <c:v>0.49270833333333208</c:v>
                </c:pt>
                <c:pt idx="1180">
                  <c:v>0.49305555555555408</c:v>
                </c:pt>
                <c:pt idx="1181">
                  <c:v>0.49340277777777763</c:v>
                </c:pt>
                <c:pt idx="1182">
                  <c:v>0.49374999999999897</c:v>
                </c:pt>
                <c:pt idx="1183">
                  <c:v>0.49409722222222002</c:v>
                </c:pt>
                <c:pt idx="1184">
                  <c:v>0.49444444444444396</c:v>
                </c:pt>
                <c:pt idx="1185">
                  <c:v>0.49479166666666502</c:v>
                </c:pt>
                <c:pt idx="1186">
                  <c:v>0.49513888888888796</c:v>
                </c:pt>
                <c:pt idx="1187">
                  <c:v>0.49548611111110996</c:v>
                </c:pt>
                <c:pt idx="1188">
                  <c:v>0.49583333333333202</c:v>
                </c:pt>
                <c:pt idx="1189">
                  <c:v>0.49618055555555496</c:v>
                </c:pt>
                <c:pt idx="1190">
                  <c:v>0.49652777777777762</c:v>
                </c:pt>
                <c:pt idx="1191">
                  <c:v>0.49687500000000007</c:v>
                </c:pt>
                <c:pt idx="1192">
                  <c:v>0.49722222222222084</c:v>
                </c:pt>
                <c:pt idx="1193">
                  <c:v>0.49756944444444384</c:v>
                </c:pt>
                <c:pt idx="1194">
                  <c:v>0.49791666666666662</c:v>
                </c:pt>
                <c:pt idx="1195">
                  <c:v>0.49826388888888784</c:v>
                </c:pt>
                <c:pt idx="1196">
                  <c:v>0.49861111111110901</c:v>
                </c:pt>
                <c:pt idx="1197">
                  <c:v>0.49895833333333284</c:v>
                </c:pt>
                <c:pt idx="1198">
                  <c:v>0.49930555555555484</c:v>
                </c:pt>
                <c:pt idx="1199">
                  <c:v>0.49965277777777745</c:v>
                </c:pt>
                <c:pt idx="1200">
                  <c:v>0.49999999999999944</c:v>
                </c:pt>
              </c:numCache>
            </c:numRef>
          </c:cat>
          <c:val>
            <c:numRef>
              <c:f>'1-16 VR'!$BS$2:$BS$1202</c:f>
              <c:numCache>
                <c:formatCode>General</c:formatCode>
                <c:ptCount val="1201"/>
                <c:pt idx="2">
                  <c:v>277.90287319819134</c:v>
                </c:pt>
                <c:pt idx="3">
                  <c:v>277.79555908838796</c:v>
                </c:pt>
                <c:pt idx="4">
                  <c:v>277.32088009516485</c:v>
                </c:pt>
                <c:pt idx="5">
                  <c:v>277.14110740025825</c:v>
                </c:pt>
                <c:pt idx="6">
                  <c:v>277.12938960393353</c:v>
                </c:pt>
                <c:pt idx="7">
                  <c:v>277.36519257227462</c:v>
                </c:pt>
                <c:pt idx="8">
                  <c:v>277.30771144231159</c:v>
                </c:pt>
                <c:pt idx="9">
                  <c:v>277.32838869094871</c:v>
                </c:pt>
                <c:pt idx="10">
                  <c:v>277.42882521947223</c:v>
                </c:pt>
                <c:pt idx="11">
                  <c:v>277.76978540420527</c:v>
                </c:pt>
                <c:pt idx="12">
                  <c:v>278.10410133997692</c:v>
                </c:pt>
                <c:pt idx="13">
                  <c:v>278.28113826115765</c:v>
                </c:pt>
                <c:pt idx="14">
                  <c:v>278.64185794194526</c:v>
                </c:pt>
                <c:pt idx="15">
                  <c:v>278.83140134811322</c:v>
                </c:pt>
                <c:pt idx="16">
                  <c:v>278.7434652646383</c:v>
                </c:pt>
                <c:pt idx="17">
                  <c:v>278.05757919947308</c:v>
                </c:pt>
                <c:pt idx="18">
                  <c:v>277.48292144139521</c:v>
                </c:pt>
                <c:pt idx="19">
                  <c:v>276.96297883987427</c:v>
                </c:pt>
                <c:pt idx="20">
                  <c:v>276.55343961715698</c:v>
                </c:pt>
                <c:pt idx="21">
                  <c:v>276.17320839564007</c:v>
                </c:pt>
                <c:pt idx="22">
                  <c:v>275.98545312881464</c:v>
                </c:pt>
                <c:pt idx="23">
                  <c:v>276.0906195640564</c:v>
                </c:pt>
                <c:pt idx="24">
                  <c:v>276.38744656244916</c:v>
                </c:pt>
                <c:pt idx="25">
                  <c:v>276.83571322758854</c:v>
                </c:pt>
                <c:pt idx="26">
                  <c:v>276.98226817448926</c:v>
                </c:pt>
                <c:pt idx="27">
                  <c:v>276.8475918769837</c:v>
                </c:pt>
                <c:pt idx="28">
                  <c:v>276.82234938939411</c:v>
                </c:pt>
                <c:pt idx="29">
                  <c:v>276.998206615448</c:v>
                </c:pt>
                <c:pt idx="30">
                  <c:v>277.33414220809863</c:v>
                </c:pt>
                <c:pt idx="31">
                  <c:v>278.04721530278522</c:v>
                </c:pt>
                <c:pt idx="32">
                  <c:v>278.83275715510024</c:v>
                </c:pt>
                <c:pt idx="33">
                  <c:v>279.49128580093384</c:v>
                </c:pt>
                <c:pt idx="34">
                  <c:v>279.52255487442017</c:v>
                </c:pt>
                <c:pt idx="35">
                  <c:v>279.37795654932671</c:v>
                </c:pt>
                <c:pt idx="36">
                  <c:v>279.27634572982765</c:v>
                </c:pt>
                <c:pt idx="37">
                  <c:v>278.89529657363892</c:v>
                </c:pt>
                <c:pt idx="38">
                  <c:v>278.79597393671673</c:v>
                </c:pt>
                <c:pt idx="39">
                  <c:v>278.57744963963921</c:v>
                </c:pt>
                <c:pt idx="40">
                  <c:v>278.63249794642127</c:v>
                </c:pt>
                <c:pt idx="41">
                  <c:v>278.57403326034546</c:v>
                </c:pt>
                <c:pt idx="42">
                  <c:v>278.56833060582466</c:v>
                </c:pt>
                <c:pt idx="43">
                  <c:v>278.51572847366333</c:v>
                </c:pt>
                <c:pt idx="44">
                  <c:v>278.44147030512494</c:v>
                </c:pt>
                <c:pt idx="45">
                  <c:v>278.46491607030225</c:v>
                </c:pt>
                <c:pt idx="46">
                  <c:v>278.2765366236369</c:v>
                </c:pt>
                <c:pt idx="47">
                  <c:v>277.81849749883014</c:v>
                </c:pt>
                <c:pt idx="48">
                  <c:v>277.05659755070963</c:v>
                </c:pt>
                <c:pt idx="49">
                  <c:v>276.48307069142658</c:v>
                </c:pt>
                <c:pt idx="50">
                  <c:v>276.04697338740033</c:v>
                </c:pt>
                <c:pt idx="51">
                  <c:v>275.75746583938724</c:v>
                </c:pt>
                <c:pt idx="52">
                  <c:v>275.48845020929861</c:v>
                </c:pt>
                <c:pt idx="53">
                  <c:v>275.51580762863171</c:v>
                </c:pt>
                <c:pt idx="54">
                  <c:v>275.96163829167563</c:v>
                </c:pt>
                <c:pt idx="55">
                  <c:v>276.66577100753784</c:v>
                </c:pt>
                <c:pt idx="56">
                  <c:v>277.1629319190979</c:v>
                </c:pt>
                <c:pt idx="57">
                  <c:v>277.61384121577032</c:v>
                </c:pt>
                <c:pt idx="58">
                  <c:v>277.6628505388897</c:v>
                </c:pt>
                <c:pt idx="59">
                  <c:v>277.67847998936975</c:v>
                </c:pt>
                <c:pt idx="60">
                  <c:v>277.65714947382685</c:v>
                </c:pt>
                <c:pt idx="61">
                  <c:v>277.91721169153851</c:v>
                </c:pt>
                <c:pt idx="62">
                  <c:v>278.21831464767257</c:v>
                </c:pt>
                <c:pt idx="63">
                  <c:v>278.25348901748657</c:v>
                </c:pt>
                <c:pt idx="64">
                  <c:v>278.11100975672394</c:v>
                </c:pt>
                <c:pt idx="65">
                  <c:v>277.759598573049</c:v>
                </c:pt>
                <c:pt idx="66">
                  <c:v>277.32612053553265</c:v>
                </c:pt>
                <c:pt idx="67">
                  <c:v>277.17581288019818</c:v>
                </c:pt>
                <c:pt idx="68">
                  <c:v>277.1535318692525</c:v>
                </c:pt>
                <c:pt idx="69">
                  <c:v>277.35206238428771</c:v>
                </c:pt>
                <c:pt idx="70">
                  <c:v>277.36886485417682</c:v>
                </c:pt>
                <c:pt idx="71">
                  <c:v>277.60824410120648</c:v>
                </c:pt>
                <c:pt idx="72">
                  <c:v>277.73233334223295</c:v>
                </c:pt>
                <c:pt idx="73">
                  <c:v>277.79045057296753</c:v>
                </c:pt>
                <c:pt idx="74">
                  <c:v>277.58785327275592</c:v>
                </c:pt>
                <c:pt idx="75">
                  <c:v>277.50034825007123</c:v>
                </c:pt>
                <c:pt idx="76">
                  <c:v>277.51578410466578</c:v>
                </c:pt>
                <c:pt idx="77">
                  <c:v>277.69129514694214</c:v>
                </c:pt>
                <c:pt idx="78">
                  <c:v>277.66589879989709</c:v>
                </c:pt>
                <c:pt idx="79">
                  <c:v>277.59180816014606</c:v>
                </c:pt>
                <c:pt idx="80">
                  <c:v>277.39086167017632</c:v>
                </c:pt>
                <c:pt idx="81">
                  <c:v>277.20538345972705</c:v>
                </c:pt>
                <c:pt idx="82">
                  <c:v>276.8499004046123</c:v>
                </c:pt>
                <c:pt idx="83">
                  <c:v>276.60270675023395</c:v>
                </c:pt>
                <c:pt idx="84">
                  <c:v>276.56655041376752</c:v>
                </c:pt>
                <c:pt idx="85">
                  <c:v>276.55758682886778</c:v>
                </c:pt>
                <c:pt idx="86">
                  <c:v>276.49684286117434</c:v>
                </c:pt>
                <c:pt idx="87">
                  <c:v>276.35989459355818</c:v>
                </c:pt>
                <c:pt idx="88">
                  <c:v>276.29557275772009</c:v>
                </c:pt>
                <c:pt idx="89">
                  <c:v>276.33676926294874</c:v>
                </c:pt>
                <c:pt idx="90">
                  <c:v>276.49520762761369</c:v>
                </c:pt>
                <c:pt idx="91">
                  <c:v>276.82739845911664</c:v>
                </c:pt>
                <c:pt idx="92">
                  <c:v>277.07070684432983</c:v>
                </c:pt>
                <c:pt idx="93">
                  <c:v>277.06975634892763</c:v>
                </c:pt>
                <c:pt idx="94">
                  <c:v>276.79507652918403</c:v>
                </c:pt>
                <c:pt idx="95">
                  <c:v>276.62100394566829</c:v>
                </c:pt>
                <c:pt idx="96">
                  <c:v>276.44692850112864</c:v>
                </c:pt>
                <c:pt idx="97">
                  <c:v>276.51922559738171</c:v>
                </c:pt>
                <c:pt idx="98">
                  <c:v>276.63842598597199</c:v>
                </c:pt>
                <c:pt idx="99">
                  <c:v>276.8318791389467</c:v>
                </c:pt>
                <c:pt idx="100">
                  <c:v>276.95286289850878</c:v>
                </c:pt>
                <c:pt idx="101">
                  <c:v>277.0855673154195</c:v>
                </c:pt>
                <c:pt idx="102">
                  <c:v>277.30441681543988</c:v>
                </c:pt>
                <c:pt idx="103">
                  <c:v>277.39268000920697</c:v>
                </c:pt>
                <c:pt idx="104">
                  <c:v>277.43990532557166</c:v>
                </c:pt>
                <c:pt idx="105">
                  <c:v>277.17822631200158</c:v>
                </c:pt>
                <c:pt idx="106">
                  <c:v>276.89488236109418</c:v>
                </c:pt>
                <c:pt idx="107">
                  <c:v>276.6994776725769</c:v>
                </c:pt>
                <c:pt idx="108">
                  <c:v>276.68189255396538</c:v>
                </c:pt>
                <c:pt idx="109">
                  <c:v>276.95351362228286</c:v>
                </c:pt>
                <c:pt idx="110">
                  <c:v>277.0611475308736</c:v>
                </c:pt>
                <c:pt idx="111">
                  <c:v>277.03769699732464</c:v>
                </c:pt>
                <c:pt idx="112">
                  <c:v>276.65828593572076</c:v>
                </c:pt>
                <c:pt idx="113">
                  <c:v>276.35492658615198</c:v>
                </c:pt>
                <c:pt idx="114">
                  <c:v>276.27918704350765</c:v>
                </c:pt>
                <c:pt idx="115">
                  <c:v>276.48124615351361</c:v>
                </c:pt>
                <c:pt idx="116">
                  <c:v>276.48772478103626</c:v>
                </c:pt>
                <c:pt idx="117">
                  <c:v>276.60675541559829</c:v>
                </c:pt>
                <c:pt idx="118">
                  <c:v>276.6849083900459</c:v>
                </c:pt>
                <c:pt idx="119">
                  <c:v>277.02996873855591</c:v>
                </c:pt>
                <c:pt idx="120">
                  <c:v>277.31640672683716</c:v>
                </c:pt>
                <c:pt idx="121">
                  <c:v>277.46931250890003</c:v>
                </c:pt>
                <c:pt idx="122">
                  <c:v>277.70917145411164</c:v>
                </c:pt>
                <c:pt idx="123">
                  <c:v>277.65102465947467</c:v>
                </c:pt>
                <c:pt idx="124">
                  <c:v>277.7106197675061</c:v>
                </c:pt>
                <c:pt idx="125">
                  <c:v>277.65606069564916</c:v>
                </c:pt>
                <c:pt idx="126">
                  <c:v>277.97669839858889</c:v>
                </c:pt>
                <c:pt idx="127">
                  <c:v>278.33641354242855</c:v>
                </c:pt>
                <c:pt idx="128">
                  <c:v>278.32957792282104</c:v>
                </c:pt>
                <c:pt idx="129">
                  <c:v>278.3883678118388</c:v>
                </c:pt>
                <c:pt idx="130">
                  <c:v>278.35336256027199</c:v>
                </c:pt>
                <c:pt idx="131">
                  <c:v>278.66422859827679</c:v>
                </c:pt>
                <c:pt idx="132">
                  <c:v>278.83227841059369</c:v>
                </c:pt>
                <c:pt idx="133">
                  <c:v>278.95030864079769</c:v>
                </c:pt>
                <c:pt idx="134">
                  <c:v>279.05563402175932</c:v>
                </c:pt>
                <c:pt idx="135">
                  <c:v>279.03198703130084</c:v>
                </c:pt>
                <c:pt idx="136">
                  <c:v>279.01341708501167</c:v>
                </c:pt>
                <c:pt idx="137">
                  <c:v>278.92352406183869</c:v>
                </c:pt>
                <c:pt idx="138">
                  <c:v>278.59232759475708</c:v>
                </c:pt>
                <c:pt idx="139">
                  <c:v>278.25152730941767</c:v>
                </c:pt>
                <c:pt idx="140">
                  <c:v>278.22551012039185</c:v>
                </c:pt>
                <c:pt idx="141">
                  <c:v>278.4075751304627</c:v>
                </c:pt>
                <c:pt idx="142">
                  <c:v>278.54062382380306</c:v>
                </c:pt>
                <c:pt idx="143">
                  <c:v>278.28365786870319</c:v>
                </c:pt>
                <c:pt idx="144">
                  <c:v>278.12439966201765</c:v>
                </c:pt>
                <c:pt idx="145">
                  <c:v>278.11967897415178</c:v>
                </c:pt>
                <c:pt idx="146">
                  <c:v>278.3621513048808</c:v>
                </c:pt>
                <c:pt idx="147">
                  <c:v>278.65738503138232</c:v>
                </c:pt>
                <c:pt idx="148">
                  <c:v>279.07360474268455</c:v>
                </c:pt>
                <c:pt idx="149">
                  <c:v>279.16154050826964</c:v>
                </c:pt>
                <c:pt idx="150">
                  <c:v>279.20062271753949</c:v>
                </c:pt>
                <c:pt idx="151">
                  <c:v>279.20893271764038</c:v>
                </c:pt>
                <c:pt idx="152">
                  <c:v>279.20551824569543</c:v>
                </c:pt>
                <c:pt idx="153">
                  <c:v>279.280265013377</c:v>
                </c:pt>
                <c:pt idx="154">
                  <c:v>279.38562409083136</c:v>
                </c:pt>
                <c:pt idx="155">
                  <c:v>279.71944284439087</c:v>
                </c:pt>
                <c:pt idx="156">
                  <c:v>279.95360390345257</c:v>
                </c:pt>
                <c:pt idx="157">
                  <c:v>280.11757930119825</c:v>
                </c:pt>
                <c:pt idx="158">
                  <c:v>280.35597499211627</c:v>
                </c:pt>
                <c:pt idx="159">
                  <c:v>280.85833342870069</c:v>
                </c:pt>
                <c:pt idx="160">
                  <c:v>281.27959934870393</c:v>
                </c:pt>
                <c:pt idx="161">
                  <c:v>281.46950260798133</c:v>
                </c:pt>
                <c:pt idx="162">
                  <c:v>281.1023344993593</c:v>
                </c:pt>
                <c:pt idx="163">
                  <c:v>280.97648986180621</c:v>
                </c:pt>
                <c:pt idx="164">
                  <c:v>280.96086104710895</c:v>
                </c:pt>
                <c:pt idx="165">
                  <c:v>281.02730003992718</c:v>
                </c:pt>
                <c:pt idx="166">
                  <c:v>280.62182633082165</c:v>
                </c:pt>
                <c:pt idx="167">
                  <c:v>280.05689827601117</c:v>
                </c:pt>
                <c:pt idx="168">
                  <c:v>279.89647022883099</c:v>
                </c:pt>
                <c:pt idx="169">
                  <c:v>279.89725828170765</c:v>
                </c:pt>
                <c:pt idx="170">
                  <c:v>280.07508325576782</c:v>
                </c:pt>
                <c:pt idx="171">
                  <c:v>279.8532617886861</c:v>
                </c:pt>
                <c:pt idx="172">
                  <c:v>279.77213493982953</c:v>
                </c:pt>
                <c:pt idx="173">
                  <c:v>279.55031092961627</c:v>
                </c:pt>
                <c:pt idx="174">
                  <c:v>279.55812470118116</c:v>
                </c:pt>
                <c:pt idx="175">
                  <c:v>279.42817068099879</c:v>
                </c:pt>
                <c:pt idx="176">
                  <c:v>279.29040416081745</c:v>
                </c:pt>
                <c:pt idx="177">
                  <c:v>279.01389837265015</c:v>
                </c:pt>
                <c:pt idx="178">
                  <c:v>278.94456243515032</c:v>
                </c:pt>
                <c:pt idx="179">
                  <c:v>278.89964628219604</c:v>
                </c:pt>
                <c:pt idx="180">
                  <c:v>278.94656991958539</c:v>
                </c:pt>
                <c:pt idx="181">
                  <c:v>278.85765155156452</c:v>
                </c:pt>
                <c:pt idx="182">
                  <c:v>278.6348875363683</c:v>
                </c:pt>
                <c:pt idx="183">
                  <c:v>278.45902140935272</c:v>
                </c:pt>
                <c:pt idx="184">
                  <c:v>278.41016912460327</c:v>
                </c:pt>
                <c:pt idx="185">
                  <c:v>278.6075263023377</c:v>
                </c:pt>
                <c:pt idx="186">
                  <c:v>278.81074984868275</c:v>
                </c:pt>
                <c:pt idx="187">
                  <c:v>278.91627073287862</c:v>
                </c:pt>
                <c:pt idx="188">
                  <c:v>278.95829025904339</c:v>
                </c:pt>
                <c:pt idx="189">
                  <c:v>279.04915857315075</c:v>
                </c:pt>
                <c:pt idx="190">
                  <c:v>279.24359369277954</c:v>
                </c:pt>
                <c:pt idx="191">
                  <c:v>279.51325813929225</c:v>
                </c:pt>
                <c:pt idx="192">
                  <c:v>279.72234646479217</c:v>
                </c:pt>
                <c:pt idx="193">
                  <c:v>279.79269520441704</c:v>
                </c:pt>
                <c:pt idx="194">
                  <c:v>279.75869099299115</c:v>
                </c:pt>
                <c:pt idx="195">
                  <c:v>279.65433994928878</c:v>
                </c:pt>
                <c:pt idx="196">
                  <c:v>279.68677632013959</c:v>
                </c:pt>
                <c:pt idx="197">
                  <c:v>279.90329440434766</c:v>
                </c:pt>
                <c:pt idx="198">
                  <c:v>280.19602378209345</c:v>
                </c:pt>
                <c:pt idx="199">
                  <c:v>280.21127144495625</c:v>
                </c:pt>
                <c:pt idx="200">
                  <c:v>280.14679002761841</c:v>
                </c:pt>
                <c:pt idx="201">
                  <c:v>280.06472158432098</c:v>
                </c:pt>
                <c:pt idx="202">
                  <c:v>280.20134909947694</c:v>
                </c:pt>
                <c:pt idx="203">
                  <c:v>280.19141912460327</c:v>
                </c:pt>
                <c:pt idx="204">
                  <c:v>280.64460420608532</c:v>
                </c:pt>
                <c:pt idx="205">
                  <c:v>280.8585708936057</c:v>
                </c:pt>
                <c:pt idx="206">
                  <c:v>281.17317692438763</c:v>
                </c:pt>
                <c:pt idx="207">
                  <c:v>280.86247905095416</c:v>
                </c:pt>
                <c:pt idx="208">
                  <c:v>280.70596551895142</c:v>
                </c:pt>
                <c:pt idx="209">
                  <c:v>280.65398931503393</c:v>
                </c:pt>
                <c:pt idx="210">
                  <c:v>280.67642736434937</c:v>
                </c:pt>
                <c:pt idx="211">
                  <c:v>280.46554549535131</c:v>
                </c:pt>
                <c:pt idx="212">
                  <c:v>280.18431997299109</c:v>
                </c:pt>
                <c:pt idx="213">
                  <c:v>280.18236653010052</c:v>
                </c:pt>
                <c:pt idx="214">
                  <c:v>280.39340766270954</c:v>
                </c:pt>
                <c:pt idx="215">
                  <c:v>280.46375322341919</c:v>
                </c:pt>
                <c:pt idx="216">
                  <c:v>280.33689673741657</c:v>
                </c:pt>
                <c:pt idx="217">
                  <c:v>280.44765361150132</c:v>
                </c:pt>
                <c:pt idx="218">
                  <c:v>280.73215913772583</c:v>
                </c:pt>
                <c:pt idx="219">
                  <c:v>281.0458134015401</c:v>
                </c:pt>
                <c:pt idx="220">
                  <c:v>281.25668636957806</c:v>
                </c:pt>
                <c:pt idx="221">
                  <c:v>281.36611032485962</c:v>
                </c:pt>
                <c:pt idx="222">
                  <c:v>281.65531269709265</c:v>
                </c:pt>
                <c:pt idx="223">
                  <c:v>281.83330011367769</c:v>
                </c:pt>
                <c:pt idx="224">
                  <c:v>282.056232929229</c:v>
                </c:pt>
                <c:pt idx="225">
                  <c:v>281.82386636734032</c:v>
                </c:pt>
                <c:pt idx="226">
                  <c:v>281.72600507736195</c:v>
                </c:pt>
                <c:pt idx="227">
                  <c:v>281.70826133092248</c:v>
                </c:pt>
                <c:pt idx="228">
                  <c:v>281.88983106613171</c:v>
                </c:pt>
                <c:pt idx="229">
                  <c:v>281.98753499984724</c:v>
                </c:pt>
                <c:pt idx="230">
                  <c:v>281.95220200220729</c:v>
                </c:pt>
                <c:pt idx="231">
                  <c:v>281.84652376174927</c:v>
                </c:pt>
                <c:pt idx="232">
                  <c:v>281.72325754165547</c:v>
                </c:pt>
                <c:pt idx="233">
                  <c:v>281.64704529444481</c:v>
                </c:pt>
                <c:pt idx="234">
                  <c:v>281.48290109634405</c:v>
                </c:pt>
                <c:pt idx="235">
                  <c:v>281.35002247492474</c:v>
                </c:pt>
                <c:pt idx="236">
                  <c:v>281.38519906997669</c:v>
                </c:pt>
                <c:pt idx="237">
                  <c:v>281.37542804082233</c:v>
                </c:pt>
                <c:pt idx="238">
                  <c:v>281.42020781834913</c:v>
                </c:pt>
                <c:pt idx="239">
                  <c:v>281.47866614659625</c:v>
                </c:pt>
                <c:pt idx="240">
                  <c:v>281.94439427057893</c:v>
                </c:pt>
                <c:pt idx="241">
                  <c:v>282.66901000340778</c:v>
                </c:pt>
                <c:pt idx="242">
                  <c:v>283.08083327611263</c:v>
                </c:pt>
                <c:pt idx="243">
                  <c:v>283.70483001073273</c:v>
                </c:pt>
                <c:pt idx="244">
                  <c:v>284.0779185295105</c:v>
                </c:pt>
                <c:pt idx="245">
                  <c:v>284.82730976740419</c:v>
                </c:pt>
                <c:pt idx="246">
                  <c:v>285.52280569076686</c:v>
                </c:pt>
                <c:pt idx="247">
                  <c:v>285.82340955734253</c:v>
                </c:pt>
                <c:pt idx="248">
                  <c:v>285.98999579747419</c:v>
                </c:pt>
                <c:pt idx="249">
                  <c:v>285.98967059453332</c:v>
                </c:pt>
                <c:pt idx="250">
                  <c:v>286.06767511367798</c:v>
                </c:pt>
                <c:pt idx="251">
                  <c:v>285.94066095352201</c:v>
                </c:pt>
                <c:pt idx="252">
                  <c:v>285.65341011683239</c:v>
                </c:pt>
                <c:pt idx="253">
                  <c:v>285.60651254653845</c:v>
                </c:pt>
                <c:pt idx="254">
                  <c:v>285.62995990117304</c:v>
                </c:pt>
                <c:pt idx="255">
                  <c:v>285.82927465438848</c:v>
                </c:pt>
                <c:pt idx="256">
                  <c:v>286.51515658696417</c:v>
                </c:pt>
                <c:pt idx="257">
                  <c:v>287.23621352513629</c:v>
                </c:pt>
                <c:pt idx="258">
                  <c:v>287.90450652440387</c:v>
                </c:pt>
                <c:pt idx="259">
                  <c:v>287.97485144933074</c:v>
                </c:pt>
                <c:pt idx="260">
                  <c:v>288.12530978520664</c:v>
                </c:pt>
                <c:pt idx="261">
                  <c:v>288.23473914464313</c:v>
                </c:pt>
                <c:pt idx="262">
                  <c:v>288.37738656997681</c:v>
                </c:pt>
                <c:pt idx="263">
                  <c:v>288.85613775253159</c:v>
                </c:pt>
                <c:pt idx="264">
                  <c:v>289.59494447708124</c:v>
                </c:pt>
                <c:pt idx="265">
                  <c:v>290.41777785618962</c:v>
                </c:pt>
                <c:pt idx="266">
                  <c:v>290.74802668889362</c:v>
                </c:pt>
                <c:pt idx="267">
                  <c:v>290.99408737818322</c:v>
                </c:pt>
                <c:pt idx="268">
                  <c:v>291.15221325556439</c:v>
                </c:pt>
                <c:pt idx="269">
                  <c:v>291.28704690933228</c:v>
                </c:pt>
                <c:pt idx="270">
                  <c:v>291.02324660619064</c:v>
                </c:pt>
                <c:pt idx="271">
                  <c:v>290.425457795461</c:v>
                </c:pt>
                <c:pt idx="272">
                  <c:v>289.46257511774701</c:v>
                </c:pt>
                <c:pt idx="273">
                  <c:v>288.80452712377041</c:v>
                </c:pt>
                <c:pt idx="274">
                  <c:v>288.66805760065716</c:v>
                </c:pt>
                <c:pt idx="275">
                  <c:v>288.81461381912231</c:v>
                </c:pt>
                <c:pt idx="276">
                  <c:v>289.09096256891883</c:v>
                </c:pt>
                <c:pt idx="277">
                  <c:v>289.35246419906804</c:v>
                </c:pt>
                <c:pt idx="278">
                  <c:v>289.9839301109314</c:v>
                </c:pt>
                <c:pt idx="279">
                  <c:v>290.07071193059198</c:v>
                </c:pt>
                <c:pt idx="280">
                  <c:v>290.22510226567425</c:v>
                </c:pt>
                <c:pt idx="281">
                  <c:v>290.297752539317</c:v>
                </c:pt>
                <c:pt idx="282">
                  <c:v>290.75011968612665</c:v>
                </c:pt>
                <c:pt idx="283">
                  <c:v>290.85758797327679</c:v>
                </c:pt>
                <c:pt idx="284">
                  <c:v>290.84781503677402</c:v>
                </c:pt>
                <c:pt idx="285">
                  <c:v>290.70321353276574</c:v>
                </c:pt>
                <c:pt idx="286">
                  <c:v>290.62212355931598</c:v>
                </c:pt>
                <c:pt idx="287">
                  <c:v>290.48924493789673</c:v>
                </c:pt>
                <c:pt idx="288">
                  <c:v>290.6201656659444</c:v>
                </c:pt>
                <c:pt idx="289">
                  <c:v>290.92109473546344</c:v>
                </c:pt>
                <c:pt idx="290">
                  <c:v>290.89357201258235</c:v>
                </c:pt>
                <c:pt idx="291">
                  <c:v>291.13669284184766</c:v>
                </c:pt>
                <c:pt idx="292">
                  <c:v>291.32509724298995</c:v>
                </c:pt>
                <c:pt idx="293">
                  <c:v>292.01587088902875</c:v>
                </c:pt>
                <c:pt idx="294">
                  <c:v>292.0862209002168</c:v>
                </c:pt>
                <c:pt idx="295">
                  <c:v>292.17009051640832</c:v>
                </c:pt>
                <c:pt idx="296">
                  <c:v>292.3370099067688</c:v>
                </c:pt>
                <c:pt idx="297">
                  <c:v>292.59576908747329</c:v>
                </c:pt>
                <c:pt idx="298">
                  <c:v>292.69054492314672</c:v>
                </c:pt>
                <c:pt idx="299">
                  <c:v>292.73887427647816</c:v>
                </c:pt>
                <c:pt idx="300">
                  <c:v>292.99042781194049</c:v>
                </c:pt>
                <c:pt idx="301">
                  <c:v>293.78130896886074</c:v>
                </c:pt>
                <c:pt idx="302">
                  <c:v>294.49781020482379</c:v>
                </c:pt>
                <c:pt idx="303">
                  <c:v>295.16334962844871</c:v>
                </c:pt>
                <c:pt idx="304">
                  <c:v>295.40680456161397</c:v>
                </c:pt>
                <c:pt idx="305">
                  <c:v>295.37147378921509</c:v>
                </c:pt>
                <c:pt idx="306">
                  <c:v>295.0176157951355</c:v>
                </c:pt>
                <c:pt idx="307">
                  <c:v>294.77137104670169</c:v>
                </c:pt>
                <c:pt idx="308">
                  <c:v>294.70115264256691</c:v>
                </c:pt>
                <c:pt idx="309">
                  <c:v>294.83823792139663</c:v>
                </c:pt>
                <c:pt idx="310">
                  <c:v>294.95564889907837</c:v>
                </c:pt>
                <c:pt idx="311">
                  <c:v>295.11979500452702</c:v>
                </c:pt>
                <c:pt idx="312">
                  <c:v>295.14910650253296</c:v>
                </c:pt>
                <c:pt idx="313">
                  <c:v>295.03576707839886</c:v>
                </c:pt>
                <c:pt idx="314">
                  <c:v>294.99961996078366</c:v>
                </c:pt>
                <c:pt idx="315">
                  <c:v>295.23297770817913</c:v>
                </c:pt>
                <c:pt idx="316">
                  <c:v>295.49971183141065</c:v>
                </c:pt>
                <c:pt idx="317">
                  <c:v>295.82995080947876</c:v>
                </c:pt>
                <c:pt idx="318">
                  <c:v>295.68550793329865</c:v>
                </c:pt>
                <c:pt idx="319">
                  <c:v>295.55278825759865</c:v>
                </c:pt>
                <c:pt idx="320">
                  <c:v>295.50800212224328</c:v>
                </c:pt>
                <c:pt idx="321">
                  <c:v>295.75046745936078</c:v>
                </c:pt>
                <c:pt idx="322">
                  <c:v>295.98886855443317</c:v>
                </c:pt>
                <c:pt idx="323">
                  <c:v>296.17239427566528</c:v>
                </c:pt>
                <c:pt idx="324">
                  <c:v>296.3852283159892</c:v>
                </c:pt>
                <c:pt idx="325">
                  <c:v>296.79347117741895</c:v>
                </c:pt>
                <c:pt idx="326">
                  <c:v>296.79346958796185</c:v>
                </c:pt>
                <c:pt idx="327">
                  <c:v>296.97732083002728</c:v>
                </c:pt>
                <c:pt idx="328">
                  <c:v>296.80474201838177</c:v>
                </c:pt>
                <c:pt idx="329">
                  <c:v>296.62630033493042</c:v>
                </c:pt>
                <c:pt idx="330">
                  <c:v>296.22883240381879</c:v>
                </c:pt>
                <c:pt idx="331">
                  <c:v>295.89468113581484</c:v>
                </c:pt>
                <c:pt idx="332">
                  <c:v>295.75398747126263</c:v>
                </c:pt>
                <c:pt idx="333">
                  <c:v>295.59570837020863</c:v>
                </c:pt>
                <c:pt idx="334">
                  <c:v>295.64162715276194</c:v>
                </c:pt>
                <c:pt idx="335">
                  <c:v>295.76766347885132</c:v>
                </c:pt>
                <c:pt idx="336">
                  <c:v>296.02266836166382</c:v>
                </c:pt>
                <c:pt idx="337">
                  <c:v>296.12037229537964</c:v>
                </c:pt>
                <c:pt idx="338">
                  <c:v>296.24347893397015</c:v>
                </c:pt>
                <c:pt idx="339">
                  <c:v>296.76404905319214</c:v>
                </c:pt>
                <c:pt idx="340">
                  <c:v>297.13806295394897</c:v>
                </c:pt>
                <c:pt idx="341">
                  <c:v>297.53552802403766</c:v>
                </c:pt>
                <c:pt idx="342">
                  <c:v>297.53927818934221</c:v>
                </c:pt>
                <c:pt idx="343">
                  <c:v>297.80682738622028</c:v>
                </c:pt>
                <c:pt idx="344">
                  <c:v>297.90925041834515</c:v>
                </c:pt>
                <c:pt idx="345">
                  <c:v>298.11344575881924</c:v>
                </c:pt>
                <c:pt idx="346">
                  <c:v>298.07044744491566</c:v>
                </c:pt>
                <c:pt idx="347">
                  <c:v>298.25627628962195</c:v>
                </c:pt>
                <c:pt idx="348">
                  <c:v>298.50072749455768</c:v>
                </c:pt>
                <c:pt idx="349">
                  <c:v>299.04513406753529</c:v>
                </c:pt>
                <c:pt idx="350">
                  <c:v>299.38123718897384</c:v>
                </c:pt>
                <c:pt idx="351">
                  <c:v>299.37097215652466</c:v>
                </c:pt>
                <c:pt idx="352">
                  <c:v>299.38383913040178</c:v>
                </c:pt>
                <c:pt idx="353">
                  <c:v>299.55107545852576</c:v>
                </c:pt>
                <c:pt idx="354">
                  <c:v>299.85364039738971</c:v>
                </c:pt>
                <c:pt idx="355">
                  <c:v>300.05436563491941</c:v>
                </c:pt>
                <c:pt idx="356">
                  <c:v>300.11048746109009</c:v>
                </c:pt>
                <c:pt idx="357">
                  <c:v>300.16094255447388</c:v>
                </c:pt>
                <c:pt idx="358">
                  <c:v>300.43470939000429</c:v>
                </c:pt>
                <c:pt idx="359">
                  <c:v>300.98140509923269</c:v>
                </c:pt>
                <c:pt idx="360">
                  <c:v>301.53376468022662</c:v>
                </c:pt>
                <c:pt idx="361">
                  <c:v>301.99428256352741</c:v>
                </c:pt>
                <c:pt idx="362">
                  <c:v>302.39291365941375</c:v>
                </c:pt>
                <c:pt idx="363">
                  <c:v>302.68390258153266</c:v>
                </c:pt>
                <c:pt idx="364">
                  <c:v>303.02341349919629</c:v>
                </c:pt>
                <c:pt idx="365">
                  <c:v>303.09717162450158</c:v>
                </c:pt>
                <c:pt idx="366">
                  <c:v>303.07925621668403</c:v>
                </c:pt>
                <c:pt idx="367">
                  <c:v>302.28902292251564</c:v>
                </c:pt>
                <c:pt idx="368">
                  <c:v>301.26885493596404</c:v>
                </c:pt>
                <c:pt idx="369">
                  <c:v>300.410880247752</c:v>
                </c:pt>
                <c:pt idx="370">
                  <c:v>300.1029524803169</c:v>
                </c:pt>
                <c:pt idx="371">
                  <c:v>299.93977371851508</c:v>
                </c:pt>
                <c:pt idx="372">
                  <c:v>299.44227870305377</c:v>
                </c:pt>
                <c:pt idx="373">
                  <c:v>299.13595724105829</c:v>
                </c:pt>
                <c:pt idx="374">
                  <c:v>298.73974847793505</c:v>
                </c:pt>
                <c:pt idx="375">
                  <c:v>298.7198411623645</c:v>
                </c:pt>
                <c:pt idx="376">
                  <c:v>298.38470284144086</c:v>
                </c:pt>
                <c:pt idx="377">
                  <c:v>297.90416669845581</c:v>
                </c:pt>
                <c:pt idx="378">
                  <c:v>297.48716211318964</c:v>
                </c:pt>
                <c:pt idx="379">
                  <c:v>297.25657987594604</c:v>
                </c:pt>
                <c:pt idx="380">
                  <c:v>297.46371285120523</c:v>
                </c:pt>
                <c:pt idx="381">
                  <c:v>297.36815150578815</c:v>
                </c:pt>
                <c:pt idx="382">
                  <c:v>297.1846572558087</c:v>
                </c:pt>
                <c:pt idx="383">
                  <c:v>297.34898932774945</c:v>
                </c:pt>
                <c:pt idx="384">
                  <c:v>297.92622900009059</c:v>
                </c:pt>
                <c:pt idx="385">
                  <c:v>298.78485441207869</c:v>
                </c:pt>
                <c:pt idx="386">
                  <c:v>299.44611724217492</c:v>
                </c:pt>
                <c:pt idx="387">
                  <c:v>300.09291760126729</c:v>
                </c:pt>
                <c:pt idx="388">
                  <c:v>300.85664574305218</c:v>
                </c:pt>
                <c:pt idx="389">
                  <c:v>301.37220430374265</c:v>
                </c:pt>
                <c:pt idx="390">
                  <c:v>301.93059460322064</c:v>
                </c:pt>
                <c:pt idx="391">
                  <c:v>302.12467336654731</c:v>
                </c:pt>
                <c:pt idx="392">
                  <c:v>302.44170331954956</c:v>
                </c:pt>
                <c:pt idx="393">
                  <c:v>302.6690068244942</c:v>
                </c:pt>
                <c:pt idx="394">
                  <c:v>302.89357201258235</c:v>
                </c:pt>
                <c:pt idx="395">
                  <c:v>303.22834825515656</c:v>
                </c:pt>
                <c:pt idx="396">
                  <c:v>303.56312259038265</c:v>
                </c:pt>
                <c:pt idx="397">
                  <c:v>304.05422290166217</c:v>
                </c:pt>
                <c:pt idx="398">
                  <c:v>304.40595706303895</c:v>
                </c:pt>
                <c:pt idx="399">
                  <c:v>304.89626932144171</c:v>
                </c:pt>
                <c:pt idx="400">
                  <c:v>305.11691967646283</c:v>
                </c:pt>
                <c:pt idx="401">
                  <c:v>305.42534399032593</c:v>
                </c:pt>
                <c:pt idx="402">
                  <c:v>305.31380097071332</c:v>
                </c:pt>
                <c:pt idx="403">
                  <c:v>305.43589607874554</c:v>
                </c:pt>
                <c:pt idx="404">
                  <c:v>305.52297862370898</c:v>
                </c:pt>
                <c:pt idx="405">
                  <c:v>306.20507796605369</c:v>
                </c:pt>
                <c:pt idx="406">
                  <c:v>306.80009349187213</c:v>
                </c:pt>
                <c:pt idx="407">
                  <c:v>307.48890638351429</c:v>
                </c:pt>
                <c:pt idx="408">
                  <c:v>307.92059914270953</c:v>
                </c:pt>
                <c:pt idx="409">
                  <c:v>308.22820488611859</c:v>
                </c:pt>
                <c:pt idx="410">
                  <c:v>308.49493455886829</c:v>
                </c:pt>
                <c:pt idx="411">
                  <c:v>308.49997472762988</c:v>
                </c:pt>
                <c:pt idx="412">
                  <c:v>308.59392817815143</c:v>
                </c:pt>
                <c:pt idx="413">
                  <c:v>308.67013311386216</c:v>
                </c:pt>
                <c:pt idx="414">
                  <c:v>309.18506797154743</c:v>
                </c:pt>
                <c:pt idx="415">
                  <c:v>310.02633682886699</c:v>
                </c:pt>
                <c:pt idx="416">
                  <c:v>310.29310687383014</c:v>
                </c:pt>
                <c:pt idx="417">
                  <c:v>310.62432082494217</c:v>
                </c:pt>
                <c:pt idx="418">
                  <c:v>310.81190983454388</c:v>
                </c:pt>
                <c:pt idx="419">
                  <c:v>311.53882519404181</c:v>
                </c:pt>
                <c:pt idx="420">
                  <c:v>311.7059006690979</c:v>
                </c:pt>
                <c:pt idx="421">
                  <c:v>311.51700131098426</c:v>
                </c:pt>
                <c:pt idx="422">
                  <c:v>311.37481133143223</c:v>
                </c:pt>
                <c:pt idx="423">
                  <c:v>311.28342549006146</c:v>
                </c:pt>
                <c:pt idx="424">
                  <c:v>311.47082980473908</c:v>
                </c:pt>
                <c:pt idx="425">
                  <c:v>311.40048329035471</c:v>
                </c:pt>
                <c:pt idx="426">
                  <c:v>311.45910946527982</c:v>
                </c:pt>
                <c:pt idx="427">
                  <c:v>311.55290587743178</c:v>
                </c:pt>
                <c:pt idx="428">
                  <c:v>311.91262324651069</c:v>
                </c:pt>
                <c:pt idx="429">
                  <c:v>312.12187337875372</c:v>
                </c:pt>
                <c:pt idx="430">
                  <c:v>312.06537326176959</c:v>
                </c:pt>
                <c:pt idx="431">
                  <c:v>311.98900588353473</c:v>
                </c:pt>
                <c:pt idx="432">
                  <c:v>312.09827884038185</c:v>
                </c:pt>
                <c:pt idx="433">
                  <c:v>312.96573050816829</c:v>
                </c:pt>
                <c:pt idx="434">
                  <c:v>313.89001290003381</c:v>
                </c:pt>
                <c:pt idx="435">
                  <c:v>314.59445651372272</c:v>
                </c:pt>
                <c:pt idx="436">
                  <c:v>314.84539397557569</c:v>
                </c:pt>
                <c:pt idx="437">
                  <c:v>314.83643388748169</c:v>
                </c:pt>
                <c:pt idx="438">
                  <c:v>315.2173171043396</c:v>
                </c:pt>
                <c:pt idx="439">
                  <c:v>315.59444888432915</c:v>
                </c:pt>
                <c:pt idx="440">
                  <c:v>316.36044708887727</c:v>
                </c:pt>
                <c:pt idx="441">
                  <c:v>317.05140479405731</c:v>
                </c:pt>
                <c:pt idx="442">
                  <c:v>317.96513191858753</c:v>
                </c:pt>
                <c:pt idx="443">
                  <c:v>318.45286893844678</c:v>
                </c:pt>
                <c:pt idx="444">
                  <c:v>318.70282475153607</c:v>
                </c:pt>
                <c:pt idx="445">
                  <c:v>318.50021600723193</c:v>
                </c:pt>
                <c:pt idx="446">
                  <c:v>317.87161811192834</c:v>
                </c:pt>
                <c:pt idx="447">
                  <c:v>317.34949254989709</c:v>
                </c:pt>
                <c:pt idx="448">
                  <c:v>316.82854000727224</c:v>
                </c:pt>
                <c:pt idx="449">
                  <c:v>316.839097817739</c:v>
                </c:pt>
                <c:pt idx="450">
                  <c:v>316.90960709253949</c:v>
                </c:pt>
                <c:pt idx="451">
                  <c:v>317.13823556900024</c:v>
                </c:pt>
                <c:pt idx="452">
                  <c:v>317.66388305028266</c:v>
                </c:pt>
                <c:pt idx="453">
                  <c:v>318.2538577715556</c:v>
                </c:pt>
                <c:pt idx="454">
                  <c:v>318.79122972488369</c:v>
                </c:pt>
                <c:pt idx="455">
                  <c:v>319.44291925430269</c:v>
                </c:pt>
                <c:pt idx="456">
                  <c:v>320.11219580968219</c:v>
                </c:pt>
                <c:pt idx="457">
                  <c:v>320.86371374130169</c:v>
                </c:pt>
                <c:pt idx="458">
                  <c:v>321.06760136286431</c:v>
                </c:pt>
                <c:pt idx="459">
                  <c:v>320.91290744145664</c:v>
                </c:pt>
                <c:pt idx="460">
                  <c:v>320.73459672927777</c:v>
                </c:pt>
                <c:pt idx="461">
                  <c:v>321.01500145594269</c:v>
                </c:pt>
                <c:pt idx="462">
                  <c:v>321.4654107093811</c:v>
                </c:pt>
                <c:pt idx="463">
                  <c:v>321.87868992487591</c:v>
                </c:pt>
                <c:pt idx="464">
                  <c:v>322.12196461359702</c:v>
                </c:pt>
                <c:pt idx="465">
                  <c:v>322.17863098780316</c:v>
                </c:pt>
                <c:pt idx="466">
                  <c:v>322.38967148462933</c:v>
                </c:pt>
                <c:pt idx="467">
                  <c:v>322.66376956303912</c:v>
                </c:pt>
                <c:pt idx="468">
                  <c:v>323.17040586471666</c:v>
                </c:pt>
                <c:pt idx="469">
                  <c:v>323.69931872685743</c:v>
                </c:pt>
                <c:pt idx="470">
                  <c:v>324.29626830418869</c:v>
                </c:pt>
                <c:pt idx="471">
                  <c:v>324.66067965825397</c:v>
                </c:pt>
                <c:pt idx="472">
                  <c:v>324.71165545781349</c:v>
                </c:pt>
                <c:pt idx="473">
                  <c:v>324.50139792760115</c:v>
                </c:pt>
                <c:pt idx="474">
                  <c:v>325.14702844619723</c:v>
                </c:pt>
                <c:pt idx="475">
                  <c:v>325.44695488611859</c:v>
                </c:pt>
                <c:pt idx="476">
                  <c:v>325.74219051996931</c:v>
                </c:pt>
                <c:pt idx="477">
                  <c:v>325.70914093653374</c:v>
                </c:pt>
                <c:pt idx="478">
                  <c:v>326.27207994460946</c:v>
                </c:pt>
                <c:pt idx="479">
                  <c:v>326.83306105931598</c:v>
                </c:pt>
                <c:pt idx="480">
                  <c:v>327.06604687372902</c:v>
                </c:pt>
                <c:pt idx="481">
                  <c:v>327.61543035507196</c:v>
                </c:pt>
                <c:pt idx="482">
                  <c:v>328.17849747339886</c:v>
                </c:pt>
                <c:pt idx="483">
                  <c:v>328.89955218633031</c:v>
                </c:pt>
                <c:pt idx="484">
                  <c:v>329.25520308812429</c:v>
                </c:pt>
                <c:pt idx="485">
                  <c:v>329.9998497962942</c:v>
                </c:pt>
                <c:pt idx="486">
                  <c:v>330.39862457911175</c:v>
                </c:pt>
                <c:pt idx="487">
                  <c:v>330.91659148534126</c:v>
                </c:pt>
                <c:pt idx="488">
                  <c:v>331.13349326451618</c:v>
                </c:pt>
                <c:pt idx="489">
                  <c:v>331.27535231908161</c:v>
                </c:pt>
                <c:pt idx="490">
                  <c:v>331.30973736445185</c:v>
                </c:pt>
                <c:pt idx="491">
                  <c:v>331.18779230117769</c:v>
                </c:pt>
                <c:pt idx="492">
                  <c:v>331.7349368731181</c:v>
                </c:pt>
                <c:pt idx="493">
                  <c:v>332.17851495742678</c:v>
                </c:pt>
                <c:pt idx="494">
                  <c:v>332.87906058629352</c:v>
                </c:pt>
                <c:pt idx="495">
                  <c:v>333.33455419540405</c:v>
                </c:pt>
                <c:pt idx="496">
                  <c:v>333.35040140151966</c:v>
                </c:pt>
                <c:pt idx="497">
                  <c:v>333.34182151158672</c:v>
                </c:pt>
                <c:pt idx="498">
                  <c:v>333.20799525578815</c:v>
                </c:pt>
                <c:pt idx="499">
                  <c:v>333.9720419247945</c:v>
                </c:pt>
                <c:pt idx="500">
                  <c:v>334.9881634712205</c:v>
                </c:pt>
                <c:pt idx="501">
                  <c:v>335.92123301823796</c:v>
                </c:pt>
                <c:pt idx="502">
                  <c:v>336.90707413355591</c:v>
                </c:pt>
                <c:pt idx="503">
                  <c:v>337.13065354029254</c:v>
                </c:pt>
                <c:pt idx="504">
                  <c:v>337.83884445826169</c:v>
                </c:pt>
                <c:pt idx="505">
                  <c:v>338.07333548863613</c:v>
                </c:pt>
                <c:pt idx="506">
                  <c:v>338.95675102869575</c:v>
                </c:pt>
                <c:pt idx="507">
                  <c:v>339.12106402715045</c:v>
                </c:pt>
                <c:pt idx="508">
                  <c:v>339.12496900558466</c:v>
                </c:pt>
                <c:pt idx="509">
                  <c:v>338.80547221501672</c:v>
                </c:pt>
                <c:pt idx="510">
                  <c:v>338.83771117528192</c:v>
                </c:pt>
                <c:pt idx="511">
                  <c:v>339.41318655013936</c:v>
                </c:pt>
                <c:pt idx="512">
                  <c:v>340.30229520797729</c:v>
                </c:pt>
                <c:pt idx="513">
                  <c:v>341.04367208480915</c:v>
                </c:pt>
                <c:pt idx="514">
                  <c:v>341.15974569320787</c:v>
                </c:pt>
                <c:pt idx="515">
                  <c:v>341.32060384750366</c:v>
                </c:pt>
                <c:pt idx="516">
                  <c:v>341.29309066136676</c:v>
                </c:pt>
                <c:pt idx="517">
                  <c:v>341.79692697524894</c:v>
                </c:pt>
                <c:pt idx="518">
                  <c:v>342.20908085505232</c:v>
                </c:pt>
                <c:pt idx="519">
                  <c:v>342.55610450108753</c:v>
                </c:pt>
                <c:pt idx="520">
                  <c:v>342.52631743748805</c:v>
                </c:pt>
                <c:pt idx="521">
                  <c:v>342.38530524571729</c:v>
                </c:pt>
                <c:pt idx="522">
                  <c:v>342.62989377975578</c:v>
                </c:pt>
                <c:pt idx="523">
                  <c:v>343.22213951746625</c:v>
                </c:pt>
                <c:pt idx="524">
                  <c:v>343.86503267288197</c:v>
                </c:pt>
                <c:pt idx="525">
                  <c:v>344.58218081792205</c:v>
                </c:pt>
                <c:pt idx="526">
                  <c:v>345.04412857691449</c:v>
                </c:pt>
                <c:pt idx="527">
                  <c:v>345.50834862391201</c:v>
                </c:pt>
                <c:pt idx="528">
                  <c:v>345.97842899958209</c:v>
                </c:pt>
                <c:pt idx="529">
                  <c:v>346.33048168818158</c:v>
                </c:pt>
                <c:pt idx="530">
                  <c:v>346.58777411778766</c:v>
                </c:pt>
                <c:pt idx="531">
                  <c:v>346.71023543675739</c:v>
                </c:pt>
                <c:pt idx="532">
                  <c:v>347.07304811477678</c:v>
                </c:pt>
                <c:pt idx="533">
                  <c:v>347.58306233088177</c:v>
                </c:pt>
                <c:pt idx="534">
                  <c:v>347.93791850407808</c:v>
                </c:pt>
                <c:pt idx="535">
                  <c:v>348.04428942998248</c:v>
                </c:pt>
                <c:pt idx="536">
                  <c:v>347.97691551844173</c:v>
                </c:pt>
                <c:pt idx="537">
                  <c:v>348.53821039199829</c:v>
                </c:pt>
                <c:pt idx="538">
                  <c:v>348.83211374282718</c:v>
                </c:pt>
                <c:pt idx="539">
                  <c:v>349.10044749577838</c:v>
                </c:pt>
                <c:pt idx="540">
                  <c:v>348.94803253809613</c:v>
                </c:pt>
                <c:pt idx="541">
                  <c:v>349.45625638961769</c:v>
                </c:pt>
                <c:pt idx="542">
                  <c:v>349.82652457555133</c:v>
                </c:pt>
                <c:pt idx="543">
                  <c:v>350.49576489130658</c:v>
                </c:pt>
                <c:pt idx="544">
                  <c:v>351.07675250371295</c:v>
                </c:pt>
                <c:pt idx="545">
                  <c:v>351.87776613235565</c:v>
                </c:pt>
                <c:pt idx="546">
                  <c:v>352.70076735814399</c:v>
                </c:pt>
                <c:pt idx="547">
                  <c:v>353.27966769536465</c:v>
                </c:pt>
                <c:pt idx="548">
                  <c:v>353.59968519210832</c:v>
                </c:pt>
                <c:pt idx="549">
                  <c:v>353.64173269271902</c:v>
                </c:pt>
                <c:pt idx="550">
                  <c:v>353.42584180831909</c:v>
                </c:pt>
                <c:pt idx="551">
                  <c:v>353.64062643051238</c:v>
                </c:pt>
                <c:pt idx="552">
                  <c:v>353.6717260678609</c:v>
                </c:pt>
                <c:pt idx="553">
                  <c:v>354.24215141932171</c:v>
                </c:pt>
                <c:pt idx="554">
                  <c:v>354.66306352615402</c:v>
                </c:pt>
                <c:pt idx="555">
                  <c:v>355.11328458786085</c:v>
                </c:pt>
                <c:pt idx="556">
                  <c:v>355.35520410537731</c:v>
                </c:pt>
                <c:pt idx="557">
                  <c:v>355.75169197718208</c:v>
                </c:pt>
                <c:pt idx="558">
                  <c:v>356.04265991846722</c:v>
                </c:pt>
                <c:pt idx="559">
                  <c:v>356.43348391850685</c:v>
                </c:pt>
                <c:pt idx="560">
                  <c:v>356.88585710525518</c:v>
                </c:pt>
                <c:pt idx="561">
                  <c:v>357.17408895492571</c:v>
                </c:pt>
                <c:pt idx="562">
                  <c:v>357.35793320337933</c:v>
                </c:pt>
                <c:pt idx="563">
                  <c:v>357.20371866226122</c:v>
                </c:pt>
                <c:pt idx="564">
                  <c:v>357.79987192153925</c:v>
                </c:pt>
                <c:pt idx="565">
                  <c:v>358.53801838556899</c:v>
                </c:pt>
                <c:pt idx="566">
                  <c:v>359.00585826237909</c:v>
                </c:pt>
                <c:pt idx="567">
                  <c:v>359.02816883722869</c:v>
                </c:pt>
                <c:pt idx="568">
                  <c:v>358.74027363459271</c:v>
                </c:pt>
                <c:pt idx="569">
                  <c:v>358.7490630149843</c:v>
                </c:pt>
                <c:pt idx="570">
                  <c:v>358.74612601598028</c:v>
                </c:pt>
                <c:pt idx="571">
                  <c:v>358.62512063980211</c:v>
                </c:pt>
                <c:pt idx="572">
                  <c:v>358.47171958287385</c:v>
                </c:pt>
                <c:pt idx="573">
                  <c:v>358.30643479029254</c:v>
                </c:pt>
                <c:pt idx="574">
                  <c:v>358.97245868047065</c:v>
                </c:pt>
                <c:pt idx="575">
                  <c:v>359.59971698125122</c:v>
                </c:pt>
                <c:pt idx="576">
                  <c:v>359.75033998489369</c:v>
                </c:pt>
                <c:pt idx="577">
                  <c:v>359.26393206914264</c:v>
                </c:pt>
                <c:pt idx="578">
                  <c:v>359.00599431991577</c:v>
                </c:pt>
                <c:pt idx="579">
                  <c:v>359.57658688227224</c:v>
                </c:pt>
                <c:pt idx="580">
                  <c:v>359.79427607854194</c:v>
                </c:pt>
                <c:pt idx="581">
                  <c:v>360.18118524551369</c:v>
                </c:pt>
                <c:pt idx="582">
                  <c:v>360.19682010014878</c:v>
                </c:pt>
                <c:pt idx="583">
                  <c:v>360.69058752059925</c:v>
                </c:pt>
                <c:pt idx="584">
                  <c:v>361.12143818537396</c:v>
                </c:pt>
                <c:pt idx="585">
                  <c:v>361.38130839665729</c:v>
                </c:pt>
                <c:pt idx="586">
                  <c:v>361.440911769867</c:v>
                </c:pt>
                <c:pt idx="587">
                  <c:v>361.26915438969894</c:v>
                </c:pt>
                <c:pt idx="588">
                  <c:v>361.50481685002671</c:v>
                </c:pt>
                <c:pt idx="589">
                  <c:v>361.8331017494192</c:v>
                </c:pt>
                <c:pt idx="590">
                  <c:v>362.07814296086627</c:v>
                </c:pt>
                <c:pt idx="591">
                  <c:v>362.14536428451538</c:v>
                </c:pt>
                <c:pt idx="592">
                  <c:v>362.17545811335373</c:v>
                </c:pt>
                <c:pt idx="593">
                  <c:v>362.47052303949994</c:v>
                </c:pt>
                <c:pt idx="594">
                  <c:v>362.61610746383667</c:v>
                </c:pt>
                <c:pt idx="595">
                  <c:v>362.71870533625264</c:v>
                </c:pt>
                <c:pt idx="596">
                  <c:v>362.56548293431717</c:v>
                </c:pt>
                <c:pt idx="597">
                  <c:v>362.62036244074505</c:v>
                </c:pt>
                <c:pt idx="598">
                  <c:v>362.57770395278845</c:v>
                </c:pt>
                <c:pt idx="599">
                  <c:v>362.65017080307007</c:v>
                </c:pt>
                <c:pt idx="600">
                  <c:v>362.62705850601196</c:v>
                </c:pt>
                <c:pt idx="601">
                  <c:v>362.50998131434284</c:v>
                </c:pt>
                <c:pt idx="602">
                  <c:v>362.42221848169805</c:v>
                </c:pt>
                <c:pt idx="603">
                  <c:v>362.01577329635631</c:v>
                </c:pt>
                <c:pt idx="604">
                  <c:v>361.79692093531293</c:v>
                </c:pt>
                <c:pt idx="605">
                  <c:v>361.43150536219105</c:v>
                </c:pt>
                <c:pt idx="606">
                  <c:v>361.61830759048399</c:v>
                </c:pt>
                <c:pt idx="607">
                  <c:v>362.31707970301312</c:v>
                </c:pt>
                <c:pt idx="608">
                  <c:v>362.52929385503131</c:v>
                </c:pt>
                <c:pt idx="609">
                  <c:v>362.61625051498413</c:v>
                </c:pt>
                <c:pt idx="610">
                  <c:v>362.22250318527199</c:v>
                </c:pt>
                <c:pt idx="611">
                  <c:v>362.40892521540326</c:v>
                </c:pt>
                <c:pt idx="612">
                  <c:v>362.54943037033195</c:v>
                </c:pt>
                <c:pt idx="613">
                  <c:v>362.59809350967328</c:v>
                </c:pt>
                <c:pt idx="614">
                  <c:v>362.51876052220661</c:v>
                </c:pt>
                <c:pt idx="615">
                  <c:v>362.41831986109241</c:v>
                </c:pt>
                <c:pt idx="616">
                  <c:v>362.52696434656769</c:v>
                </c:pt>
                <c:pt idx="617">
                  <c:v>362.95870765050199</c:v>
                </c:pt>
                <c:pt idx="618">
                  <c:v>363.34121179580688</c:v>
                </c:pt>
                <c:pt idx="619">
                  <c:v>363.57012637456256</c:v>
                </c:pt>
                <c:pt idx="620">
                  <c:v>363.89137411117434</c:v>
                </c:pt>
                <c:pt idx="621">
                  <c:v>363.97813495000042</c:v>
                </c:pt>
                <c:pt idx="622">
                  <c:v>364.12094863255891</c:v>
                </c:pt>
                <c:pt idx="623">
                  <c:v>363.95502328872681</c:v>
                </c:pt>
                <c:pt idx="624">
                  <c:v>364.14083178838092</c:v>
                </c:pt>
                <c:pt idx="625">
                  <c:v>364.37728071212774</c:v>
                </c:pt>
                <c:pt idx="626">
                  <c:v>364.65476147333925</c:v>
                </c:pt>
                <c:pt idx="627">
                  <c:v>365.15387519200721</c:v>
                </c:pt>
                <c:pt idx="628">
                  <c:v>365.41849788029873</c:v>
                </c:pt>
                <c:pt idx="629">
                  <c:v>365.42322842279975</c:v>
                </c:pt>
                <c:pt idx="630">
                  <c:v>365.17779906590766</c:v>
                </c:pt>
                <c:pt idx="631">
                  <c:v>365.00858036677045</c:v>
                </c:pt>
                <c:pt idx="632">
                  <c:v>365.00741243362427</c:v>
                </c:pt>
                <c:pt idx="633">
                  <c:v>365.04453770319628</c:v>
                </c:pt>
                <c:pt idx="634">
                  <c:v>364.85548480351878</c:v>
                </c:pt>
                <c:pt idx="635">
                  <c:v>364.39774052302124</c:v>
                </c:pt>
                <c:pt idx="636">
                  <c:v>363.90873479843123</c:v>
                </c:pt>
                <c:pt idx="637">
                  <c:v>364.10316356023151</c:v>
                </c:pt>
                <c:pt idx="638">
                  <c:v>364.48518355687349</c:v>
                </c:pt>
                <c:pt idx="639">
                  <c:v>364.70696592330933</c:v>
                </c:pt>
                <c:pt idx="640">
                  <c:v>364.83495346705121</c:v>
                </c:pt>
                <c:pt idx="641">
                  <c:v>365.07335106531769</c:v>
                </c:pt>
                <c:pt idx="642">
                  <c:v>365.33732112248725</c:v>
                </c:pt>
                <c:pt idx="643">
                  <c:v>365.15673780441284</c:v>
                </c:pt>
                <c:pt idx="644">
                  <c:v>364.79755163192749</c:v>
                </c:pt>
                <c:pt idx="645">
                  <c:v>364.64728403091539</c:v>
                </c:pt>
                <c:pt idx="646">
                  <c:v>364.77188094456989</c:v>
                </c:pt>
                <c:pt idx="647">
                  <c:v>364.90440193812054</c:v>
                </c:pt>
                <c:pt idx="648">
                  <c:v>364.97243674596149</c:v>
                </c:pt>
                <c:pt idx="649">
                  <c:v>365.30395364761353</c:v>
                </c:pt>
                <c:pt idx="650">
                  <c:v>365.21617809931399</c:v>
                </c:pt>
                <c:pt idx="651">
                  <c:v>364.93514013290394</c:v>
                </c:pt>
                <c:pt idx="652">
                  <c:v>364.44892358779896</c:v>
                </c:pt>
                <c:pt idx="653">
                  <c:v>364.52453819910687</c:v>
                </c:pt>
                <c:pt idx="654">
                  <c:v>364.64686250686765</c:v>
                </c:pt>
                <c:pt idx="655">
                  <c:v>364.69297647476202</c:v>
                </c:pt>
                <c:pt idx="656">
                  <c:v>364.69411897659165</c:v>
                </c:pt>
                <c:pt idx="657">
                  <c:v>364.78221209843929</c:v>
                </c:pt>
                <c:pt idx="658">
                  <c:v>364.62018219629925</c:v>
                </c:pt>
                <c:pt idx="659">
                  <c:v>364.33390315373737</c:v>
                </c:pt>
                <c:pt idx="660">
                  <c:v>364.01929616928101</c:v>
                </c:pt>
                <c:pt idx="661">
                  <c:v>364.03375895817834</c:v>
                </c:pt>
                <c:pt idx="662">
                  <c:v>364.39995590845729</c:v>
                </c:pt>
                <c:pt idx="663">
                  <c:v>364.92622836430866</c:v>
                </c:pt>
                <c:pt idx="664">
                  <c:v>365.52597697575885</c:v>
                </c:pt>
                <c:pt idx="665">
                  <c:v>365.31868918736865</c:v>
                </c:pt>
                <c:pt idx="666">
                  <c:v>364.89856195449829</c:v>
                </c:pt>
                <c:pt idx="667">
                  <c:v>364.5663685798645</c:v>
                </c:pt>
                <c:pt idx="668">
                  <c:v>364.90051794051982</c:v>
                </c:pt>
                <c:pt idx="669">
                  <c:v>365.24391412734985</c:v>
                </c:pt>
                <c:pt idx="670">
                  <c:v>364.83126529057819</c:v>
                </c:pt>
                <c:pt idx="671">
                  <c:v>364.32677443822126</c:v>
                </c:pt>
                <c:pt idx="672">
                  <c:v>363.75115219751922</c:v>
                </c:pt>
                <c:pt idx="673">
                  <c:v>363.58570210138959</c:v>
                </c:pt>
                <c:pt idx="674">
                  <c:v>363.44057830174762</c:v>
                </c:pt>
                <c:pt idx="675">
                  <c:v>363.43550443649178</c:v>
                </c:pt>
                <c:pt idx="676">
                  <c:v>363.57112169265724</c:v>
                </c:pt>
                <c:pt idx="677">
                  <c:v>363.75692574183125</c:v>
                </c:pt>
                <c:pt idx="678">
                  <c:v>363.88332223892195</c:v>
                </c:pt>
                <c:pt idx="679">
                  <c:v>363.91100422541263</c:v>
                </c:pt>
                <c:pt idx="680">
                  <c:v>363.62294085820514</c:v>
                </c:pt>
                <c:pt idx="681">
                  <c:v>363.44626029332477</c:v>
                </c:pt>
                <c:pt idx="682">
                  <c:v>362.92042462031048</c:v>
                </c:pt>
                <c:pt idx="683">
                  <c:v>362.40924056371142</c:v>
                </c:pt>
                <c:pt idx="684">
                  <c:v>361.84396600723267</c:v>
                </c:pt>
                <c:pt idx="685">
                  <c:v>361.75118080774945</c:v>
                </c:pt>
                <c:pt idx="686">
                  <c:v>361.72542206446332</c:v>
                </c:pt>
                <c:pt idx="687">
                  <c:v>361.80508343378779</c:v>
                </c:pt>
                <c:pt idx="688">
                  <c:v>361.44586038589478</c:v>
                </c:pt>
                <c:pt idx="689">
                  <c:v>361.65530665715534</c:v>
                </c:pt>
                <c:pt idx="690">
                  <c:v>361.95395294825107</c:v>
                </c:pt>
                <c:pt idx="691">
                  <c:v>362.47927331924433</c:v>
                </c:pt>
                <c:pt idx="692">
                  <c:v>362.54202445348102</c:v>
                </c:pt>
                <c:pt idx="693">
                  <c:v>362.592044989268</c:v>
                </c:pt>
                <c:pt idx="694">
                  <c:v>362.41343895594173</c:v>
                </c:pt>
                <c:pt idx="695">
                  <c:v>361.93612241744853</c:v>
                </c:pt>
                <c:pt idx="696">
                  <c:v>361.30560255050671</c:v>
                </c:pt>
                <c:pt idx="697">
                  <c:v>361.716389179229</c:v>
                </c:pt>
                <c:pt idx="698">
                  <c:v>362.11323340733844</c:v>
                </c:pt>
                <c:pt idx="699">
                  <c:v>362.09464120864868</c:v>
                </c:pt>
                <c:pt idx="700">
                  <c:v>361.32785081863403</c:v>
                </c:pt>
                <c:pt idx="701">
                  <c:v>360.88348658879596</c:v>
                </c:pt>
                <c:pt idx="702">
                  <c:v>360.82603152592969</c:v>
                </c:pt>
                <c:pt idx="703">
                  <c:v>360.74903980890895</c:v>
                </c:pt>
                <c:pt idx="704">
                  <c:v>360.71777518590289</c:v>
                </c:pt>
                <c:pt idx="705">
                  <c:v>360.68651247024405</c:v>
                </c:pt>
                <c:pt idx="706">
                  <c:v>360.76598405838013</c:v>
                </c:pt>
                <c:pt idx="707">
                  <c:v>360.82122214635211</c:v>
                </c:pt>
                <c:pt idx="708">
                  <c:v>360.55286773045964</c:v>
                </c:pt>
                <c:pt idx="709">
                  <c:v>360.13469680150348</c:v>
                </c:pt>
                <c:pt idx="710">
                  <c:v>359.78570350011165</c:v>
                </c:pt>
                <c:pt idx="711">
                  <c:v>359.64305639266968</c:v>
                </c:pt>
                <c:pt idx="712">
                  <c:v>359.68197711308795</c:v>
                </c:pt>
                <c:pt idx="713">
                  <c:v>359.47468137741174</c:v>
                </c:pt>
                <c:pt idx="714">
                  <c:v>359.31232913335282</c:v>
                </c:pt>
                <c:pt idx="715">
                  <c:v>358.96387370427357</c:v>
                </c:pt>
                <c:pt idx="716">
                  <c:v>358.70531161626167</c:v>
                </c:pt>
                <c:pt idx="717">
                  <c:v>358.60698461532718</c:v>
                </c:pt>
                <c:pt idx="718">
                  <c:v>358.53077904383343</c:v>
                </c:pt>
                <c:pt idx="719">
                  <c:v>358.72521416346234</c:v>
                </c:pt>
                <c:pt idx="720">
                  <c:v>358.26308170954388</c:v>
                </c:pt>
                <c:pt idx="721">
                  <c:v>357.84588861465596</c:v>
                </c:pt>
                <c:pt idx="722">
                  <c:v>357.28702084223369</c:v>
                </c:pt>
                <c:pt idx="723">
                  <c:v>357.87715164820258</c:v>
                </c:pt>
                <c:pt idx="724">
                  <c:v>358.23475027084351</c:v>
                </c:pt>
                <c:pt idx="725">
                  <c:v>358.42703453699693</c:v>
                </c:pt>
                <c:pt idx="726">
                  <c:v>358.0037821133941</c:v>
                </c:pt>
                <c:pt idx="727">
                  <c:v>357.46523904800273</c:v>
                </c:pt>
                <c:pt idx="728">
                  <c:v>357.04706621170072</c:v>
                </c:pt>
                <c:pt idx="729">
                  <c:v>356.58785963058466</c:v>
                </c:pt>
                <c:pt idx="730">
                  <c:v>356.54175297419164</c:v>
                </c:pt>
                <c:pt idx="731">
                  <c:v>356.19705184300739</c:v>
                </c:pt>
                <c:pt idx="732">
                  <c:v>355.68413019180298</c:v>
                </c:pt>
                <c:pt idx="733">
                  <c:v>355.14306370417279</c:v>
                </c:pt>
                <c:pt idx="734">
                  <c:v>354.79897769292194</c:v>
                </c:pt>
                <c:pt idx="735">
                  <c:v>354.64851331710815</c:v>
                </c:pt>
                <c:pt idx="736">
                  <c:v>354.58109712600697</c:v>
                </c:pt>
                <c:pt idx="737">
                  <c:v>354.69166453679401</c:v>
                </c:pt>
                <c:pt idx="738">
                  <c:v>354.66643031438201</c:v>
                </c:pt>
                <c:pt idx="739">
                  <c:v>354.32267586390202</c:v>
                </c:pt>
                <c:pt idx="740">
                  <c:v>354.02370468775433</c:v>
                </c:pt>
                <c:pt idx="741">
                  <c:v>353.75892146428345</c:v>
                </c:pt>
                <c:pt idx="742">
                  <c:v>353.93479013443067</c:v>
                </c:pt>
                <c:pt idx="743">
                  <c:v>354.19663794835316</c:v>
                </c:pt>
                <c:pt idx="744">
                  <c:v>354.39495674768943</c:v>
                </c:pt>
                <c:pt idx="745">
                  <c:v>354.27084906895954</c:v>
                </c:pt>
                <c:pt idx="746">
                  <c:v>354.00604708989459</c:v>
                </c:pt>
                <c:pt idx="747">
                  <c:v>353.85948928197234</c:v>
                </c:pt>
                <c:pt idx="748">
                  <c:v>353.54077545801715</c:v>
                </c:pt>
                <c:pt idx="749">
                  <c:v>352.80487267176466</c:v>
                </c:pt>
                <c:pt idx="750">
                  <c:v>351.94195350011165</c:v>
                </c:pt>
                <c:pt idx="751">
                  <c:v>351.57458511988409</c:v>
                </c:pt>
                <c:pt idx="752">
                  <c:v>351.5952617327373</c:v>
                </c:pt>
                <c:pt idx="753">
                  <c:v>352.31761598587025</c:v>
                </c:pt>
                <c:pt idx="754">
                  <c:v>352.80668656031298</c:v>
                </c:pt>
                <c:pt idx="755">
                  <c:v>352.97316948572723</c:v>
                </c:pt>
                <c:pt idx="756">
                  <c:v>352.44608100255334</c:v>
                </c:pt>
                <c:pt idx="757">
                  <c:v>351.9539424578341</c:v>
                </c:pt>
                <c:pt idx="758">
                  <c:v>351.80509487787884</c:v>
                </c:pt>
                <c:pt idx="759">
                  <c:v>351.42733208338399</c:v>
                </c:pt>
                <c:pt idx="760">
                  <c:v>350.99759308497113</c:v>
                </c:pt>
                <c:pt idx="761">
                  <c:v>350.79241355260115</c:v>
                </c:pt>
                <c:pt idx="762">
                  <c:v>351.15000867843702</c:v>
                </c:pt>
                <c:pt idx="763">
                  <c:v>350.89988629023236</c:v>
                </c:pt>
                <c:pt idx="764">
                  <c:v>350.44653971989857</c:v>
                </c:pt>
                <c:pt idx="765">
                  <c:v>349.72352933883667</c:v>
                </c:pt>
                <c:pt idx="766">
                  <c:v>349.52459700902301</c:v>
                </c:pt>
                <c:pt idx="767">
                  <c:v>349.45913902918403</c:v>
                </c:pt>
                <c:pt idx="768">
                  <c:v>349.30834595362325</c:v>
                </c:pt>
                <c:pt idx="769">
                  <c:v>349.42604748407865</c:v>
                </c:pt>
                <c:pt idx="770">
                  <c:v>349.53432766596467</c:v>
                </c:pt>
                <c:pt idx="771">
                  <c:v>349.74943908055678</c:v>
                </c:pt>
                <c:pt idx="772">
                  <c:v>349.79258807500196</c:v>
                </c:pt>
                <c:pt idx="773">
                  <c:v>349.39004532496227</c:v>
                </c:pt>
                <c:pt idx="774">
                  <c:v>349.26905806859224</c:v>
                </c:pt>
                <c:pt idx="775">
                  <c:v>349.32003355026194</c:v>
                </c:pt>
                <c:pt idx="776">
                  <c:v>349.09079186121625</c:v>
                </c:pt>
                <c:pt idx="777">
                  <c:v>349.16700220108027</c:v>
                </c:pt>
                <c:pt idx="778">
                  <c:v>348.72147035598675</c:v>
                </c:pt>
                <c:pt idx="779">
                  <c:v>348.73983971277869</c:v>
                </c:pt>
                <c:pt idx="780">
                  <c:v>348.11453294754023</c:v>
                </c:pt>
                <c:pt idx="781">
                  <c:v>347.82923746108889</c:v>
                </c:pt>
                <c:pt idx="782">
                  <c:v>347.40731732050563</c:v>
                </c:pt>
                <c:pt idx="783">
                  <c:v>347.01571671167858</c:v>
                </c:pt>
                <c:pt idx="784">
                  <c:v>346.60066556930661</c:v>
                </c:pt>
                <c:pt idx="785">
                  <c:v>346.5866888364157</c:v>
                </c:pt>
                <c:pt idx="786">
                  <c:v>346.59773270289008</c:v>
                </c:pt>
                <c:pt idx="787">
                  <c:v>346.69671328862358</c:v>
                </c:pt>
                <c:pt idx="788">
                  <c:v>346.19709698359173</c:v>
                </c:pt>
                <c:pt idx="789">
                  <c:v>345.96456162134911</c:v>
                </c:pt>
                <c:pt idx="790">
                  <c:v>345.44070037206012</c:v>
                </c:pt>
                <c:pt idx="791">
                  <c:v>345.44541501998896</c:v>
                </c:pt>
                <c:pt idx="792">
                  <c:v>345.2684006690979</c:v>
                </c:pt>
                <c:pt idx="793">
                  <c:v>344.71558332443237</c:v>
                </c:pt>
                <c:pt idx="794">
                  <c:v>343.96638154983521</c:v>
                </c:pt>
                <c:pt idx="795">
                  <c:v>343.71234750747669</c:v>
                </c:pt>
                <c:pt idx="796">
                  <c:v>343.61102151870728</c:v>
                </c:pt>
                <c:pt idx="797">
                  <c:v>343.68556420008343</c:v>
                </c:pt>
                <c:pt idx="798">
                  <c:v>343.12424866358441</c:v>
                </c:pt>
                <c:pt idx="799">
                  <c:v>343.07555596033723</c:v>
                </c:pt>
                <c:pt idx="800">
                  <c:v>343.28562370936078</c:v>
                </c:pt>
                <c:pt idx="801">
                  <c:v>343.61879714330036</c:v>
                </c:pt>
                <c:pt idx="802">
                  <c:v>343.28781080245966</c:v>
                </c:pt>
                <c:pt idx="803">
                  <c:v>342.67836682001752</c:v>
                </c:pt>
                <c:pt idx="804">
                  <c:v>342.18795315424632</c:v>
                </c:pt>
                <c:pt idx="805">
                  <c:v>342.29197772343929</c:v>
                </c:pt>
                <c:pt idx="806">
                  <c:v>342.31572294235229</c:v>
                </c:pt>
                <c:pt idx="807">
                  <c:v>342.18558231989624</c:v>
                </c:pt>
                <c:pt idx="808">
                  <c:v>342.10937166213989</c:v>
                </c:pt>
                <c:pt idx="809">
                  <c:v>341.77553796767995</c:v>
                </c:pt>
                <c:pt idx="810">
                  <c:v>341.50587066014691</c:v>
                </c:pt>
                <c:pt idx="811">
                  <c:v>340.97420040766394</c:v>
                </c:pt>
                <c:pt idx="812">
                  <c:v>340.86461591720564</c:v>
                </c:pt>
                <c:pt idx="813">
                  <c:v>340.74721574783325</c:v>
                </c:pt>
                <c:pt idx="814">
                  <c:v>340.72376902898066</c:v>
                </c:pt>
                <c:pt idx="815">
                  <c:v>340.34467681248981</c:v>
                </c:pt>
                <c:pt idx="816">
                  <c:v>340.24892568588257</c:v>
                </c:pt>
                <c:pt idx="817">
                  <c:v>339.90516551335702</c:v>
                </c:pt>
                <c:pt idx="818">
                  <c:v>339.71479781468696</c:v>
                </c:pt>
                <c:pt idx="819">
                  <c:v>339.31339057286579</c:v>
                </c:pt>
                <c:pt idx="820">
                  <c:v>338.99077399571729</c:v>
                </c:pt>
                <c:pt idx="821">
                  <c:v>338.53156836827412</c:v>
                </c:pt>
                <c:pt idx="822">
                  <c:v>338.09909105300903</c:v>
                </c:pt>
                <c:pt idx="823">
                  <c:v>337.78111855188803</c:v>
                </c:pt>
                <c:pt idx="824">
                  <c:v>337.40140104293823</c:v>
                </c:pt>
                <c:pt idx="825">
                  <c:v>336.87396701176971</c:v>
                </c:pt>
                <c:pt idx="826">
                  <c:v>336.69631210962899</c:v>
                </c:pt>
                <c:pt idx="827">
                  <c:v>336.39848057428969</c:v>
                </c:pt>
                <c:pt idx="828">
                  <c:v>335.87107133865356</c:v>
                </c:pt>
                <c:pt idx="829">
                  <c:v>335.08963060379102</c:v>
                </c:pt>
                <c:pt idx="830">
                  <c:v>334.99895715713359</c:v>
                </c:pt>
                <c:pt idx="831">
                  <c:v>335.16587464014702</c:v>
                </c:pt>
                <c:pt idx="832">
                  <c:v>335.42251348495398</c:v>
                </c:pt>
                <c:pt idx="833">
                  <c:v>335.26097885767507</c:v>
                </c:pt>
                <c:pt idx="834">
                  <c:v>335.14920504887897</c:v>
                </c:pt>
                <c:pt idx="835">
                  <c:v>334.46622260411579</c:v>
                </c:pt>
                <c:pt idx="836">
                  <c:v>334.03042554855324</c:v>
                </c:pt>
                <c:pt idx="837">
                  <c:v>333.39358154932671</c:v>
                </c:pt>
                <c:pt idx="838">
                  <c:v>333.84320878982572</c:v>
                </c:pt>
                <c:pt idx="839">
                  <c:v>333.67828543980931</c:v>
                </c:pt>
                <c:pt idx="840">
                  <c:v>333.80777883529674</c:v>
                </c:pt>
                <c:pt idx="841">
                  <c:v>333.30004421869899</c:v>
                </c:pt>
                <c:pt idx="842">
                  <c:v>333.0561095873515</c:v>
                </c:pt>
                <c:pt idx="843">
                  <c:v>332.75941801071178</c:v>
                </c:pt>
                <c:pt idx="844">
                  <c:v>332.50294796625769</c:v>
                </c:pt>
                <c:pt idx="845">
                  <c:v>332.59117968877058</c:v>
                </c:pt>
                <c:pt idx="846">
                  <c:v>332.70350567499793</c:v>
                </c:pt>
                <c:pt idx="847">
                  <c:v>332.58430592218917</c:v>
                </c:pt>
                <c:pt idx="848">
                  <c:v>332.40879392623822</c:v>
                </c:pt>
                <c:pt idx="849">
                  <c:v>332.44432369867963</c:v>
                </c:pt>
                <c:pt idx="850">
                  <c:v>332.85920572280901</c:v>
                </c:pt>
                <c:pt idx="851">
                  <c:v>332.68203210830688</c:v>
                </c:pt>
                <c:pt idx="852">
                  <c:v>332.29431200027324</c:v>
                </c:pt>
                <c:pt idx="853">
                  <c:v>331.94522492090874</c:v>
                </c:pt>
                <c:pt idx="854">
                  <c:v>331.87309217453031</c:v>
                </c:pt>
                <c:pt idx="855">
                  <c:v>331.67325957616168</c:v>
                </c:pt>
                <c:pt idx="856">
                  <c:v>331.44835360844894</c:v>
                </c:pt>
                <c:pt idx="857">
                  <c:v>331.33287382125872</c:v>
                </c:pt>
                <c:pt idx="858">
                  <c:v>331.00380563736047</c:v>
                </c:pt>
                <c:pt idx="859">
                  <c:v>330.91129859288418</c:v>
                </c:pt>
                <c:pt idx="860">
                  <c:v>331.11126120885211</c:v>
                </c:pt>
                <c:pt idx="861">
                  <c:v>331.75832478205365</c:v>
                </c:pt>
                <c:pt idx="862">
                  <c:v>331.86853615442914</c:v>
                </c:pt>
                <c:pt idx="863">
                  <c:v>331.74604654312134</c:v>
                </c:pt>
                <c:pt idx="864">
                  <c:v>331.3726458549508</c:v>
                </c:pt>
                <c:pt idx="865">
                  <c:v>331.36254835128705</c:v>
                </c:pt>
                <c:pt idx="866">
                  <c:v>331.20084269841578</c:v>
                </c:pt>
                <c:pt idx="867">
                  <c:v>330.98442538579332</c:v>
                </c:pt>
                <c:pt idx="868">
                  <c:v>330.31208435694401</c:v>
                </c:pt>
                <c:pt idx="869">
                  <c:v>329.56484079361047</c:v>
                </c:pt>
                <c:pt idx="870">
                  <c:v>329.01300636927203</c:v>
                </c:pt>
                <c:pt idx="871">
                  <c:v>328.73552433649695</c:v>
                </c:pt>
                <c:pt idx="872">
                  <c:v>328.67104005813599</c:v>
                </c:pt>
                <c:pt idx="873">
                  <c:v>328.53620862960815</c:v>
                </c:pt>
                <c:pt idx="874">
                  <c:v>328.7296646436057</c:v>
                </c:pt>
                <c:pt idx="875">
                  <c:v>328.66518386205036</c:v>
                </c:pt>
                <c:pt idx="876">
                  <c:v>328.51667579015094</c:v>
                </c:pt>
                <c:pt idx="877">
                  <c:v>328.12521346410114</c:v>
                </c:pt>
                <c:pt idx="878">
                  <c:v>328.07358980178833</c:v>
                </c:pt>
                <c:pt idx="879">
                  <c:v>328.18416007359832</c:v>
                </c:pt>
                <c:pt idx="880">
                  <c:v>328.10270706812543</c:v>
                </c:pt>
                <c:pt idx="881">
                  <c:v>327.93934901555366</c:v>
                </c:pt>
                <c:pt idx="882">
                  <c:v>327.86782789230426</c:v>
                </c:pt>
                <c:pt idx="883">
                  <c:v>328.0839435259503</c:v>
                </c:pt>
                <c:pt idx="884">
                  <c:v>327.92047452926636</c:v>
                </c:pt>
                <c:pt idx="885">
                  <c:v>327.79217894871869</c:v>
                </c:pt>
                <c:pt idx="886">
                  <c:v>327.57726240158064</c:v>
                </c:pt>
                <c:pt idx="887">
                  <c:v>327.37358204523724</c:v>
                </c:pt>
                <c:pt idx="888">
                  <c:v>326.98246971766156</c:v>
                </c:pt>
                <c:pt idx="889">
                  <c:v>326.61525964736933</c:v>
                </c:pt>
                <c:pt idx="890">
                  <c:v>326.66574080785216</c:v>
                </c:pt>
                <c:pt idx="891">
                  <c:v>326.28632211685181</c:v>
                </c:pt>
                <c:pt idx="892">
                  <c:v>325.97040605545044</c:v>
                </c:pt>
                <c:pt idx="893">
                  <c:v>325.53754281997681</c:v>
                </c:pt>
                <c:pt idx="894">
                  <c:v>325.4346022605888</c:v>
                </c:pt>
                <c:pt idx="895">
                  <c:v>325.35511064529339</c:v>
                </c:pt>
                <c:pt idx="896">
                  <c:v>325.38067070643132</c:v>
                </c:pt>
                <c:pt idx="897">
                  <c:v>325.22582864761353</c:v>
                </c:pt>
                <c:pt idx="898">
                  <c:v>325.23787514368695</c:v>
                </c:pt>
                <c:pt idx="899">
                  <c:v>324.80445178349885</c:v>
                </c:pt>
                <c:pt idx="900">
                  <c:v>324.26824967066449</c:v>
                </c:pt>
                <c:pt idx="901">
                  <c:v>323.24273602167699</c:v>
                </c:pt>
                <c:pt idx="902">
                  <c:v>322.93301089604694</c:v>
                </c:pt>
                <c:pt idx="903">
                  <c:v>323.03559350967328</c:v>
                </c:pt>
                <c:pt idx="904">
                  <c:v>323.17611964543659</c:v>
                </c:pt>
                <c:pt idx="905">
                  <c:v>323.09486087163287</c:v>
                </c:pt>
                <c:pt idx="906">
                  <c:v>323.41223732630414</c:v>
                </c:pt>
                <c:pt idx="907">
                  <c:v>323.50407934188843</c:v>
                </c:pt>
                <c:pt idx="908">
                  <c:v>323.86653312047321</c:v>
                </c:pt>
                <c:pt idx="909">
                  <c:v>323.41497723261438</c:v>
                </c:pt>
                <c:pt idx="910">
                  <c:v>323.24985170364408</c:v>
                </c:pt>
                <c:pt idx="911">
                  <c:v>322.84538125991838</c:v>
                </c:pt>
                <c:pt idx="912">
                  <c:v>322.87973578770954</c:v>
                </c:pt>
                <c:pt idx="913">
                  <c:v>322.40489498774218</c:v>
                </c:pt>
                <c:pt idx="914">
                  <c:v>321.52164793014526</c:v>
                </c:pt>
                <c:pt idx="915">
                  <c:v>320.55828396479291</c:v>
                </c:pt>
                <c:pt idx="916">
                  <c:v>320.10591745376587</c:v>
                </c:pt>
                <c:pt idx="917">
                  <c:v>319.32610781987421</c:v>
                </c:pt>
                <c:pt idx="918">
                  <c:v>318.39290507634479</c:v>
                </c:pt>
                <c:pt idx="919">
                  <c:v>317.28754663467396</c:v>
                </c:pt>
                <c:pt idx="920">
                  <c:v>316.77929925918505</c:v>
                </c:pt>
                <c:pt idx="921">
                  <c:v>316.45961364110309</c:v>
                </c:pt>
                <c:pt idx="922">
                  <c:v>316.45845206578565</c:v>
                </c:pt>
                <c:pt idx="923">
                  <c:v>316.27085955937696</c:v>
                </c:pt>
                <c:pt idx="924">
                  <c:v>315.91962416966771</c:v>
                </c:pt>
                <c:pt idx="925">
                  <c:v>315.72978162765531</c:v>
                </c:pt>
                <c:pt idx="926">
                  <c:v>315.72505998611325</c:v>
                </c:pt>
                <c:pt idx="927">
                  <c:v>315.77455759048399</c:v>
                </c:pt>
                <c:pt idx="928">
                  <c:v>315.50098816553771</c:v>
                </c:pt>
                <c:pt idx="929">
                  <c:v>315.2647026379903</c:v>
                </c:pt>
                <c:pt idx="930">
                  <c:v>315.25020869572978</c:v>
                </c:pt>
                <c:pt idx="931">
                  <c:v>315.20720688501996</c:v>
                </c:pt>
                <c:pt idx="932">
                  <c:v>315.34903923670458</c:v>
                </c:pt>
                <c:pt idx="933">
                  <c:v>315.31027619043988</c:v>
                </c:pt>
                <c:pt idx="934">
                  <c:v>315.3553821245838</c:v>
                </c:pt>
                <c:pt idx="935">
                  <c:v>315.45911041895465</c:v>
                </c:pt>
                <c:pt idx="936">
                  <c:v>315.30099948247187</c:v>
                </c:pt>
                <c:pt idx="937">
                  <c:v>314.8732231458028</c:v>
                </c:pt>
                <c:pt idx="938">
                  <c:v>314.28599850336718</c:v>
                </c:pt>
                <c:pt idx="939">
                  <c:v>313.91765737533575</c:v>
                </c:pt>
                <c:pt idx="940">
                  <c:v>314.20021231969196</c:v>
                </c:pt>
                <c:pt idx="941">
                  <c:v>313.95649258295697</c:v>
                </c:pt>
                <c:pt idx="942">
                  <c:v>314.17472283045578</c:v>
                </c:pt>
                <c:pt idx="943">
                  <c:v>313.97523991266786</c:v>
                </c:pt>
                <c:pt idx="944">
                  <c:v>314.3022198677063</c:v>
                </c:pt>
                <c:pt idx="945">
                  <c:v>314.07862647374475</c:v>
                </c:pt>
                <c:pt idx="946">
                  <c:v>313.87294499079388</c:v>
                </c:pt>
                <c:pt idx="947">
                  <c:v>313.60961993535432</c:v>
                </c:pt>
                <c:pt idx="948">
                  <c:v>313.63013346989857</c:v>
                </c:pt>
                <c:pt idx="949">
                  <c:v>313.73761065800898</c:v>
                </c:pt>
                <c:pt idx="950">
                  <c:v>313.84782743454076</c:v>
                </c:pt>
                <c:pt idx="951">
                  <c:v>313.89062738418579</c:v>
                </c:pt>
                <c:pt idx="952">
                  <c:v>314.01354328791263</c:v>
                </c:pt>
                <c:pt idx="953">
                  <c:v>314.28418556849164</c:v>
                </c:pt>
                <c:pt idx="954">
                  <c:v>314.14266792933307</c:v>
                </c:pt>
                <c:pt idx="955">
                  <c:v>313.79987827936878</c:v>
                </c:pt>
                <c:pt idx="956">
                  <c:v>313.45758263270147</c:v>
                </c:pt>
                <c:pt idx="957">
                  <c:v>313.45612351099629</c:v>
                </c:pt>
                <c:pt idx="958">
                  <c:v>313.52501312891644</c:v>
                </c:pt>
                <c:pt idx="959">
                  <c:v>313.63268582026257</c:v>
                </c:pt>
                <c:pt idx="960">
                  <c:v>313.57653284072865</c:v>
                </c:pt>
                <c:pt idx="961">
                  <c:v>313.21945174535131</c:v>
                </c:pt>
                <c:pt idx="962">
                  <c:v>312.85318676630658</c:v>
                </c:pt>
                <c:pt idx="963">
                  <c:v>313.18794933954956</c:v>
                </c:pt>
                <c:pt idx="964">
                  <c:v>314.24572134017899</c:v>
                </c:pt>
                <c:pt idx="965">
                  <c:v>315.91238323847375</c:v>
                </c:pt>
                <c:pt idx="966">
                  <c:v>317.93387619654339</c:v>
                </c:pt>
                <c:pt idx="967">
                  <c:v>319.69156662623089</c:v>
                </c:pt>
                <c:pt idx="968">
                  <c:v>320.76649808883667</c:v>
                </c:pt>
                <c:pt idx="969">
                  <c:v>321.17216285069765</c:v>
                </c:pt>
                <c:pt idx="970">
                  <c:v>321.36738665898639</c:v>
                </c:pt>
                <c:pt idx="971">
                  <c:v>321.89833339055366</c:v>
                </c:pt>
                <c:pt idx="972">
                  <c:v>322.04236777623493</c:v>
                </c:pt>
                <c:pt idx="973">
                  <c:v>322.38121334711627</c:v>
                </c:pt>
                <c:pt idx="974">
                  <c:v>322.11467186609906</c:v>
                </c:pt>
                <c:pt idx="975">
                  <c:v>321.67242987950721</c:v>
                </c:pt>
                <c:pt idx="976">
                  <c:v>321.52329619725543</c:v>
                </c:pt>
                <c:pt idx="977">
                  <c:v>321.05760526657104</c:v>
                </c:pt>
                <c:pt idx="978">
                  <c:v>320.72984457015991</c:v>
                </c:pt>
                <c:pt idx="979">
                  <c:v>319.80218172073432</c:v>
                </c:pt>
                <c:pt idx="980">
                  <c:v>319.52991851170856</c:v>
                </c:pt>
                <c:pt idx="981">
                  <c:v>319.14446846644188</c:v>
                </c:pt>
                <c:pt idx="982">
                  <c:v>319.075584570567</c:v>
                </c:pt>
                <c:pt idx="983">
                  <c:v>318.89531787236524</c:v>
                </c:pt>
                <c:pt idx="984">
                  <c:v>318.62581777572632</c:v>
                </c:pt>
                <c:pt idx="985">
                  <c:v>318.21562210718793</c:v>
                </c:pt>
                <c:pt idx="986">
                  <c:v>317.3892048199973</c:v>
                </c:pt>
                <c:pt idx="987">
                  <c:v>316.90638430913265</c:v>
                </c:pt>
                <c:pt idx="988">
                  <c:v>316.24769481023202</c:v>
                </c:pt>
                <c:pt idx="989">
                  <c:v>315.95669380823699</c:v>
                </c:pt>
                <c:pt idx="990">
                  <c:v>315.73408619562787</c:v>
                </c:pt>
                <c:pt idx="991">
                  <c:v>315.57010316848675</c:v>
                </c:pt>
                <c:pt idx="992">
                  <c:v>315.60902547836332</c:v>
                </c:pt>
                <c:pt idx="993">
                  <c:v>315.62856690088893</c:v>
                </c:pt>
                <c:pt idx="994">
                  <c:v>315.83491690953565</c:v>
                </c:pt>
                <c:pt idx="995">
                  <c:v>315.7012569109591</c:v>
                </c:pt>
                <c:pt idx="996">
                  <c:v>315.2266071637473</c:v>
                </c:pt>
                <c:pt idx="997">
                  <c:v>315.00969521204632</c:v>
                </c:pt>
                <c:pt idx="998">
                  <c:v>314.57978900273702</c:v>
                </c:pt>
                <c:pt idx="999">
                  <c:v>314.43811368942193</c:v>
                </c:pt>
                <c:pt idx="1000">
                  <c:v>313.92418972651166</c:v>
                </c:pt>
                <c:pt idx="1001">
                  <c:v>313.77176872889169</c:v>
                </c:pt>
                <c:pt idx="1002">
                  <c:v>313.55486313502166</c:v>
                </c:pt>
                <c:pt idx="1003">
                  <c:v>313.46692768732709</c:v>
                </c:pt>
                <c:pt idx="1004">
                  <c:v>313.18358469009405</c:v>
                </c:pt>
                <c:pt idx="1005">
                  <c:v>312.86897134780884</c:v>
                </c:pt>
                <c:pt idx="1006">
                  <c:v>312.38614161809198</c:v>
                </c:pt>
                <c:pt idx="1007">
                  <c:v>311.50272703170776</c:v>
                </c:pt>
                <c:pt idx="1008">
                  <c:v>310.70334450403851</c:v>
                </c:pt>
                <c:pt idx="1009">
                  <c:v>309.85902516047202</c:v>
                </c:pt>
                <c:pt idx="1010">
                  <c:v>309.52862723668369</c:v>
                </c:pt>
                <c:pt idx="1011">
                  <c:v>309.39754533767695</c:v>
                </c:pt>
                <c:pt idx="1012">
                  <c:v>309.19841909408569</c:v>
                </c:pt>
                <c:pt idx="1013">
                  <c:v>309.30803664525325</c:v>
                </c:pt>
                <c:pt idx="1014">
                  <c:v>309.10500383377183</c:v>
                </c:pt>
                <c:pt idx="1015">
                  <c:v>309.2210793495168</c:v>
                </c:pt>
                <c:pt idx="1016">
                  <c:v>309.31761598587025</c:v>
                </c:pt>
                <c:pt idx="1017">
                  <c:v>309.54260238011756</c:v>
                </c:pt>
                <c:pt idx="1018">
                  <c:v>309.71225086847869</c:v>
                </c:pt>
                <c:pt idx="1019">
                  <c:v>309.47935724258241</c:v>
                </c:pt>
                <c:pt idx="1020">
                  <c:v>309.28019920984894</c:v>
                </c:pt>
                <c:pt idx="1021">
                  <c:v>308.81317440668613</c:v>
                </c:pt>
                <c:pt idx="1022">
                  <c:v>308.55054521560675</c:v>
                </c:pt>
                <c:pt idx="1023">
                  <c:v>308.46573305129846</c:v>
                </c:pt>
                <c:pt idx="1024">
                  <c:v>308.36645460128705</c:v>
                </c:pt>
                <c:pt idx="1025">
                  <c:v>308.35003201166791</c:v>
                </c:pt>
                <c:pt idx="1026">
                  <c:v>308.25675980249923</c:v>
                </c:pt>
                <c:pt idx="1027">
                  <c:v>308.27956501642871</c:v>
                </c:pt>
                <c:pt idx="1028">
                  <c:v>308.31214094161885</c:v>
                </c:pt>
                <c:pt idx="1029">
                  <c:v>308.44711128870625</c:v>
                </c:pt>
                <c:pt idx="1030">
                  <c:v>308.48811833063655</c:v>
                </c:pt>
                <c:pt idx="1031">
                  <c:v>308.37084468205853</c:v>
                </c:pt>
                <c:pt idx="1032">
                  <c:v>308.05020984013873</c:v>
                </c:pt>
                <c:pt idx="1033">
                  <c:v>307.52456235885631</c:v>
                </c:pt>
                <c:pt idx="1034">
                  <c:v>306.8523570696513</c:v>
                </c:pt>
                <c:pt idx="1035">
                  <c:v>306.19072802861524</c:v>
                </c:pt>
                <c:pt idx="1036">
                  <c:v>305.88767608006867</c:v>
                </c:pt>
                <c:pt idx="1037">
                  <c:v>305.80446704228694</c:v>
                </c:pt>
                <c:pt idx="1038">
                  <c:v>305.82384792963671</c:v>
                </c:pt>
                <c:pt idx="1039">
                  <c:v>306.01127513249713</c:v>
                </c:pt>
                <c:pt idx="1040">
                  <c:v>305.93391688664644</c:v>
                </c:pt>
                <c:pt idx="1041">
                  <c:v>305.67890691757123</c:v>
                </c:pt>
                <c:pt idx="1042">
                  <c:v>305.49913199742548</c:v>
                </c:pt>
                <c:pt idx="1043">
                  <c:v>305.51493469874072</c:v>
                </c:pt>
                <c:pt idx="1044">
                  <c:v>305.59913015365601</c:v>
                </c:pt>
                <c:pt idx="1045">
                  <c:v>305.59343989690143</c:v>
                </c:pt>
                <c:pt idx="1046">
                  <c:v>305.55631367365521</c:v>
                </c:pt>
                <c:pt idx="1047">
                  <c:v>305.05784400304276</c:v>
                </c:pt>
                <c:pt idx="1048">
                  <c:v>304.18955596287935</c:v>
                </c:pt>
                <c:pt idx="1049">
                  <c:v>303.2724175453186</c:v>
                </c:pt>
                <c:pt idx="1050">
                  <c:v>302.87836631139118</c:v>
                </c:pt>
                <c:pt idx="1051">
                  <c:v>303.19545253117866</c:v>
                </c:pt>
                <c:pt idx="1052">
                  <c:v>303.57702175776171</c:v>
                </c:pt>
                <c:pt idx="1053">
                  <c:v>303.79426177342731</c:v>
                </c:pt>
                <c:pt idx="1054">
                  <c:v>303.86637258529663</c:v>
                </c:pt>
                <c:pt idx="1055">
                  <c:v>303.97170527776069</c:v>
                </c:pt>
                <c:pt idx="1056">
                  <c:v>304.33008623123175</c:v>
                </c:pt>
                <c:pt idx="1057">
                  <c:v>304.74044338862132</c:v>
                </c:pt>
                <c:pt idx="1058">
                  <c:v>304.68377256393433</c:v>
                </c:pt>
                <c:pt idx="1059">
                  <c:v>304.50790548324585</c:v>
                </c:pt>
                <c:pt idx="1060">
                  <c:v>304.0096173286438</c:v>
                </c:pt>
                <c:pt idx="1061">
                  <c:v>304.09168958663929</c:v>
                </c:pt>
                <c:pt idx="1062">
                  <c:v>304.13418404261199</c:v>
                </c:pt>
                <c:pt idx="1063">
                  <c:v>304.11414384841919</c:v>
                </c:pt>
                <c:pt idx="1064">
                  <c:v>303.74823681513465</c:v>
                </c:pt>
                <c:pt idx="1065">
                  <c:v>303.22180477778119</c:v>
                </c:pt>
                <c:pt idx="1066">
                  <c:v>302.68755483627319</c:v>
                </c:pt>
                <c:pt idx="1067">
                  <c:v>302.44625457127773</c:v>
                </c:pt>
                <c:pt idx="1068">
                  <c:v>302.50979312260944</c:v>
                </c:pt>
                <c:pt idx="1069">
                  <c:v>302.68080759048462</c:v>
                </c:pt>
                <c:pt idx="1070">
                  <c:v>302.61241547266644</c:v>
                </c:pt>
                <c:pt idx="1071">
                  <c:v>302.43536869684857</c:v>
                </c:pt>
                <c:pt idx="1072">
                  <c:v>302.2389752070095</c:v>
                </c:pt>
                <c:pt idx="1073">
                  <c:v>301.76009098688763</c:v>
                </c:pt>
                <c:pt idx="1074">
                  <c:v>301.31834506988525</c:v>
                </c:pt>
                <c:pt idx="1075">
                  <c:v>300.46995449066162</c:v>
                </c:pt>
                <c:pt idx="1076">
                  <c:v>299.99905904134113</c:v>
                </c:pt>
                <c:pt idx="1077">
                  <c:v>299.45211187998399</c:v>
                </c:pt>
                <c:pt idx="1078">
                  <c:v>299.07517337798976</c:v>
                </c:pt>
                <c:pt idx="1079">
                  <c:v>298.76658821105929</c:v>
                </c:pt>
                <c:pt idx="1080">
                  <c:v>298.72750695546387</c:v>
                </c:pt>
                <c:pt idx="1081">
                  <c:v>298.93740876515699</c:v>
                </c:pt>
                <c:pt idx="1082">
                  <c:v>299.19420814514172</c:v>
                </c:pt>
                <c:pt idx="1083">
                  <c:v>299.21065553029365</c:v>
                </c:pt>
                <c:pt idx="1084">
                  <c:v>299.05042044321698</c:v>
                </c:pt>
                <c:pt idx="1085">
                  <c:v>298.74831930796233</c:v>
                </c:pt>
                <c:pt idx="1086">
                  <c:v>298.30571174621463</c:v>
                </c:pt>
                <c:pt idx="1087">
                  <c:v>297.90023199717115</c:v>
                </c:pt>
                <c:pt idx="1088">
                  <c:v>297.18131637573225</c:v>
                </c:pt>
                <c:pt idx="1089">
                  <c:v>296.8559646606447</c:v>
                </c:pt>
                <c:pt idx="1090">
                  <c:v>296.64199860890704</c:v>
                </c:pt>
                <c:pt idx="1091">
                  <c:v>296.80028533935723</c:v>
                </c:pt>
                <c:pt idx="1092">
                  <c:v>296.64689032236862</c:v>
                </c:pt>
                <c:pt idx="1093">
                  <c:v>296.47802734375</c:v>
                </c:pt>
                <c:pt idx="1094">
                  <c:v>296.44757207234704</c:v>
                </c:pt>
                <c:pt idx="1095">
                  <c:v>296.65942446390875</c:v>
                </c:pt>
                <c:pt idx="1096">
                  <c:v>296.7566013336189</c:v>
                </c:pt>
                <c:pt idx="1097">
                  <c:v>296.82513300577727</c:v>
                </c:pt>
                <c:pt idx="1098">
                  <c:v>296.78178882598866</c:v>
                </c:pt>
                <c:pt idx="1099">
                  <c:v>296.55661392211869</c:v>
                </c:pt>
                <c:pt idx="1100">
                  <c:v>296.44151337941469</c:v>
                </c:pt>
                <c:pt idx="1101">
                  <c:v>296.32640933990479</c:v>
                </c:pt>
                <c:pt idx="1102">
                  <c:v>296.56314277648869</c:v>
                </c:pt>
                <c:pt idx="1103">
                  <c:v>296.71115779876669</c:v>
                </c:pt>
                <c:pt idx="1104">
                  <c:v>296.82644875844238</c:v>
                </c:pt>
                <c:pt idx="1105">
                  <c:v>296.79030259450269</c:v>
                </c:pt>
                <c:pt idx="1106">
                  <c:v>296.1980869611096</c:v>
                </c:pt>
                <c:pt idx="1107">
                  <c:v>295.46058422724394</c:v>
                </c:pt>
                <c:pt idx="1108">
                  <c:v>294.89148639043202</c:v>
                </c:pt>
                <c:pt idx="1109">
                  <c:v>294.83625284830669</c:v>
                </c:pt>
                <c:pt idx="1110">
                  <c:v>294.95024299621565</c:v>
                </c:pt>
                <c:pt idx="1111">
                  <c:v>294.89601643880115</c:v>
                </c:pt>
                <c:pt idx="1112">
                  <c:v>294.58580589294434</c:v>
                </c:pt>
                <c:pt idx="1113">
                  <c:v>294.1246433258072</c:v>
                </c:pt>
                <c:pt idx="1114">
                  <c:v>293.70060984293622</c:v>
                </c:pt>
                <c:pt idx="1115">
                  <c:v>293.60583273569745</c:v>
                </c:pt>
                <c:pt idx="1116">
                  <c:v>293.96343104044593</c:v>
                </c:pt>
                <c:pt idx="1117">
                  <c:v>293.64882183075127</c:v>
                </c:pt>
                <c:pt idx="1118">
                  <c:v>293.18228022257489</c:v>
                </c:pt>
                <c:pt idx="1119">
                  <c:v>292.13361326853351</c:v>
                </c:pt>
                <c:pt idx="1120">
                  <c:v>291.78793080647711</c:v>
                </c:pt>
                <c:pt idx="1121">
                  <c:v>291.37434959411632</c:v>
                </c:pt>
                <c:pt idx="1122">
                  <c:v>291.0729335149129</c:v>
                </c:pt>
                <c:pt idx="1123">
                  <c:v>290.93303171793525</c:v>
                </c:pt>
                <c:pt idx="1124">
                  <c:v>290.78156598408896</c:v>
                </c:pt>
                <c:pt idx="1125">
                  <c:v>290.68402989705402</c:v>
                </c:pt>
                <c:pt idx="1126">
                  <c:v>290.49041684468443</c:v>
                </c:pt>
                <c:pt idx="1127">
                  <c:v>290.49517409006694</c:v>
                </c:pt>
                <c:pt idx="1128">
                  <c:v>290.5534763336189</c:v>
                </c:pt>
                <c:pt idx="1129">
                  <c:v>290.59352906544927</c:v>
                </c:pt>
                <c:pt idx="1130">
                  <c:v>290.52298577626544</c:v>
                </c:pt>
                <c:pt idx="1131">
                  <c:v>290.64834626515704</c:v>
                </c:pt>
                <c:pt idx="1132">
                  <c:v>290.7113733291626</c:v>
                </c:pt>
                <c:pt idx="1133">
                  <c:v>290.60439554850223</c:v>
                </c:pt>
                <c:pt idx="1134">
                  <c:v>290.20576381683372</c:v>
                </c:pt>
                <c:pt idx="1135">
                  <c:v>289.96069018046177</c:v>
                </c:pt>
                <c:pt idx="1136">
                  <c:v>290.21878941853754</c:v>
                </c:pt>
                <c:pt idx="1137">
                  <c:v>290.40458710988372</c:v>
                </c:pt>
                <c:pt idx="1138">
                  <c:v>290.85304514567059</c:v>
                </c:pt>
                <c:pt idx="1139">
                  <c:v>290.804194132487</c:v>
                </c:pt>
                <c:pt idx="1140">
                  <c:v>290.78806813557929</c:v>
                </c:pt>
                <c:pt idx="1141">
                  <c:v>290.24824968973917</c:v>
                </c:pt>
                <c:pt idx="1142">
                  <c:v>289.94487285614031</c:v>
                </c:pt>
                <c:pt idx="1143">
                  <c:v>289.55014769236271</c:v>
                </c:pt>
                <c:pt idx="1144">
                  <c:v>289.35099220275902</c:v>
                </c:pt>
                <c:pt idx="1145">
                  <c:v>289.17333062489831</c:v>
                </c:pt>
                <c:pt idx="1146">
                  <c:v>289.23797925313227</c:v>
                </c:pt>
                <c:pt idx="1147">
                  <c:v>289.16293970743817</c:v>
                </c:pt>
                <c:pt idx="1148">
                  <c:v>289.17466386159271</c:v>
                </c:pt>
                <c:pt idx="1149">
                  <c:v>289.05643971760975</c:v>
                </c:pt>
                <c:pt idx="1150">
                  <c:v>288.74945449829028</c:v>
                </c:pt>
                <c:pt idx="1151">
                  <c:v>288.06279214223224</c:v>
                </c:pt>
                <c:pt idx="1152">
                  <c:v>287.76987743377708</c:v>
                </c:pt>
                <c:pt idx="1153">
                  <c:v>287.87461471557617</c:v>
                </c:pt>
                <c:pt idx="1154">
                  <c:v>287.95570755004883</c:v>
                </c:pt>
                <c:pt idx="1155">
                  <c:v>287.75541210174572</c:v>
                </c:pt>
                <c:pt idx="1156">
                  <c:v>287.34261163075934</c:v>
                </c:pt>
                <c:pt idx="1157">
                  <c:v>287.43591086069625</c:v>
                </c:pt>
                <c:pt idx="1158">
                  <c:v>287.1727809906007</c:v>
                </c:pt>
                <c:pt idx="1159">
                  <c:v>287.01058737436932</c:v>
                </c:pt>
                <c:pt idx="1160">
                  <c:v>286.58850828806476</c:v>
                </c:pt>
                <c:pt idx="1161">
                  <c:v>286.55803044636963</c:v>
                </c:pt>
                <c:pt idx="1162">
                  <c:v>286.81597359975268</c:v>
                </c:pt>
                <c:pt idx="1163">
                  <c:v>286.89316177368164</c:v>
                </c:pt>
                <c:pt idx="1164">
                  <c:v>286.99380111694336</c:v>
                </c:pt>
                <c:pt idx="1165">
                  <c:v>286.85275491078698</c:v>
                </c:pt>
                <c:pt idx="1166">
                  <c:v>286.81414286295575</c:v>
                </c:pt>
                <c:pt idx="1167">
                  <c:v>286.56761105855304</c:v>
                </c:pt>
                <c:pt idx="1168">
                  <c:v>286.11739063262939</c:v>
                </c:pt>
                <c:pt idx="1169">
                  <c:v>285.59893131256104</c:v>
                </c:pt>
                <c:pt idx="1170">
                  <c:v>285.39977582295734</c:v>
                </c:pt>
                <c:pt idx="1171">
                  <c:v>285.3118422826131</c:v>
                </c:pt>
                <c:pt idx="1172">
                  <c:v>285.26806767781574</c:v>
                </c:pt>
                <c:pt idx="1173">
                  <c:v>285.24578380584791</c:v>
                </c:pt>
                <c:pt idx="1174">
                  <c:v>285.19044113159202</c:v>
                </c:pt>
                <c:pt idx="1175">
                  <c:v>285.27462291717529</c:v>
                </c:pt>
                <c:pt idx="1176">
                  <c:v>285.09288501739502</c:v>
                </c:pt>
                <c:pt idx="1177">
                  <c:v>285.05325380961102</c:v>
                </c:pt>
                <c:pt idx="1178">
                  <c:v>284.99994277954102</c:v>
                </c:pt>
                <c:pt idx="1179">
                  <c:v>284.66869322458905</c:v>
                </c:pt>
                <c:pt idx="1180">
                  <c:v>284.45116170247297</c:v>
                </c:pt>
                <c:pt idx="1181">
                  <c:v>283.85552342732746</c:v>
                </c:pt>
                <c:pt idx="1182">
                  <c:v>283.76368331909202</c:v>
                </c:pt>
                <c:pt idx="1183">
                  <c:v>283.32401561737061</c:v>
                </c:pt>
                <c:pt idx="1184">
                  <c:v>283.21751594543349</c:v>
                </c:pt>
                <c:pt idx="1185">
                  <c:v>283.24096457163495</c:v>
                </c:pt>
                <c:pt idx="1186">
                  <c:v>283.63633441924947</c:v>
                </c:pt>
                <c:pt idx="1187">
                  <c:v>284.04655011494958</c:v>
                </c:pt>
                <c:pt idx="1188">
                  <c:v>283.91744200388592</c:v>
                </c:pt>
                <c:pt idx="1189">
                  <c:v>283.58251094817916</c:v>
                </c:pt>
                <c:pt idx="1190">
                  <c:v>283.28939692179364</c:v>
                </c:pt>
                <c:pt idx="1191">
                  <c:v>283.37358601888019</c:v>
                </c:pt>
                <c:pt idx="1192">
                  <c:v>283.32196299235028</c:v>
                </c:pt>
                <c:pt idx="1193">
                  <c:v>283.70415115356445</c:v>
                </c:pt>
                <c:pt idx="1194">
                  <c:v>283.77025477091399</c:v>
                </c:pt>
                <c:pt idx="1195">
                  <c:v>283.75331274668184</c:v>
                </c:pt>
                <c:pt idx="1196">
                  <c:v>283.24980099996026</c:v>
                </c:pt>
                <c:pt idx="1197">
                  <c:v>282.9957679112735</c:v>
                </c:pt>
                <c:pt idx="1198">
                  <c:v>282.80719153086426</c:v>
                </c:pt>
                <c:pt idx="1199">
                  <c:v>282.57498327891034</c:v>
                </c:pt>
                <c:pt idx="1200">
                  <c:v>282.02051099141369</c:v>
                </c:pt>
              </c:numCache>
            </c:numRef>
          </c:val>
        </c:ser>
        <c:marker val="1"/>
        <c:axId val="121895552"/>
        <c:axId val="122180736"/>
      </c:lineChart>
      <c:catAx>
        <c:axId val="121895552"/>
        <c:scaling>
          <c:orientation val="minMax"/>
        </c:scaling>
        <c:axPos val="b"/>
        <c:numFmt formatCode="h:mm:ss" sourceLinked="1"/>
        <c:tickLblPos val="nextTo"/>
        <c:crossAx val="122180736"/>
        <c:crosses val="autoZero"/>
        <c:auto val="1"/>
        <c:lblAlgn val="ctr"/>
        <c:lblOffset val="100"/>
      </c:catAx>
      <c:valAx>
        <c:axId val="122180736"/>
        <c:scaling>
          <c:orientation val="minMax"/>
          <c:max val="366"/>
          <c:min val="266"/>
        </c:scaling>
        <c:axPos val="l"/>
        <c:majorGridlines/>
        <c:numFmt formatCode="General" sourceLinked="1"/>
        <c:tickLblPos val="nextTo"/>
        <c:crossAx val="121895552"/>
        <c:crosses val="autoZero"/>
        <c:crossBetween val="between"/>
      </c:valAx>
      <c:spPr>
        <a:ln>
          <a:solidFill>
            <a:schemeClr val="tx1"/>
          </a:solidFill>
        </a:ln>
      </c:spPr>
    </c:plotArea>
    <c:plotVisOnly val="1"/>
    <c:dispBlanksAs val="gap"/>
  </c:chart>
  <c:spPr>
    <a:noFill/>
    <a:ln>
      <a:solidFill>
        <a:sysClr val="windowText" lastClr="000000"/>
      </a:solidFill>
    </a:ln>
  </c:sp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lang val="en-US"/>
  <c:chart>
    <c:plotArea>
      <c:layout/>
      <c:lineChart>
        <c:grouping val="standard"/>
        <c:ser>
          <c:idx val="0"/>
          <c:order val="0"/>
          <c:spPr>
            <a:ln>
              <a:solidFill>
                <a:schemeClr val="tx1"/>
              </a:solidFill>
            </a:ln>
          </c:spPr>
          <c:marker>
            <c:symbol val="none"/>
          </c:marker>
          <c:cat>
            <c:numRef>
              <c:f>'About 4% stations (conservative'!$A$3:$A$176</c:f>
              <c:numCache>
                <c:formatCode>[$-F400]h:mm:ss\ AM/PM</c:formatCode>
                <c:ptCount val="174"/>
                <c:pt idx="0">
                  <c:v>41660.254861111105</c:v>
                </c:pt>
                <c:pt idx="1">
                  <c:v>41660.255555555559</c:v>
                </c:pt>
                <c:pt idx="2">
                  <c:v>41660.256250000013</c:v>
                </c:pt>
                <c:pt idx="3">
                  <c:v>41660.256944444554</c:v>
                </c:pt>
                <c:pt idx="4">
                  <c:v>41660.257638888892</c:v>
                </c:pt>
                <c:pt idx="5">
                  <c:v>41660.258333333331</c:v>
                </c:pt>
                <c:pt idx="6">
                  <c:v>41660.259027777778</c:v>
                </c:pt>
                <c:pt idx="7">
                  <c:v>41660.259722222225</c:v>
                </c:pt>
                <c:pt idx="8">
                  <c:v>41660.260416666584</c:v>
                </c:pt>
                <c:pt idx="9">
                  <c:v>41660.261111110958</c:v>
                </c:pt>
                <c:pt idx="10">
                  <c:v>41660.261805555434</c:v>
                </c:pt>
                <c:pt idx="11">
                  <c:v>41660.262499999997</c:v>
                </c:pt>
                <c:pt idx="12">
                  <c:v>41660.263194444444</c:v>
                </c:pt>
                <c:pt idx="13">
                  <c:v>41660.263888888876</c:v>
                </c:pt>
                <c:pt idx="14">
                  <c:v>41660.264583333228</c:v>
                </c:pt>
                <c:pt idx="15">
                  <c:v>41660.265277777777</c:v>
                </c:pt>
                <c:pt idx="16">
                  <c:v>41660.265972222194</c:v>
                </c:pt>
                <c:pt idx="17">
                  <c:v>41660.266666666575</c:v>
                </c:pt>
                <c:pt idx="18">
                  <c:v>41660.267361110949</c:v>
                </c:pt>
                <c:pt idx="19">
                  <c:v>41660.268055555556</c:v>
                </c:pt>
                <c:pt idx="20">
                  <c:v>41660.268749999996</c:v>
                </c:pt>
                <c:pt idx="21">
                  <c:v>41660.269444444435</c:v>
                </c:pt>
                <c:pt idx="22">
                  <c:v>41660.270138888889</c:v>
                </c:pt>
                <c:pt idx="23">
                  <c:v>41660.270833333336</c:v>
                </c:pt>
                <c:pt idx="24">
                  <c:v>41660.271527777775</c:v>
                </c:pt>
                <c:pt idx="25">
                  <c:v>41660.272222222222</c:v>
                </c:pt>
                <c:pt idx="26">
                  <c:v>41660.272916666654</c:v>
                </c:pt>
                <c:pt idx="27">
                  <c:v>41660.273611110992</c:v>
                </c:pt>
                <c:pt idx="28">
                  <c:v>41660.274305555555</c:v>
                </c:pt>
                <c:pt idx="29">
                  <c:v>41660.274999999994</c:v>
                </c:pt>
                <c:pt idx="30">
                  <c:v>41660.275694444441</c:v>
                </c:pt>
                <c:pt idx="31">
                  <c:v>41660.276388888888</c:v>
                </c:pt>
                <c:pt idx="32">
                  <c:v>41660.277083333182</c:v>
                </c:pt>
                <c:pt idx="33">
                  <c:v>41660.277777777774</c:v>
                </c:pt>
                <c:pt idx="34">
                  <c:v>41660.27847222222</c:v>
                </c:pt>
                <c:pt idx="35">
                  <c:v>41660.279166666529</c:v>
                </c:pt>
                <c:pt idx="36">
                  <c:v>41660.27986111099</c:v>
                </c:pt>
                <c:pt idx="37">
                  <c:v>41660.280555555553</c:v>
                </c:pt>
                <c:pt idx="38">
                  <c:v>41660.28125</c:v>
                </c:pt>
                <c:pt idx="39">
                  <c:v>41660.281944444447</c:v>
                </c:pt>
                <c:pt idx="40">
                  <c:v>41660.282638888893</c:v>
                </c:pt>
                <c:pt idx="41">
                  <c:v>41660.283333333326</c:v>
                </c:pt>
                <c:pt idx="42">
                  <c:v>41660.28402777778</c:v>
                </c:pt>
                <c:pt idx="43">
                  <c:v>41660.284722222204</c:v>
                </c:pt>
                <c:pt idx="44">
                  <c:v>41660.285416666586</c:v>
                </c:pt>
                <c:pt idx="45">
                  <c:v>41660.286111111105</c:v>
                </c:pt>
                <c:pt idx="46">
                  <c:v>41660.286805555559</c:v>
                </c:pt>
                <c:pt idx="47">
                  <c:v>41660.287499999999</c:v>
                </c:pt>
                <c:pt idx="48">
                  <c:v>41660.288194444554</c:v>
                </c:pt>
                <c:pt idx="49">
                  <c:v>41660.288888888892</c:v>
                </c:pt>
                <c:pt idx="50">
                  <c:v>41660.289583333324</c:v>
                </c:pt>
                <c:pt idx="51">
                  <c:v>41660.290277777778</c:v>
                </c:pt>
                <c:pt idx="52">
                  <c:v>41660.290972222225</c:v>
                </c:pt>
                <c:pt idx="53">
                  <c:v>41660.291666666497</c:v>
                </c:pt>
                <c:pt idx="54">
                  <c:v>41660.292361110958</c:v>
                </c:pt>
                <c:pt idx="55">
                  <c:v>41660.293055555434</c:v>
                </c:pt>
                <c:pt idx="56">
                  <c:v>41660.293749999975</c:v>
                </c:pt>
                <c:pt idx="57">
                  <c:v>41660.294444444444</c:v>
                </c:pt>
                <c:pt idx="58">
                  <c:v>41660.295138888876</c:v>
                </c:pt>
                <c:pt idx="59">
                  <c:v>41660.295833333228</c:v>
                </c:pt>
                <c:pt idx="60">
                  <c:v>41660.296527777777</c:v>
                </c:pt>
                <c:pt idx="61">
                  <c:v>41660.297222222194</c:v>
                </c:pt>
                <c:pt idx="62">
                  <c:v>41660.297916666575</c:v>
                </c:pt>
                <c:pt idx="63">
                  <c:v>41660.298611111015</c:v>
                </c:pt>
                <c:pt idx="64">
                  <c:v>41660.299305555403</c:v>
                </c:pt>
                <c:pt idx="65">
                  <c:v>41660.300000000003</c:v>
                </c:pt>
                <c:pt idx="66">
                  <c:v>41660.30069444461</c:v>
                </c:pt>
                <c:pt idx="67">
                  <c:v>41660.301388888889</c:v>
                </c:pt>
                <c:pt idx="68">
                  <c:v>41660.302083333336</c:v>
                </c:pt>
                <c:pt idx="69">
                  <c:v>41660.302777777782</c:v>
                </c:pt>
                <c:pt idx="70">
                  <c:v>41660.303472222222</c:v>
                </c:pt>
                <c:pt idx="71">
                  <c:v>41660.304166666654</c:v>
                </c:pt>
                <c:pt idx="72">
                  <c:v>41660.304861111108</c:v>
                </c:pt>
                <c:pt idx="73">
                  <c:v>41660.305555555562</c:v>
                </c:pt>
                <c:pt idx="74">
                  <c:v>41660.306250000103</c:v>
                </c:pt>
                <c:pt idx="75">
                  <c:v>41660.306944444608</c:v>
                </c:pt>
                <c:pt idx="76">
                  <c:v>41660.307638888997</c:v>
                </c:pt>
                <c:pt idx="77">
                  <c:v>41660.308333333342</c:v>
                </c:pt>
                <c:pt idx="78">
                  <c:v>41660.309027777781</c:v>
                </c:pt>
                <c:pt idx="79">
                  <c:v>41660.30972222222</c:v>
                </c:pt>
                <c:pt idx="80">
                  <c:v>41660.310416666667</c:v>
                </c:pt>
                <c:pt idx="81">
                  <c:v>41660.311111111114</c:v>
                </c:pt>
                <c:pt idx="82">
                  <c:v>41660.311805555553</c:v>
                </c:pt>
                <c:pt idx="83">
                  <c:v>41660.312500000095</c:v>
                </c:pt>
                <c:pt idx="84">
                  <c:v>41660.313194444585</c:v>
                </c:pt>
                <c:pt idx="85">
                  <c:v>41660.313888888893</c:v>
                </c:pt>
                <c:pt idx="86">
                  <c:v>41660.314583333333</c:v>
                </c:pt>
                <c:pt idx="87">
                  <c:v>41660.315277777874</c:v>
                </c:pt>
                <c:pt idx="88">
                  <c:v>41660.315972222219</c:v>
                </c:pt>
                <c:pt idx="89">
                  <c:v>41660.316666666666</c:v>
                </c:pt>
                <c:pt idx="90">
                  <c:v>41660.317361111105</c:v>
                </c:pt>
                <c:pt idx="91">
                  <c:v>41660.318055555603</c:v>
                </c:pt>
                <c:pt idx="92">
                  <c:v>41660.318750000013</c:v>
                </c:pt>
                <c:pt idx="93">
                  <c:v>41660.319444444554</c:v>
                </c:pt>
                <c:pt idx="94">
                  <c:v>41660.320138888892</c:v>
                </c:pt>
                <c:pt idx="95">
                  <c:v>41660.320833333331</c:v>
                </c:pt>
                <c:pt idx="96">
                  <c:v>41660.321527777778</c:v>
                </c:pt>
                <c:pt idx="97">
                  <c:v>41660.322222222232</c:v>
                </c:pt>
                <c:pt idx="98">
                  <c:v>41660.322916666664</c:v>
                </c:pt>
                <c:pt idx="99">
                  <c:v>41660.323611111104</c:v>
                </c:pt>
                <c:pt idx="100">
                  <c:v>41660.324305555558</c:v>
                </c:pt>
                <c:pt idx="101">
                  <c:v>41660.325000000004</c:v>
                </c:pt>
                <c:pt idx="102">
                  <c:v>41660.325694444546</c:v>
                </c:pt>
                <c:pt idx="103">
                  <c:v>41660.326388888891</c:v>
                </c:pt>
                <c:pt idx="104">
                  <c:v>41660.327083333228</c:v>
                </c:pt>
                <c:pt idx="105">
                  <c:v>41660.327777777777</c:v>
                </c:pt>
                <c:pt idx="106">
                  <c:v>41660.328472222223</c:v>
                </c:pt>
                <c:pt idx="107">
                  <c:v>41660.329166666575</c:v>
                </c:pt>
                <c:pt idx="108">
                  <c:v>41660.329861111015</c:v>
                </c:pt>
                <c:pt idx="109">
                  <c:v>41660.330555555563</c:v>
                </c:pt>
                <c:pt idx="110">
                  <c:v>41660.331250000003</c:v>
                </c:pt>
                <c:pt idx="111">
                  <c:v>41660.331944444442</c:v>
                </c:pt>
                <c:pt idx="112">
                  <c:v>41660.332638889013</c:v>
                </c:pt>
                <c:pt idx="113">
                  <c:v>41660.333333333336</c:v>
                </c:pt>
                <c:pt idx="114">
                  <c:v>41660.334027777782</c:v>
                </c:pt>
                <c:pt idx="115">
                  <c:v>41660.334722222222</c:v>
                </c:pt>
                <c:pt idx="116">
                  <c:v>41660.335416666654</c:v>
                </c:pt>
                <c:pt idx="117">
                  <c:v>41660.336111111108</c:v>
                </c:pt>
                <c:pt idx="118">
                  <c:v>41660.336805555562</c:v>
                </c:pt>
                <c:pt idx="119">
                  <c:v>41660.337500000001</c:v>
                </c:pt>
                <c:pt idx="120">
                  <c:v>41660.338194444608</c:v>
                </c:pt>
                <c:pt idx="121">
                  <c:v>41660.338888888997</c:v>
                </c:pt>
                <c:pt idx="122">
                  <c:v>41660.339583333334</c:v>
                </c:pt>
                <c:pt idx="123">
                  <c:v>41660.340277777897</c:v>
                </c:pt>
                <c:pt idx="124">
                  <c:v>41660.340972222242</c:v>
                </c:pt>
                <c:pt idx="125">
                  <c:v>41660.341666666594</c:v>
                </c:pt>
                <c:pt idx="126">
                  <c:v>41660.342361111114</c:v>
                </c:pt>
                <c:pt idx="127">
                  <c:v>41660.343055555553</c:v>
                </c:pt>
                <c:pt idx="128">
                  <c:v>41660.34375</c:v>
                </c:pt>
                <c:pt idx="129">
                  <c:v>41660.344444444585</c:v>
                </c:pt>
                <c:pt idx="130">
                  <c:v>41660.345138888893</c:v>
                </c:pt>
                <c:pt idx="131">
                  <c:v>41660.345833333333</c:v>
                </c:pt>
                <c:pt idx="132">
                  <c:v>41660.346527777874</c:v>
                </c:pt>
                <c:pt idx="133">
                  <c:v>41660.347222222219</c:v>
                </c:pt>
                <c:pt idx="134">
                  <c:v>41660.347916666666</c:v>
                </c:pt>
                <c:pt idx="135">
                  <c:v>41660.348611111112</c:v>
                </c:pt>
                <c:pt idx="136">
                  <c:v>41660.349305555559</c:v>
                </c:pt>
                <c:pt idx="137">
                  <c:v>41660.350000000013</c:v>
                </c:pt>
                <c:pt idx="138">
                  <c:v>41660.350694444649</c:v>
                </c:pt>
                <c:pt idx="139">
                  <c:v>41660.351388888892</c:v>
                </c:pt>
                <c:pt idx="140">
                  <c:v>41660.352083333331</c:v>
                </c:pt>
                <c:pt idx="141">
                  <c:v>41660.352777777793</c:v>
                </c:pt>
                <c:pt idx="142">
                  <c:v>41660.353472222232</c:v>
                </c:pt>
                <c:pt idx="143">
                  <c:v>41660.354166666664</c:v>
                </c:pt>
                <c:pt idx="144">
                  <c:v>41660.354861111111</c:v>
                </c:pt>
                <c:pt idx="145">
                  <c:v>41660.355555555601</c:v>
                </c:pt>
                <c:pt idx="146">
                  <c:v>41660.35625000015</c:v>
                </c:pt>
                <c:pt idx="147">
                  <c:v>41660.356944444626</c:v>
                </c:pt>
                <c:pt idx="148">
                  <c:v>41660.357638889029</c:v>
                </c:pt>
                <c:pt idx="149">
                  <c:v>41660.358333333439</c:v>
                </c:pt>
                <c:pt idx="150">
                  <c:v>41660.359027777791</c:v>
                </c:pt>
                <c:pt idx="151">
                  <c:v>41660.359722222223</c:v>
                </c:pt>
                <c:pt idx="152">
                  <c:v>41660.36041666667</c:v>
                </c:pt>
                <c:pt idx="153">
                  <c:v>41660.361111111015</c:v>
                </c:pt>
                <c:pt idx="154">
                  <c:v>41660.361805555556</c:v>
                </c:pt>
                <c:pt idx="155">
                  <c:v>41660.362500000003</c:v>
                </c:pt>
                <c:pt idx="156">
                  <c:v>41660.363194444442</c:v>
                </c:pt>
                <c:pt idx="157">
                  <c:v>41660.363888888889</c:v>
                </c:pt>
                <c:pt idx="158">
                  <c:v>41660.364583333336</c:v>
                </c:pt>
                <c:pt idx="159">
                  <c:v>41660.365277777782</c:v>
                </c:pt>
                <c:pt idx="160">
                  <c:v>41660.365972222222</c:v>
                </c:pt>
                <c:pt idx="161">
                  <c:v>41660.366666666654</c:v>
                </c:pt>
                <c:pt idx="162">
                  <c:v>41660.367361110992</c:v>
                </c:pt>
                <c:pt idx="163">
                  <c:v>41660.368055555562</c:v>
                </c:pt>
                <c:pt idx="164">
                  <c:v>41660.368750000001</c:v>
                </c:pt>
                <c:pt idx="165">
                  <c:v>41660.369444444441</c:v>
                </c:pt>
                <c:pt idx="166">
                  <c:v>41660.370138888997</c:v>
                </c:pt>
                <c:pt idx="167">
                  <c:v>41660.370833333342</c:v>
                </c:pt>
                <c:pt idx="168">
                  <c:v>41660.371527777781</c:v>
                </c:pt>
                <c:pt idx="169">
                  <c:v>41660.372222222242</c:v>
                </c:pt>
                <c:pt idx="170">
                  <c:v>41660.372916666667</c:v>
                </c:pt>
                <c:pt idx="171">
                  <c:v>41660.373611111114</c:v>
                </c:pt>
                <c:pt idx="172">
                  <c:v>41660.374305555553</c:v>
                </c:pt>
                <c:pt idx="173">
                  <c:v>41660.375</c:v>
                </c:pt>
              </c:numCache>
            </c:numRef>
          </c:cat>
          <c:val>
            <c:numRef>
              <c:f>'About 4% stations (conservative'!$R$3:$R$176</c:f>
              <c:numCache>
                <c:formatCode>General</c:formatCode>
                <c:ptCount val="174"/>
                <c:pt idx="0">
                  <c:v>21.459157466888549</c:v>
                </c:pt>
                <c:pt idx="1">
                  <c:v>21.300876140594539</c:v>
                </c:pt>
                <c:pt idx="2">
                  <c:v>21.604229927062981</c:v>
                </c:pt>
                <c:pt idx="3">
                  <c:v>21.525125980377119</c:v>
                </c:pt>
                <c:pt idx="4">
                  <c:v>21.604229927062988</c:v>
                </c:pt>
                <c:pt idx="5">
                  <c:v>21.868030548095632</c:v>
                </c:pt>
                <c:pt idx="6">
                  <c:v>21.61743783950805</c:v>
                </c:pt>
                <c:pt idx="7">
                  <c:v>21.670197963714635</c:v>
                </c:pt>
                <c:pt idx="8">
                  <c:v>21.960342884063564</c:v>
                </c:pt>
                <c:pt idx="9">
                  <c:v>21.907582759857149</c:v>
                </c:pt>
                <c:pt idx="10">
                  <c:v>21.947206974029527</c:v>
                </c:pt>
                <c:pt idx="11">
                  <c:v>22.039518833160326</c:v>
                </c:pt>
                <c:pt idx="12">
                  <c:v>22.26369524002066</c:v>
                </c:pt>
                <c:pt idx="13">
                  <c:v>22.487944126129172</c:v>
                </c:pt>
                <c:pt idx="14">
                  <c:v>22.46152782440177</c:v>
                </c:pt>
                <c:pt idx="15">
                  <c:v>22.909915924072241</c:v>
                </c:pt>
                <c:pt idx="16">
                  <c:v>22.883536338806088</c:v>
                </c:pt>
                <c:pt idx="17">
                  <c:v>22.949431896209653</c:v>
                </c:pt>
                <c:pt idx="18">
                  <c:v>23.186851978302041</c:v>
                </c:pt>
                <c:pt idx="19">
                  <c:v>23.186851978302041</c:v>
                </c:pt>
                <c:pt idx="20">
                  <c:v>23.463788509368818</c:v>
                </c:pt>
                <c:pt idx="21">
                  <c:v>23.622069358825687</c:v>
                </c:pt>
                <c:pt idx="22">
                  <c:v>23.556173324584975</c:v>
                </c:pt>
                <c:pt idx="23">
                  <c:v>23.740797519683813</c:v>
                </c:pt>
                <c:pt idx="24">
                  <c:v>23.595652580261085</c:v>
                </c:pt>
                <c:pt idx="25">
                  <c:v>23.701173305511492</c:v>
                </c:pt>
                <c:pt idx="26">
                  <c:v>23.37147617340089</c:v>
                </c:pt>
                <c:pt idx="27">
                  <c:v>23.397819995880131</c:v>
                </c:pt>
                <c:pt idx="28">
                  <c:v>23.806620597839309</c:v>
                </c:pt>
                <c:pt idx="29">
                  <c:v>23.951693534851003</c:v>
                </c:pt>
                <c:pt idx="30">
                  <c:v>24.175869464874314</c:v>
                </c:pt>
                <c:pt idx="31">
                  <c:v>23.912068367004391</c:v>
                </c:pt>
                <c:pt idx="32">
                  <c:v>24.123108863830591</c:v>
                </c:pt>
                <c:pt idx="33">
                  <c:v>24.439670085906986</c:v>
                </c:pt>
                <c:pt idx="34">
                  <c:v>24.545190334320015</c:v>
                </c:pt>
                <c:pt idx="35">
                  <c:v>24.466086387634189</c:v>
                </c:pt>
                <c:pt idx="36">
                  <c:v>24.677126884460421</c:v>
                </c:pt>
                <c:pt idx="37">
                  <c:v>24.690262794494643</c:v>
                </c:pt>
                <c:pt idx="38">
                  <c:v>24.756230831146134</c:v>
                </c:pt>
                <c:pt idx="39">
                  <c:v>24.927719593048028</c:v>
                </c:pt>
                <c:pt idx="40">
                  <c:v>24.967271327972387</c:v>
                </c:pt>
                <c:pt idx="41">
                  <c:v>24.901303291320694</c:v>
                </c:pt>
                <c:pt idx="42">
                  <c:v>24.993615150451628</c:v>
                </c:pt>
                <c:pt idx="43">
                  <c:v>25.020031452178987</c:v>
                </c:pt>
                <c:pt idx="44">
                  <c:v>25.204655647277793</c:v>
                </c:pt>
                <c:pt idx="45">
                  <c:v>25.362863540649329</c:v>
                </c:pt>
                <c:pt idx="46">
                  <c:v>25.283759593963527</c:v>
                </c:pt>
                <c:pt idx="47">
                  <c:v>25.191447734832721</c:v>
                </c:pt>
                <c:pt idx="48">
                  <c:v>25.006823539733819</c:v>
                </c:pt>
                <c:pt idx="49">
                  <c:v>25.178239345550502</c:v>
                </c:pt>
                <c:pt idx="50">
                  <c:v>25.36293697357171</c:v>
                </c:pt>
                <c:pt idx="51">
                  <c:v>25.270624160766626</c:v>
                </c:pt>
                <c:pt idx="52">
                  <c:v>25.349728107452435</c:v>
                </c:pt>
                <c:pt idx="53">
                  <c:v>25.428905487060568</c:v>
                </c:pt>
                <c:pt idx="54">
                  <c:v>25.50800943374627</c:v>
                </c:pt>
                <c:pt idx="55">
                  <c:v>25.508009433746253</c:v>
                </c:pt>
                <c:pt idx="56">
                  <c:v>25.481665611267029</c:v>
                </c:pt>
                <c:pt idx="57">
                  <c:v>25.323384284973049</c:v>
                </c:pt>
                <c:pt idx="58">
                  <c:v>25.336592197418234</c:v>
                </c:pt>
                <c:pt idx="59">
                  <c:v>25.323384284973049</c:v>
                </c:pt>
                <c:pt idx="60">
                  <c:v>25.336592197418195</c:v>
                </c:pt>
                <c:pt idx="61">
                  <c:v>25.376144409179659</c:v>
                </c:pt>
                <c:pt idx="62">
                  <c:v>25.455321788787789</c:v>
                </c:pt>
                <c:pt idx="63">
                  <c:v>25.362936019897433</c:v>
                </c:pt>
                <c:pt idx="64">
                  <c:v>25.415697097778295</c:v>
                </c:pt>
                <c:pt idx="65">
                  <c:v>25.798153877258287</c:v>
                </c:pt>
                <c:pt idx="66">
                  <c:v>25.811361789703476</c:v>
                </c:pt>
                <c:pt idx="67">
                  <c:v>26.114714622497587</c:v>
                </c:pt>
                <c:pt idx="68">
                  <c:v>26.048818588256811</c:v>
                </c:pt>
                <c:pt idx="69">
                  <c:v>25.613602161407496</c:v>
                </c:pt>
                <c:pt idx="70">
                  <c:v>25.626810073852567</c:v>
                </c:pt>
                <c:pt idx="71">
                  <c:v>25.508081912994431</c:v>
                </c:pt>
                <c:pt idx="72">
                  <c:v>25.402560710906986</c:v>
                </c:pt>
                <c:pt idx="73">
                  <c:v>25.34980154037472</c:v>
                </c:pt>
                <c:pt idx="74">
                  <c:v>25.402488231658889</c:v>
                </c:pt>
                <c:pt idx="75">
                  <c:v>25.033167362213195</c:v>
                </c:pt>
                <c:pt idx="76">
                  <c:v>25.033167362213131</c:v>
                </c:pt>
                <c:pt idx="77">
                  <c:v>25.020031452178987</c:v>
                </c:pt>
                <c:pt idx="78">
                  <c:v>25.072791576385477</c:v>
                </c:pt>
                <c:pt idx="79">
                  <c:v>25.059583663940408</c:v>
                </c:pt>
                <c:pt idx="80">
                  <c:v>25.49480009078977</c:v>
                </c:pt>
                <c:pt idx="81">
                  <c:v>25.231071949005141</c:v>
                </c:pt>
                <c:pt idx="82">
                  <c:v>25.112343788146987</c:v>
                </c:pt>
                <c:pt idx="83">
                  <c:v>25.112343788146987</c:v>
                </c:pt>
                <c:pt idx="84">
                  <c:v>25.12547922134392</c:v>
                </c:pt>
                <c:pt idx="85">
                  <c:v>25.112343788146926</c:v>
                </c:pt>
                <c:pt idx="86">
                  <c:v>24.927647113800052</c:v>
                </c:pt>
                <c:pt idx="87">
                  <c:v>24.953990936279286</c:v>
                </c:pt>
                <c:pt idx="88">
                  <c:v>25.05951118469239</c:v>
                </c:pt>
                <c:pt idx="89">
                  <c:v>24.980334758758499</c:v>
                </c:pt>
                <c:pt idx="90">
                  <c:v>24.82205438613887</c:v>
                </c:pt>
                <c:pt idx="91">
                  <c:v>25.098990917205793</c:v>
                </c:pt>
                <c:pt idx="92">
                  <c:v>25.006678581237789</c:v>
                </c:pt>
                <c:pt idx="93">
                  <c:v>24.80891847610474</c:v>
                </c:pt>
                <c:pt idx="94">
                  <c:v>24.545117855071922</c:v>
                </c:pt>
                <c:pt idx="95">
                  <c:v>24.545117855071922</c:v>
                </c:pt>
                <c:pt idx="96">
                  <c:v>24.690190315246621</c:v>
                </c:pt>
                <c:pt idx="97">
                  <c:v>24.782502174377381</c:v>
                </c:pt>
                <c:pt idx="98">
                  <c:v>24.835262298584013</c:v>
                </c:pt>
                <c:pt idx="99">
                  <c:v>24.782502174377274</c:v>
                </c:pt>
                <c:pt idx="100">
                  <c:v>25.01995897293089</c:v>
                </c:pt>
                <c:pt idx="101">
                  <c:v>25.112271308898972</c:v>
                </c:pt>
                <c:pt idx="102">
                  <c:v>25.019958972930951</c:v>
                </c:pt>
                <c:pt idx="103">
                  <c:v>24.914438724517833</c:v>
                </c:pt>
                <c:pt idx="104">
                  <c:v>25.046375274658228</c:v>
                </c:pt>
                <c:pt idx="105">
                  <c:v>24.954063415527287</c:v>
                </c:pt>
                <c:pt idx="106">
                  <c:v>24.72988700866696</c:v>
                </c:pt>
                <c:pt idx="107">
                  <c:v>24.650710582733069</c:v>
                </c:pt>
                <c:pt idx="108">
                  <c:v>24.584742546081454</c:v>
                </c:pt>
                <c:pt idx="109">
                  <c:v>24.690262794494686</c:v>
                </c:pt>
                <c:pt idx="110">
                  <c:v>24.663846492767302</c:v>
                </c:pt>
                <c:pt idx="111">
                  <c:v>24.861678600311226</c:v>
                </c:pt>
                <c:pt idx="112">
                  <c:v>24.940855026245195</c:v>
                </c:pt>
                <c:pt idx="113">
                  <c:v>25.08592748641966</c:v>
                </c:pt>
                <c:pt idx="114">
                  <c:v>26.523515224456808</c:v>
                </c:pt>
                <c:pt idx="115">
                  <c:v>26.02232980728142</c:v>
                </c:pt>
                <c:pt idx="116">
                  <c:v>26.391650676727188</c:v>
                </c:pt>
                <c:pt idx="117">
                  <c:v>26.246578693389829</c:v>
                </c:pt>
                <c:pt idx="118">
                  <c:v>25.969641208648628</c:v>
                </c:pt>
                <c:pt idx="119">
                  <c:v>26.048745155334466</c:v>
                </c:pt>
                <c:pt idx="120">
                  <c:v>25.903600692748949</c:v>
                </c:pt>
                <c:pt idx="121">
                  <c:v>26.140985012054539</c:v>
                </c:pt>
                <c:pt idx="122">
                  <c:v>25.916808605194131</c:v>
                </c:pt>
                <c:pt idx="123">
                  <c:v>25.75852823257442</c:v>
                </c:pt>
                <c:pt idx="124">
                  <c:v>25.811288356780995</c:v>
                </c:pt>
                <c:pt idx="125">
                  <c:v>25.758600711822499</c:v>
                </c:pt>
                <c:pt idx="126">
                  <c:v>25.77180910110469</c:v>
                </c:pt>
                <c:pt idx="127">
                  <c:v>25.850913047790531</c:v>
                </c:pt>
                <c:pt idx="128">
                  <c:v>25.718976497650221</c:v>
                </c:pt>
                <c:pt idx="129">
                  <c:v>25.824496746063229</c:v>
                </c:pt>
                <c:pt idx="130">
                  <c:v>25.824496746063186</c:v>
                </c:pt>
                <c:pt idx="131">
                  <c:v>25.850913047790531</c:v>
                </c:pt>
                <c:pt idx="132">
                  <c:v>26.180681705474832</c:v>
                </c:pt>
                <c:pt idx="133">
                  <c:v>25.943297386169284</c:v>
                </c:pt>
                <c:pt idx="134">
                  <c:v>25.916881084442196</c:v>
                </c:pt>
                <c:pt idx="135">
                  <c:v>25.956433296203592</c:v>
                </c:pt>
                <c:pt idx="136">
                  <c:v>25.903745651245018</c:v>
                </c:pt>
                <c:pt idx="137">
                  <c:v>25.745465278625478</c:v>
                </c:pt>
                <c:pt idx="138">
                  <c:v>25.508080959320086</c:v>
                </c:pt>
                <c:pt idx="139">
                  <c:v>25.613601207733176</c:v>
                </c:pt>
                <c:pt idx="140">
                  <c:v>25.455320835113465</c:v>
                </c:pt>
                <c:pt idx="141">
                  <c:v>25.41576862335209</c:v>
                </c:pt>
                <c:pt idx="142">
                  <c:v>25.732256889343184</c:v>
                </c:pt>
                <c:pt idx="143">
                  <c:v>25.66628885269165</c:v>
                </c:pt>
                <c:pt idx="144">
                  <c:v>25.494800090789827</c:v>
                </c:pt>
                <c:pt idx="145">
                  <c:v>25.415696144103901</c:v>
                </c:pt>
                <c:pt idx="146">
                  <c:v>25.323384284973045</c:v>
                </c:pt>
                <c:pt idx="147">
                  <c:v>25.178311824798548</c:v>
                </c:pt>
                <c:pt idx="148">
                  <c:v>25.349728107452393</c:v>
                </c:pt>
                <c:pt idx="149">
                  <c:v>25.36293601989744</c:v>
                </c:pt>
                <c:pt idx="150">
                  <c:v>25.468456268310486</c:v>
                </c:pt>
                <c:pt idx="151">
                  <c:v>25.626736640930137</c:v>
                </c:pt>
                <c:pt idx="152">
                  <c:v>25.402560710906986</c:v>
                </c:pt>
                <c:pt idx="153">
                  <c:v>25.508080959320086</c:v>
                </c:pt>
                <c:pt idx="154">
                  <c:v>25.376216888427695</c:v>
                </c:pt>
                <c:pt idx="155">
                  <c:v>24.993687629699675</c:v>
                </c:pt>
                <c:pt idx="156">
                  <c:v>25.20465564727786</c:v>
                </c:pt>
                <c:pt idx="157">
                  <c:v>25.349728107452393</c:v>
                </c:pt>
                <c:pt idx="158">
                  <c:v>25.23099946975713</c:v>
                </c:pt>
                <c:pt idx="159">
                  <c:v>25.508008480072032</c:v>
                </c:pt>
                <c:pt idx="160">
                  <c:v>25.626736640930119</c:v>
                </c:pt>
                <c:pt idx="161">
                  <c:v>25.310175895691014</c:v>
                </c:pt>
                <c:pt idx="162">
                  <c:v>25.521216392517029</c:v>
                </c:pt>
                <c:pt idx="163">
                  <c:v>25.745465278625417</c:v>
                </c:pt>
                <c:pt idx="164">
                  <c:v>25.732256889343173</c:v>
                </c:pt>
                <c:pt idx="165">
                  <c:v>25.626736640930076</c:v>
                </c:pt>
                <c:pt idx="166">
                  <c:v>25.547632694244349</c:v>
                </c:pt>
                <c:pt idx="167">
                  <c:v>25.362936019897511</c:v>
                </c:pt>
                <c:pt idx="168">
                  <c:v>25.389279842376677</c:v>
                </c:pt>
                <c:pt idx="169">
                  <c:v>25.65300798416142</c:v>
                </c:pt>
                <c:pt idx="170">
                  <c:v>25.850840568542431</c:v>
                </c:pt>
                <c:pt idx="171">
                  <c:v>25.692632675170795</c:v>
                </c:pt>
                <c:pt idx="172">
                  <c:v>25.626736640930119</c:v>
                </c:pt>
                <c:pt idx="173">
                  <c:v>25.771881580352797</c:v>
                </c:pt>
              </c:numCache>
            </c:numRef>
          </c:val>
        </c:ser>
        <c:marker val="1"/>
        <c:axId val="122505472"/>
        <c:axId val="129339776"/>
      </c:lineChart>
      <c:catAx>
        <c:axId val="122505472"/>
        <c:scaling>
          <c:orientation val="minMax"/>
        </c:scaling>
        <c:axPos val="b"/>
        <c:numFmt formatCode="[$-F400]h:mm:ss\ AM/PM" sourceLinked="1"/>
        <c:tickLblPos val="nextTo"/>
        <c:crossAx val="129339776"/>
        <c:crosses val="autoZero"/>
        <c:auto val="1"/>
        <c:lblAlgn val="ctr"/>
        <c:lblOffset val="100"/>
      </c:catAx>
      <c:valAx>
        <c:axId val="129339776"/>
        <c:scaling>
          <c:orientation val="minMax"/>
          <c:max val="27"/>
          <c:min val="20"/>
        </c:scaling>
        <c:axPos val="l"/>
        <c:majorGridlines/>
        <c:numFmt formatCode="General" sourceLinked="1"/>
        <c:tickLblPos val="nextTo"/>
        <c:crossAx val="122505472"/>
        <c:crosses val="autoZero"/>
        <c:crossBetween val="between"/>
      </c:valAx>
    </c:plotArea>
    <c:plotVisOnly val="1"/>
    <c:dispBlanksAs val="gap"/>
  </c:chart>
  <c:spPr>
    <a:ln>
      <a:solidFill>
        <a:schemeClr val="tx1"/>
      </a:solidFill>
    </a:ln>
  </c:sp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spPr>
            <a:ln>
              <a:solidFill>
                <a:schemeClr val="tx1"/>
              </a:solidFill>
            </a:ln>
          </c:spPr>
          <c:marker>
            <c:symbol val="none"/>
          </c:marker>
          <c:cat>
            <c:strRef>
              <c:f>'VR 2-6-2014'!$A$10:$A$46</c:f>
              <c:strCache>
                <c:ptCount val="37"/>
                <c:pt idx="0">
                  <c:v> 7:30</c:v>
                </c:pt>
                <c:pt idx="1">
                  <c:v> 7:35</c:v>
                </c:pt>
                <c:pt idx="2">
                  <c:v> 7:40</c:v>
                </c:pt>
                <c:pt idx="3">
                  <c:v> 7:45</c:v>
                </c:pt>
                <c:pt idx="4">
                  <c:v> 7:50</c:v>
                </c:pt>
                <c:pt idx="5">
                  <c:v> 7:55</c:v>
                </c:pt>
                <c:pt idx="6">
                  <c:v> 8:00</c:v>
                </c:pt>
                <c:pt idx="7">
                  <c:v> 8:05</c:v>
                </c:pt>
                <c:pt idx="8">
                  <c:v> 8:10</c:v>
                </c:pt>
                <c:pt idx="9">
                  <c:v> 8:15</c:v>
                </c:pt>
                <c:pt idx="10">
                  <c:v> 8:20</c:v>
                </c:pt>
                <c:pt idx="11">
                  <c:v> 8:25</c:v>
                </c:pt>
                <c:pt idx="12">
                  <c:v> 8:30</c:v>
                </c:pt>
                <c:pt idx="13">
                  <c:v> 8:35</c:v>
                </c:pt>
                <c:pt idx="14">
                  <c:v> 8:40</c:v>
                </c:pt>
                <c:pt idx="15">
                  <c:v> 8:45</c:v>
                </c:pt>
                <c:pt idx="16">
                  <c:v> 8:50</c:v>
                </c:pt>
                <c:pt idx="17">
                  <c:v> 8:55</c:v>
                </c:pt>
                <c:pt idx="18">
                  <c:v> 9:00</c:v>
                </c:pt>
                <c:pt idx="19">
                  <c:v> 9:05</c:v>
                </c:pt>
                <c:pt idx="20">
                  <c:v> 9:10</c:v>
                </c:pt>
                <c:pt idx="21">
                  <c:v> 9:15</c:v>
                </c:pt>
                <c:pt idx="22">
                  <c:v> 9:20</c:v>
                </c:pt>
                <c:pt idx="23">
                  <c:v> 9:25</c:v>
                </c:pt>
                <c:pt idx="24">
                  <c:v> 9:30</c:v>
                </c:pt>
                <c:pt idx="25">
                  <c:v> 9:35</c:v>
                </c:pt>
                <c:pt idx="26">
                  <c:v> 9:40</c:v>
                </c:pt>
                <c:pt idx="27">
                  <c:v> 9:45</c:v>
                </c:pt>
                <c:pt idx="28">
                  <c:v> 9:50</c:v>
                </c:pt>
                <c:pt idx="29">
                  <c:v> 9:55</c:v>
                </c:pt>
                <c:pt idx="30">
                  <c:v>10:00</c:v>
                </c:pt>
                <c:pt idx="31">
                  <c:v>10:05</c:v>
                </c:pt>
                <c:pt idx="32">
                  <c:v>10;10</c:v>
                </c:pt>
                <c:pt idx="33">
                  <c:v>10:15</c:v>
                </c:pt>
                <c:pt idx="34">
                  <c:v>10:20</c:v>
                </c:pt>
                <c:pt idx="35">
                  <c:v>10:25</c:v>
                </c:pt>
                <c:pt idx="36">
                  <c:v>10:30</c:v>
                </c:pt>
              </c:strCache>
            </c:strRef>
          </c:cat>
          <c:val>
            <c:numRef>
              <c:f>'VR 2-6-2014'!$D$10:$D$46</c:f>
              <c:numCache>
                <c:formatCode>General</c:formatCode>
                <c:ptCount val="37"/>
                <c:pt idx="0">
                  <c:v>385.7</c:v>
                </c:pt>
                <c:pt idx="1">
                  <c:v>382.2</c:v>
                </c:pt>
                <c:pt idx="2">
                  <c:v>379.3</c:v>
                </c:pt>
                <c:pt idx="3">
                  <c:v>379</c:v>
                </c:pt>
                <c:pt idx="4">
                  <c:v>377.5</c:v>
                </c:pt>
                <c:pt idx="5">
                  <c:v>379.2</c:v>
                </c:pt>
                <c:pt idx="6">
                  <c:v>377.8</c:v>
                </c:pt>
                <c:pt idx="7">
                  <c:v>375.5</c:v>
                </c:pt>
                <c:pt idx="8">
                  <c:v>375.1</c:v>
                </c:pt>
                <c:pt idx="9">
                  <c:v>373.9</c:v>
                </c:pt>
                <c:pt idx="10">
                  <c:v>373.5</c:v>
                </c:pt>
                <c:pt idx="11">
                  <c:v>372</c:v>
                </c:pt>
                <c:pt idx="12">
                  <c:v>372.4</c:v>
                </c:pt>
                <c:pt idx="13">
                  <c:v>368</c:v>
                </c:pt>
                <c:pt idx="14">
                  <c:v>366.9</c:v>
                </c:pt>
                <c:pt idx="15">
                  <c:v>368.6</c:v>
                </c:pt>
                <c:pt idx="16">
                  <c:v>368.6</c:v>
                </c:pt>
                <c:pt idx="17">
                  <c:v>370</c:v>
                </c:pt>
                <c:pt idx="18">
                  <c:v>370</c:v>
                </c:pt>
                <c:pt idx="19">
                  <c:v>367.6</c:v>
                </c:pt>
                <c:pt idx="20">
                  <c:v>366.6</c:v>
                </c:pt>
                <c:pt idx="21">
                  <c:v>366.5</c:v>
                </c:pt>
                <c:pt idx="22">
                  <c:v>365.4</c:v>
                </c:pt>
                <c:pt idx="23">
                  <c:v>363.5</c:v>
                </c:pt>
                <c:pt idx="24">
                  <c:v>364</c:v>
                </c:pt>
                <c:pt idx="25">
                  <c:v>368.2</c:v>
                </c:pt>
                <c:pt idx="26">
                  <c:v>365.3</c:v>
                </c:pt>
                <c:pt idx="27">
                  <c:v>361.6</c:v>
                </c:pt>
                <c:pt idx="28">
                  <c:v>361.5</c:v>
                </c:pt>
                <c:pt idx="29">
                  <c:v>361.8</c:v>
                </c:pt>
                <c:pt idx="30">
                  <c:v>359.3</c:v>
                </c:pt>
                <c:pt idx="31">
                  <c:v>358.4</c:v>
                </c:pt>
                <c:pt idx="32">
                  <c:v>358.7</c:v>
                </c:pt>
                <c:pt idx="33">
                  <c:v>358.5</c:v>
                </c:pt>
                <c:pt idx="34">
                  <c:v>356.2</c:v>
                </c:pt>
                <c:pt idx="35">
                  <c:v>355.9</c:v>
                </c:pt>
                <c:pt idx="36">
                  <c:v>354.6</c:v>
                </c:pt>
              </c:numCache>
            </c:numRef>
          </c:val>
        </c:ser>
        <c:marker val="1"/>
        <c:axId val="74578176"/>
        <c:axId val="129347584"/>
      </c:lineChart>
      <c:catAx>
        <c:axId val="74578176"/>
        <c:scaling>
          <c:orientation val="minMax"/>
        </c:scaling>
        <c:axPos val="b"/>
        <c:tickLblPos val="nextTo"/>
        <c:crossAx val="129347584"/>
        <c:crosses val="autoZero"/>
        <c:auto val="1"/>
        <c:lblAlgn val="ctr"/>
        <c:lblOffset val="100"/>
      </c:catAx>
      <c:valAx>
        <c:axId val="129347584"/>
        <c:scaling>
          <c:orientation val="minMax"/>
          <c:max val="385"/>
          <c:min val="355"/>
        </c:scaling>
        <c:axPos val="l"/>
        <c:majorGridlines/>
        <c:numFmt formatCode="General" sourceLinked="1"/>
        <c:tickLblPos val="nextTo"/>
        <c:crossAx val="74578176"/>
        <c:crosses val="autoZero"/>
        <c:crossBetween val="between"/>
      </c:valAx>
    </c:plotArea>
    <c:plotVisOnly val="1"/>
    <c:dispBlanksAs val="gap"/>
  </c:chart>
  <c:spPr>
    <a:ln>
      <a:solidFill>
        <a:schemeClr val="tx1"/>
      </a:solid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0.71034</cdr:x>
      <cdr:y>0</cdr:y>
    </cdr:from>
    <cdr:to>
      <cdr:x>0.71308</cdr:x>
      <cdr:y>0.82939</cdr:y>
    </cdr:to>
    <cdr:sp macro="" textlink="">
      <cdr:nvSpPr>
        <cdr:cNvPr id="11" name="Straight Connector 10"/>
        <cdr:cNvSpPr/>
      </cdr:nvSpPr>
      <cdr:spPr>
        <a:xfrm xmlns:a="http://schemas.openxmlformats.org/drawingml/2006/main" flipH="1" flipV="1">
          <a:off x="4221988" y="0"/>
          <a:ext cx="16265" cy="3313216"/>
        </a:xfrm>
        <a:prstGeom xmlns:a="http://schemas.openxmlformats.org/drawingml/2006/main" prst="line">
          <a:avLst/>
        </a:prstGeom>
        <a:ln xmlns:a="http://schemas.openxmlformats.org/drawingml/2006/main" w="127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marL="0" indent="0"/>
          <a:endParaRPr lang="en-US" sz="1100">
            <a:solidFill>
              <a:schemeClr val="tx1"/>
            </a:solidFill>
            <a:latin typeface="+mn-lt"/>
            <a:ea typeface="+mn-ea"/>
            <a:cs typeface="+mn-cs"/>
          </a:endParaRPr>
        </a:p>
      </cdr:txBody>
    </cdr:sp>
  </cdr:relSizeAnchor>
  <cdr:relSizeAnchor xmlns:cdr="http://schemas.openxmlformats.org/drawingml/2006/chartDrawing">
    <cdr:from>
      <cdr:x>0.30523</cdr:x>
      <cdr:y>0</cdr:y>
    </cdr:from>
    <cdr:to>
      <cdr:x>0.30549</cdr:x>
      <cdr:y>0.82493</cdr:y>
    </cdr:to>
    <cdr:sp macro="" textlink="">
      <cdr:nvSpPr>
        <cdr:cNvPr id="3" name="Straight Connector 2"/>
        <cdr:cNvSpPr/>
      </cdr:nvSpPr>
      <cdr:spPr>
        <a:xfrm xmlns:a="http://schemas.openxmlformats.org/drawingml/2006/main" flipH="1" flipV="1">
          <a:off x="1814194" y="0"/>
          <a:ext cx="1494" cy="3295402"/>
        </a:xfrm>
        <a:prstGeom xmlns:a="http://schemas.openxmlformats.org/drawingml/2006/main" prst="line">
          <a:avLst/>
        </a:prstGeom>
        <a:ln xmlns:a="http://schemas.openxmlformats.org/drawingml/2006/main" w="127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0.31448</cdr:x>
      <cdr:y>0</cdr:y>
    </cdr:from>
    <cdr:to>
      <cdr:x>0.31501</cdr:x>
      <cdr:y>0.82939</cdr:y>
    </cdr:to>
    <cdr:sp macro="" textlink="">
      <cdr:nvSpPr>
        <cdr:cNvPr id="8" name="Straight Connector 7"/>
        <cdr:cNvSpPr/>
      </cdr:nvSpPr>
      <cdr:spPr>
        <a:xfrm xmlns:a="http://schemas.openxmlformats.org/drawingml/2006/main" flipV="1">
          <a:off x="1869128" y="0"/>
          <a:ext cx="3184" cy="3313216"/>
        </a:xfrm>
        <a:prstGeom xmlns:a="http://schemas.openxmlformats.org/drawingml/2006/main" prst="line">
          <a:avLst/>
        </a:prstGeom>
        <a:ln xmlns:a="http://schemas.openxmlformats.org/drawingml/2006/main" w="127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pPr marL="0" indent="0"/>
          <a:endParaRPr lang="en-US" sz="1100">
            <a:solidFill>
              <a:schemeClr val="tx1"/>
            </a:solidFill>
            <a:latin typeface="+mn-lt"/>
            <a:ea typeface="+mn-ea"/>
            <a:cs typeface="+mn-cs"/>
          </a:endParaRPr>
        </a:p>
      </cdr:txBody>
    </cdr:sp>
  </cdr:relSizeAnchor>
  <cdr:relSizeAnchor xmlns:cdr="http://schemas.openxmlformats.org/drawingml/2006/chartDrawing">
    <cdr:from>
      <cdr:x>0.71807</cdr:x>
      <cdr:y>0</cdr:y>
    </cdr:from>
    <cdr:to>
      <cdr:x>0.71862</cdr:x>
      <cdr:y>0.8279</cdr:y>
    </cdr:to>
    <cdr:sp macro="" textlink="">
      <cdr:nvSpPr>
        <cdr:cNvPr id="10" name="Straight Connector 9"/>
        <cdr:cNvSpPr/>
      </cdr:nvSpPr>
      <cdr:spPr>
        <a:xfrm xmlns:a="http://schemas.openxmlformats.org/drawingml/2006/main" flipV="1">
          <a:off x="4267942" y="0"/>
          <a:ext cx="3248" cy="3307278"/>
        </a:xfrm>
        <a:prstGeom xmlns:a="http://schemas.openxmlformats.org/drawingml/2006/main" prst="line">
          <a:avLst/>
        </a:prstGeom>
        <a:ln xmlns:a="http://schemas.openxmlformats.org/drawingml/2006/main" w="127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pPr marL="0" indent="0"/>
          <a:endParaRPr lang="en-US" sz="1100">
            <a:solidFill>
              <a:schemeClr val="tx1"/>
            </a:solidFill>
            <a:latin typeface="+mn-lt"/>
            <a:ea typeface="+mn-ea"/>
            <a:cs typeface="+mn-cs"/>
          </a:endParaRPr>
        </a:p>
      </cdr:txBody>
    </cdr:sp>
  </cdr:relSizeAnchor>
  <cdr:relSizeAnchor xmlns:cdr="http://schemas.openxmlformats.org/drawingml/2006/chartDrawing">
    <cdr:from>
      <cdr:x>0.88022</cdr:x>
      <cdr:y>0.04891</cdr:y>
    </cdr:from>
    <cdr:to>
      <cdr:x>0.98564</cdr:x>
      <cdr:y>0.43188</cdr:y>
    </cdr:to>
    <cdr:sp macro="" textlink="">
      <cdr:nvSpPr>
        <cdr:cNvPr id="6" name="TextBox 5"/>
        <cdr:cNvSpPr txBox="1"/>
      </cdr:nvSpPr>
      <cdr:spPr>
        <a:xfrm xmlns:a="http://schemas.openxmlformats.org/drawingml/2006/main">
          <a:off x="5231676" y="195396"/>
          <a:ext cx="626574" cy="152988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en-US" sz="1500">
              <a:latin typeface="+mn-lt"/>
              <a:ea typeface="+mn-ea"/>
              <a:cs typeface="+mn-cs"/>
            </a:rPr>
            <a:t>5% Voltage</a:t>
          </a:r>
          <a:r>
            <a:rPr lang="en-US" sz="1500" baseline="0">
              <a:latin typeface="+mn-lt"/>
              <a:ea typeface="+mn-ea"/>
              <a:cs typeface="+mn-cs"/>
            </a:rPr>
            <a:t> </a:t>
          </a:r>
          <a:br>
            <a:rPr lang="en-US" sz="1500" baseline="0">
              <a:latin typeface="+mn-lt"/>
              <a:ea typeface="+mn-ea"/>
              <a:cs typeface="+mn-cs"/>
            </a:rPr>
          </a:br>
          <a:r>
            <a:rPr lang="en-US" sz="1500" baseline="0">
              <a:latin typeface="+mn-lt"/>
              <a:ea typeface="+mn-ea"/>
              <a:cs typeface="+mn-cs"/>
            </a:rPr>
            <a:t>Reduction</a:t>
          </a:r>
          <a:br>
            <a:rPr lang="en-US" sz="1500" baseline="0">
              <a:latin typeface="+mn-lt"/>
              <a:ea typeface="+mn-ea"/>
              <a:cs typeface="+mn-cs"/>
            </a:rPr>
          </a:br>
          <a:r>
            <a:rPr lang="en-US" sz="1500" baseline="0">
              <a:latin typeface="+mn-lt"/>
              <a:ea typeface="+mn-ea"/>
              <a:cs typeface="+mn-cs"/>
            </a:rPr>
            <a:t/>
          </a:r>
          <a:br>
            <a:rPr lang="en-US" sz="1500" baseline="0">
              <a:latin typeface="+mn-lt"/>
              <a:ea typeface="+mn-ea"/>
              <a:cs typeface="+mn-cs"/>
            </a:rPr>
          </a:br>
          <a:r>
            <a:rPr lang="en-US" sz="900" baseline="0">
              <a:latin typeface="+mn-lt"/>
              <a:ea typeface="+mn-ea"/>
              <a:cs typeface="+mn-cs"/>
            </a:rPr>
            <a:t>Note that </a:t>
          </a:r>
          <a:br>
            <a:rPr lang="en-US" sz="900" baseline="0">
              <a:latin typeface="+mn-lt"/>
              <a:ea typeface="+mn-ea"/>
              <a:cs typeface="+mn-cs"/>
            </a:rPr>
          </a:br>
          <a:r>
            <a:rPr lang="en-US" sz="900" baseline="0">
              <a:latin typeface="+mn-lt"/>
              <a:ea typeface="+mn-ea"/>
              <a:cs typeface="+mn-cs"/>
            </a:rPr>
            <a:t>acutal voltage </a:t>
          </a:r>
          <a:br>
            <a:rPr lang="en-US" sz="900" baseline="0">
              <a:latin typeface="+mn-lt"/>
              <a:ea typeface="+mn-ea"/>
              <a:cs typeface="+mn-cs"/>
            </a:rPr>
          </a:br>
          <a:r>
            <a:rPr lang="en-US" sz="900" baseline="0">
              <a:latin typeface="+mn-lt"/>
              <a:ea typeface="+mn-ea"/>
              <a:cs typeface="+mn-cs"/>
            </a:rPr>
            <a:t>reduction maybe </a:t>
          </a:r>
          <a:br>
            <a:rPr lang="en-US" sz="900" baseline="0">
              <a:latin typeface="+mn-lt"/>
              <a:ea typeface="+mn-ea"/>
              <a:cs typeface="+mn-cs"/>
            </a:rPr>
          </a:br>
          <a:r>
            <a:rPr lang="en-US" sz="900" baseline="0">
              <a:latin typeface="+mn-lt"/>
              <a:ea typeface="+mn-ea"/>
              <a:cs typeface="+mn-cs"/>
            </a:rPr>
            <a:t>less </a:t>
          </a: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en-US" sz="900" baseline="0">
              <a:latin typeface="+mn-lt"/>
              <a:ea typeface="+mn-ea"/>
              <a:cs typeface="+mn-cs"/>
            </a:rPr>
            <a:t>than 5%</a:t>
          </a:r>
          <a:endParaRPr lang="en-US" sz="1500" baseline="0">
            <a:latin typeface="+mn-lt"/>
            <a:ea typeface="+mn-ea"/>
            <a:cs typeface="+mn-cs"/>
          </a:endParaRP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en-US" sz="1100"/>
        </a:p>
      </cdr:txBody>
    </cdr:sp>
  </cdr:relSizeAnchor>
  <cdr:relSizeAnchor xmlns:cdr="http://schemas.openxmlformats.org/drawingml/2006/chartDrawing">
    <cdr:from>
      <cdr:x>0.27586</cdr:x>
      <cdr:y>0.46161</cdr:y>
    </cdr:from>
    <cdr:to>
      <cdr:x>0.319</cdr:x>
      <cdr:y>0.5861</cdr:y>
    </cdr:to>
    <cdr:sp macro="" textlink="">
      <cdr:nvSpPr>
        <cdr:cNvPr id="7" name="Freeform 6"/>
        <cdr:cNvSpPr/>
      </cdr:nvSpPr>
      <cdr:spPr>
        <a:xfrm xmlns:a="http://schemas.openxmlformats.org/drawingml/2006/main">
          <a:off x="1639582" y="1844020"/>
          <a:ext cx="256407" cy="497311"/>
        </a:xfrm>
        <a:custGeom xmlns:a="http://schemas.openxmlformats.org/drawingml/2006/main">
          <a:avLst/>
          <a:gdLst>
            <a:gd name="connsiteX0" fmla="*/ 0 w 374197"/>
            <a:gd name="connsiteY0" fmla="*/ 782411 h 782411"/>
            <a:gd name="connsiteX1" fmla="*/ 197304 w 374197"/>
            <a:gd name="connsiteY1" fmla="*/ 551089 h 782411"/>
            <a:gd name="connsiteX2" fmla="*/ 312964 w 374197"/>
            <a:gd name="connsiteY2" fmla="*/ 210911 h 782411"/>
            <a:gd name="connsiteX3" fmla="*/ 374197 w 374197"/>
            <a:gd name="connsiteY3" fmla="*/ 0 h 782411"/>
          </a:gdLst>
          <a:ahLst/>
          <a:cxnLst>
            <a:cxn ang="0">
              <a:pos x="connsiteX0" y="connsiteY0"/>
            </a:cxn>
            <a:cxn ang="0">
              <a:pos x="connsiteX1" y="connsiteY1"/>
            </a:cxn>
            <a:cxn ang="0">
              <a:pos x="connsiteX2" y="connsiteY2"/>
            </a:cxn>
            <a:cxn ang="0">
              <a:pos x="connsiteX3" y="connsiteY3"/>
            </a:cxn>
          </a:cxnLst>
          <a:rect l="l" t="t" r="r" b="b"/>
          <a:pathLst>
            <a:path w="374197" h="782411">
              <a:moveTo>
                <a:pt x="0" y="782411"/>
              </a:moveTo>
              <a:cubicBezTo>
                <a:pt x="72571" y="714375"/>
                <a:pt x="145143" y="646339"/>
                <a:pt x="197304" y="551089"/>
              </a:cubicBezTo>
              <a:cubicBezTo>
                <a:pt x="249465" y="455839"/>
                <a:pt x="283482" y="302759"/>
                <a:pt x="312964" y="210911"/>
              </a:cubicBezTo>
              <a:cubicBezTo>
                <a:pt x="342446" y="119063"/>
                <a:pt x="358321" y="59531"/>
                <a:pt x="374197" y="0"/>
              </a:cubicBezTo>
            </a:path>
          </a:pathLst>
        </a:custGeom>
        <a:ln xmlns:a="http://schemas.openxmlformats.org/drawingml/2006/main" w="1270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0.66942</cdr:x>
      <cdr:y>0.36191</cdr:y>
    </cdr:from>
    <cdr:to>
      <cdr:x>0.71962</cdr:x>
      <cdr:y>0.45717</cdr:y>
    </cdr:to>
    <cdr:sp macro="" textlink="">
      <cdr:nvSpPr>
        <cdr:cNvPr id="9" name="Freeform 8"/>
        <cdr:cNvSpPr/>
      </cdr:nvSpPr>
      <cdr:spPr>
        <a:xfrm xmlns:a="http://schemas.openxmlformats.org/drawingml/2006/main">
          <a:off x="3978778" y="1445736"/>
          <a:ext cx="298369" cy="380544"/>
        </a:xfrm>
        <a:custGeom xmlns:a="http://schemas.openxmlformats.org/drawingml/2006/main">
          <a:avLst/>
          <a:gdLst>
            <a:gd name="connsiteX0" fmla="*/ 0 w 435429"/>
            <a:gd name="connsiteY0" fmla="*/ 0 h 598714"/>
            <a:gd name="connsiteX1" fmla="*/ 95250 w 435429"/>
            <a:gd name="connsiteY1" fmla="*/ 367393 h 598714"/>
            <a:gd name="connsiteX2" fmla="*/ 292554 w 435429"/>
            <a:gd name="connsiteY2" fmla="*/ 503464 h 598714"/>
            <a:gd name="connsiteX3" fmla="*/ 435429 w 435429"/>
            <a:gd name="connsiteY3" fmla="*/ 598714 h 598714"/>
          </a:gdLst>
          <a:ahLst/>
          <a:cxnLst>
            <a:cxn ang="0">
              <a:pos x="connsiteX0" y="connsiteY0"/>
            </a:cxn>
            <a:cxn ang="0">
              <a:pos x="connsiteX1" y="connsiteY1"/>
            </a:cxn>
            <a:cxn ang="0">
              <a:pos x="connsiteX2" y="connsiteY2"/>
            </a:cxn>
            <a:cxn ang="0">
              <a:pos x="connsiteX3" y="connsiteY3"/>
            </a:cxn>
          </a:cxnLst>
          <a:rect l="l" t="t" r="r" b="b"/>
          <a:pathLst>
            <a:path w="435429" h="598714">
              <a:moveTo>
                <a:pt x="0" y="0"/>
              </a:moveTo>
              <a:cubicBezTo>
                <a:pt x="23245" y="141741"/>
                <a:pt x="46491" y="283482"/>
                <a:pt x="95250" y="367393"/>
              </a:cubicBezTo>
              <a:cubicBezTo>
                <a:pt x="144009" y="451304"/>
                <a:pt x="235858" y="464911"/>
                <a:pt x="292554" y="503464"/>
              </a:cubicBezTo>
              <a:cubicBezTo>
                <a:pt x="349250" y="542017"/>
                <a:pt x="392339" y="570365"/>
                <a:pt x="435429" y="598714"/>
              </a:cubicBezTo>
            </a:path>
          </a:pathLst>
        </a:custGeom>
        <a:ln xmlns:a="http://schemas.openxmlformats.org/drawingml/2006/main" w="1270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0.32165</cdr:x>
      <cdr:y>0.4857</cdr:y>
    </cdr:from>
    <cdr:to>
      <cdr:x>0.36165</cdr:x>
      <cdr:y>0.57772</cdr:y>
    </cdr:to>
    <cdr:sp macro="" textlink="">
      <cdr:nvSpPr>
        <cdr:cNvPr id="12" name="Right Brace 11"/>
        <cdr:cNvSpPr/>
      </cdr:nvSpPr>
      <cdr:spPr>
        <a:xfrm xmlns:a="http://schemas.openxmlformats.org/drawingml/2006/main">
          <a:off x="1911765" y="1940277"/>
          <a:ext cx="237744" cy="367600"/>
        </a:xfrm>
        <a:prstGeom xmlns:a="http://schemas.openxmlformats.org/drawingml/2006/main" prst="rightBrace">
          <a:avLst/>
        </a:prstGeom>
        <a:ln xmlns:a="http://schemas.openxmlformats.org/drawingml/2006/main" w="12700">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0.72273</cdr:x>
      <cdr:y>0.37371</cdr:y>
    </cdr:from>
    <cdr:to>
      <cdr:x>0.75724</cdr:x>
      <cdr:y>0.45815</cdr:y>
    </cdr:to>
    <cdr:sp macro="" textlink="">
      <cdr:nvSpPr>
        <cdr:cNvPr id="13" name="Right Brace 12"/>
        <cdr:cNvSpPr/>
      </cdr:nvSpPr>
      <cdr:spPr>
        <a:xfrm xmlns:a="http://schemas.openxmlformats.org/drawingml/2006/main">
          <a:off x="4295604" y="1492872"/>
          <a:ext cx="205114" cy="337320"/>
        </a:xfrm>
        <a:prstGeom xmlns:a="http://schemas.openxmlformats.org/drawingml/2006/main" prst="rightBrace">
          <a:avLst/>
        </a:prstGeom>
        <a:ln xmlns:a="http://schemas.openxmlformats.org/drawingml/2006/main" w="12700">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pPr marL="0" indent="0"/>
          <a:endParaRPr lang="en-US" sz="1100">
            <a:solidFill>
              <a:schemeClr val="tx1"/>
            </a:solidFill>
            <a:latin typeface="+mn-lt"/>
            <a:ea typeface="+mn-ea"/>
            <a:cs typeface="+mn-cs"/>
          </a:endParaRPr>
        </a:p>
      </cdr:txBody>
    </cdr:sp>
  </cdr:relSizeAnchor>
  <cdr:relSizeAnchor xmlns:cdr="http://schemas.openxmlformats.org/drawingml/2006/chartDrawing">
    <cdr:from>
      <cdr:x>0.33122</cdr:x>
      <cdr:y>0.52185</cdr:y>
    </cdr:from>
    <cdr:to>
      <cdr:x>0.43664</cdr:x>
      <cdr:y>0.573</cdr:y>
    </cdr:to>
    <cdr:sp macro="" textlink="">
      <cdr:nvSpPr>
        <cdr:cNvPr id="14" name="TextBox 13"/>
        <cdr:cNvSpPr txBox="1"/>
      </cdr:nvSpPr>
      <cdr:spPr>
        <a:xfrm xmlns:a="http://schemas.openxmlformats.org/drawingml/2006/main">
          <a:off x="1968628" y="2084680"/>
          <a:ext cx="626574" cy="20433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 9.8 MW or 3.2% of 302</a:t>
          </a:r>
          <a:r>
            <a:rPr lang="en-US" sz="1100" baseline="0"/>
            <a:t>.7 MW</a:t>
          </a:r>
          <a:endParaRPr lang="en-US" sz="1100"/>
        </a:p>
      </cdr:txBody>
    </cdr:sp>
  </cdr:relSizeAnchor>
  <cdr:relSizeAnchor xmlns:cdr="http://schemas.openxmlformats.org/drawingml/2006/chartDrawing">
    <cdr:from>
      <cdr:x>0.74791</cdr:x>
      <cdr:y>0.4043</cdr:y>
    </cdr:from>
    <cdr:to>
      <cdr:x>0.87528</cdr:x>
      <cdr:y>0.58378</cdr:y>
    </cdr:to>
    <cdr:sp macro="" textlink="">
      <cdr:nvSpPr>
        <cdr:cNvPr id="17" name="TextBox 16"/>
        <cdr:cNvSpPr txBox="1"/>
      </cdr:nvSpPr>
      <cdr:spPr>
        <a:xfrm xmlns:a="http://schemas.openxmlformats.org/drawingml/2006/main">
          <a:off x="5369328" y="2059781"/>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a:latin typeface="+mn-lt"/>
              <a:ea typeface="+mn-ea"/>
              <a:cs typeface="+mn-cs"/>
            </a:rPr>
            <a:t>~ 9.2 MW or </a:t>
          </a:r>
          <a:br>
            <a:rPr lang="en-US" sz="1100">
              <a:latin typeface="+mn-lt"/>
              <a:ea typeface="+mn-ea"/>
              <a:cs typeface="+mn-cs"/>
            </a:rPr>
          </a:br>
          <a:r>
            <a:rPr lang="en-US" sz="1100">
              <a:latin typeface="+mn-lt"/>
              <a:ea typeface="+mn-ea"/>
              <a:cs typeface="+mn-cs"/>
            </a:rPr>
            <a:t>2.9% of 313.2</a:t>
          </a:r>
          <a:r>
            <a:rPr lang="en-US" sz="1100" baseline="0">
              <a:latin typeface="+mn-lt"/>
              <a:ea typeface="+mn-ea"/>
              <a:cs typeface="+mn-cs"/>
            </a:rPr>
            <a:t> MW</a:t>
          </a:r>
          <a:endParaRPr lang="en-US" sz="1100">
            <a:latin typeface="+mn-lt"/>
            <a:ea typeface="+mn-ea"/>
            <a:cs typeface="+mn-cs"/>
          </a:endParaRPr>
        </a:p>
        <a:p xmlns:a="http://schemas.openxmlformats.org/drawingml/2006/main">
          <a:endParaRPr lang="en-US" sz="1100"/>
        </a:p>
      </cdr:txBody>
    </cdr:sp>
  </cdr:relSizeAnchor>
  <cdr:relSizeAnchor xmlns:cdr="http://schemas.openxmlformats.org/drawingml/2006/chartDrawing">
    <cdr:from>
      <cdr:x>0.04376</cdr:x>
      <cdr:y>0.02023</cdr:y>
    </cdr:from>
    <cdr:to>
      <cdr:x>0.10267</cdr:x>
      <cdr:y>0.07642</cdr:y>
    </cdr:to>
    <cdr:sp macro="" textlink="">
      <cdr:nvSpPr>
        <cdr:cNvPr id="18" name="TextBox 17"/>
        <cdr:cNvSpPr txBox="1"/>
      </cdr:nvSpPr>
      <cdr:spPr>
        <a:xfrm xmlns:a="http://schemas.openxmlformats.org/drawingml/2006/main">
          <a:off x="344892" y="107156"/>
          <a:ext cx="464344" cy="29765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400" b="1"/>
            <a:t>MW</a:t>
          </a:r>
        </a:p>
      </cdr:txBody>
    </cdr:sp>
  </cdr:relSizeAnchor>
</c:userShapes>
</file>

<file path=word/drawings/drawing2.xml><?xml version="1.0" encoding="utf-8"?>
<c:userShapes xmlns:c="http://schemas.openxmlformats.org/drawingml/2006/chart">
  <cdr:relSizeAnchor xmlns:cdr="http://schemas.openxmlformats.org/drawingml/2006/chartDrawing">
    <cdr:from>
      <cdr:x>0.41137</cdr:x>
      <cdr:y>0.15789</cdr:y>
    </cdr:from>
    <cdr:to>
      <cdr:x>0.66722</cdr:x>
      <cdr:y>0.26842</cdr:y>
    </cdr:to>
    <cdr:sp macro="" textlink="">
      <cdr:nvSpPr>
        <cdr:cNvPr id="2" name="Freeform 1"/>
        <cdr:cNvSpPr/>
      </cdr:nvSpPr>
      <cdr:spPr>
        <a:xfrm xmlns:a="http://schemas.openxmlformats.org/drawingml/2006/main">
          <a:off x="2343150" y="571500"/>
          <a:ext cx="1457325" cy="400050"/>
        </a:xfrm>
        <a:custGeom xmlns:a="http://schemas.openxmlformats.org/drawingml/2006/main">
          <a:avLst/>
          <a:gdLst>
            <a:gd name="connsiteX0" fmla="*/ 0 w 1400175"/>
            <a:gd name="connsiteY0" fmla="*/ 0 h 609600"/>
            <a:gd name="connsiteX1" fmla="*/ 657225 w 1400175"/>
            <a:gd name="connsiteY1" fmla="*/ 361950 h 609600"/>
            <a:gd name="connsiteX2" fmla="*/ 1200150 w 1400175"/>
            <a:gd name="connsiteY2" fmla="*/ 504825 h 609600"/>
            <a:gd name="connsiteX3" fmla="*/ 1400175 w 1400175"/>
            <a:gd name="connsiteY3" fmla="*/ 609600 h 609600"/>
          </a:gdLst>
          <a:ahLst/>
          <a:cxnLst>
            <a:cxn ang="0">
              <a:pos x="connsiteX0" y="connsiteY0"/>
            </a:cxn>
            <a:cxn ang="0">
              <a:pos x="connsiteX1" y="connsiteY1"/>
            </a:cxn>
            <a:cxn ang="0">
              <a:pos x="connsiteX2" y="connsiteY2"/>
            </a:cxn>
            <a:cxn ang="0">
              <a:pos x="connsiteX3" y="connsiteY3"/>
            </a:cxn>
          </a:cxnLst>
          <a:rect l="l" t="t" r="r" b="b"/>
          <a:pathLst>
            <a:path w="1400175" h="609600">
              <a:moveTo>
                <a:pt x="0" y="0"/>
              </a:moveTo>
              <a:cubicBezTo>
                <a:pt x="228600" y="138906"/>
                <a:pt x="457200" y="277813"/>
                <a:pt x="657225" y="361950"/>
              </a:cubicBezTo>
              <a:cubicBezTo>
                <a:pt x="857250" y="446087"/>
                <a:pt x="1076325" y="463550"/>
                <a:pt x="1200150" y="504825"/>
              </a:cubicBezTo>
              <a:cubicBezTo>
                <a:pt x="1323975" y="546100"/>
                <a:pt x="1362075" y="577850"/>
                <a:pt x="1400175" y="609600"/>
              </a:cubicBezTo>
            </a:path>
          </a:pathLst>
        </a:custGeom>
        <a:ln xmlns:a="http://schemas.openxmlformats.org/drawingml/2006/main" w="1905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0.65217</cdr:x>
      <cdr:y>0</cdr:y>
    </cdr:from>
    <cdr:to>
      <cdr:x>0.65217</cdr:x>
      <cdr:y>0.78947</cdr:y>
    </cdr:to>
    <cdr:sp macro="" textlink="">
      <cdr:nvSpPr>
        <cdr:cNvPr id="4" name="Straight Connector 3"/>
        <cdr:cNvSpPr/>
      </cdr:nvSpPr>
      <cdr:spPr>
        <a:xfrm xmlns:a="http://schemas.openxmlformats.org/drawingml/2006/main">
          <a:off x="3714749" y="0"/>
          <a:ext cx="1" cy="2857500"/>
        </a:xfrm>
        <a:prstGeom xmlns:a="http://schemas.openxmlformats.org/drawingml/2006/main" prst="line">
          <a:avLst/>
        </a:prstGeom>
        <a:ln xmlns:a="http://schemas.openxmlformats.org/drawingml/2006/main" w="127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0.66198</cdr:x>
      <cdr:y>0.00564</cdr:y>
    </cdr:from>
    <cdr:to>
      <cdr:x>0.66533</cdr:x>
      <cdr:y>0.78722</cdr:y>
    </cdr:to>
    <cdr:sp macro="" textlink="">
      <cdr:nvSpPr>
        <cdr:cNvPr id="6" name="Straight Connector 5"/>
        <cdr:cNvSpPr/>
      </cdr:nvSpPr>
      <cdr:spPr>
        <a:xfrm xmlns:a="http://schemas.openxmlformats.org/drawingml/2006/main">
          <a:off x="3786841" y="20411"/>
          <a:ext cx="19132" cy="2828925"/>
        </a:xfrm>
        <a:prstGeom xmlns:a="http://schemas.openxmlformats.org/drawingml/2006/main" prst="line">
          <a:avLst/>
        </a:prstGeom>
        <a:ln xmlns:a="http://schemas.openxmlformats.org/drawingml/2006/main" w="127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pPr marL="0" indent="0"/>
          <a:endParaRPr lang="en-US" sz="1100">
            <a:solidFill>
              <a:schemeClr val="tx1"/>
            </a:solidFill>
            <a:latin typeface="+mn-lt"/>
            <a:ea typeface="+mn-ea"/>
            <a:cs typeface="+mn-cs"/>
          </a:endParaRPr>
        </a:p>
      </cdr:txBody>
    </cdr:sp>
  </cdr:relSizeAnchor>
  <cdr:relSizeAnchor xmlns:cdr="http://schemas.openxmlformats.org/drawingml/2006/chartDrawing">
    <cdr:from>
      <cdr:x>0.66722</cdr:x>
      <cdr:y>0.08421</cdr:y>
    </cdr:from>
    <cdr:to>
      <cdr:x>0.70903</cdr:x>
      <cdr:y>0.26579</cdr:y>
    </cdr:to>
    <cdr:sp macro="" textlink="">
      <cdr:nvSpPr>
        <cdr:cNvPr id="7" name="Right Brace 6"/>
        <cdr:cNvSpPr/>
      </cdr:nvSpPr>
      <cdr:spPr>
        <a:xfrm xmlns:a="http://schemas.openxmlformats.org/drawingml/2006/main">
          <a:off x="3800474" y="304800"/>
          <a:ext cx="238125" cy="657225"/>
        </a:xfrm>
        <a:prstGeom xmlns:a="http://schemas.openxmlformats.org/drawingml/2006/main" prst="rightBrace">
          <a:avLst/>
        </a:prstGeom>
        <a:ln xmlns:a="http://schemas.openxmlformats.org/drawingml/2006/main" w="19050">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0.05351</cdr:x>
      <cdr:y>0.04737</cdr:y>
    </cdr:from>
    <cdr:to>
      <cdr:x>0.12207</cdr:x>
      <cdr:y>0.12105</cdr:y>
    </cdr:to>
    <cdr:sp macro="" textlink="">
      <cdr:nvSpPr>
        <cdr:cNvPr id="8" name="TextBox 7"/>
        <cdr:cNvSpPr txBox="1"/>
      </cdr:nvSpPr>
      <cdr:spPr>
        <a:xfrm xmlns:a="http://schemas.openxmlformats.org/drawingml/2006/main">
          <a:off x="304800" y="171450"/>
          <a:ext cx="390525" cy="2667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MW</a:t>
          </a:r>
        </a:p>
      </cdr:txBody>
    </cdr:sp>
  </cdr:relSizeAnchor>
  <cdr:relSizeAnchor xmlns:cdr="http://schemas.openxmlformats.org/drawingml/2006/chartDrawing">
    <cdr:from>
      <cdr:x>0.29933</cdr:x>
      <cdr:y>0.29737</cdr:y>
    </cdr:from>
    <cdr:to>
      <cdr:x>0.45987</cdr:x>
      <cdr:y>0.55</cdr:y>
    </cdr:to>
    <cdr:sp macro="" textlink="">
      <cdr:nvSpPr>
        <cdr:cNvPr id="9" name="TextBox 8"/>
        <cdr:cNvSpPr txBox="1"/>
      </cdr:nvSpPr>
      <cdr:spPr>
        <a:xfrm xmlns:a="http://schemas.openxmlformats.org/drawingml/2006/main">
          <a:off x="1704975" y="107632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4% Voltage Reduction</a:t>
          </a:r>
        </a:p>
        <a:p xmlns:a="http://schemas.openxmlformats.org/drawingml/2006/main">
          <a:r>
            <a:rPr lang="en-US" sz="900"/>
            <a:t>(VR front end not shown)</a:t>
          </a:r>
        </a:p>
        <a:p xmlns:a="http://schemas.openxmlformats.org/drawingml/2006/main">
          <a:endParaRPr lang="en-US" sz="1100"/>
        </a:p>
      </cdr:txBody>
    </cdr:sp>
  </cdr:relSizeAnchor>
  <cdr:relSizeAnchor xmlns:cdr="http://schemas.openxmlformats.org/drawingml/2006/chartDrawing">
    <cdr:from>
      <cdr:x>0.69064</cdr:x>
      <cdr:y>0.24211</cdr:y>
    </cdr:from>
    <cdr:to>
      <cdr:x>0.85117</cdr:x>
      <cdr:y>0.31842</cdr:y>
    </cdr:to>
    <cdr:sp macro="" textlink="">
      <cdr:nvSpPr>
        <cdr:cNvPr id="10" name="TextBox 9"/>
        <cdr:cNvSpPr txBox="1"/>
      </cdr:nvSpPr>
      <cdr:spPr>
        <a:xfrm xmlns:a="http://schemas.openxmlformats.org/drawingml/2006/main">
          <a:off x="3933825" y="876300"/>
          <a:ext cx="914400" cy="2762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a:t>~1MW</a:t>
          </a:r>
          <a:r>
            <a:rPr lang="en-US" sz="1100" baseline="0"/>
            <a:t> or 4% or 25MW</a:t>
          </a:r>
        </a:p>
        <a:p xmlns:a="http://schemas.openxmlformats.org/drawingml/2006/main">
          <a:endParaRPr lang="en-US" sz="1100"/>
        </a:p>
      </cdr:txBody>
    </cdr:sp>
  </cdr:relSizeAnchor>
</c:userShapes>
</file>

<file path=word/drawings/drawing3.xml><?xml version="1.0" encoding="utf-8"?>
<c:userShapes xmlns:c="http://schemas.openxmlformats.org/drawingml/2006/chart">
  <cdr:relSizeAnchor xmlns:cdr="http://schemas.openxmlformats.org/drawingml/2006/chartDrawing">
    <cdr:from>
      <cdr:x>0.36907</cdr:x>
      <cdr:y>0.00544</cdr:y>
    </cdr:from>
    <cdr:to>
      <cdr:x>0.36919</cdr:x>
      <cdr:y>0.88293</cdr:y>
    </cdr:to>
    <cdr:sp macro="" textlink="">
      <cdr:nvSpPr>
        <cdr:cNvPr id="5" name="Straight Connector 4"/>
        <cdr:cNvSpPr/>
      </cdr:nvSpPr>
      <cdr:spPr>
        <a:xfrm xmlns:a="http://schemas.openxmlformats.org/drawingml/2006/main">
          <a:off x="2418583" y="21252"/>
          <a:ext cx="768" cy="3426798"/>
        </a:xfrm>
        <a:prstGeom xmlns:a="http://schemas.openxmlformats.org/drawingml/2006/main" prst="line">
          <a:avLst/>
        </a:prstGeom>
        <a:ln xmlns:a="http://schemas.openxmlformats.org/drawingml/2006/main" w="127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0.41715</cdr:x>
      <cdr:y>0.00488</cdr:y>
    </cdr:from>
    <cdr:to>
      <cdr:x>0.4186</cdr:x>
      <cdr:y>0.88049</cdr:y>
    </cdr:to>
    <cdr:sp macro="" textlink="">
      <cdr:nvSpPr>
        <cdr:cNvPr id="9" name="Straight Connector 8"/>
        <cdr:cNvSpPr/>
      </cdr:nvSpPr>
      <cdr:spPr>
        <a:xfrm xmlns:a="http://schemas.openxmlformats.org/drawingml/2006/main">
          <a:off x="2733675" y="19050"/>
          <a:ext cx="9525" cy="3419475"/>
        </a:xfrm>
        <a:prstGeom xmlns:a="http://schemas.openxmlformats.org/drawingml/2006/main" prst="line">
          <a:avLst/>
        </a:prstGeom>
        <a:noFill xmlns:a="http://schemas.openxmlformats.org/drawingml/2006/main"/>
        <a:ln xmlns:a="http://schemas.openxmlformats.org/drawingml/2006/main" w="12700"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n-US"/>
        </a:p>
      </cdr:txBody>
    </cdr:sp>
  </cdr:relSizeAnchor>
  <cdr:relSizeAnchor xmlns:cdr="http://schemas.openxmlformats.org/drawingml/2006/chartDrawing">
    <cdr:from>
      <cdr:x>0</cdr:x>
      <cdr:y>0</cdr:y>
    </cdr:from>
    <cdr:to>
      <cdr:x>0.00145</cdr:x>
      <cdr:y>0.87561</cdr:y>
    </cdr:to>
    <cdr:sp macro="" textlink="">
      <cdr:nvSpPr>
        <cdr:cNvPr id="11" name="Straight Connector 10"/>
        <cdr:cNvSpPr/>
      </cdr:nvSpPr>
      <cdr:spPr>
        <a:xfrm xmlns:a="http://schemas.openxmlformats.org/drawingml/2006/main">
          <a:off x="0" y="0"/>
          <a:ext cx="9525" cy="3419475"/>
        </a:xfrm>
        <a:prstGeom xmlns:a="http://schemas.openxmlformats.org/drawingml/2006/main" prst="line">
          <a:avLst/>
        </a:prstGeom>
        <a:noFill xmlns:a="http://schemas.openxmlformats.org/drawingml/2006/main"/>
        <a:ln xmlns:a="http://schemas.openxmlformats.org/drawingml/2006/main" w="12700"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en-US"/>
        </a:p>
      </cdr:txBody>
    </cdr:sp>
  </cdr:relSizeAnchor>
  <cdr:relSizeAnchor xmlns:cdr="http://schemas.openxmlformats.org/drawingml/2006/chartDrawing">
    <cdr:from>
      <cdr:x>0.63808</cdr:x>
      <cdr:y>0</cdr:y>
    </cdr:from>
    <cdr:to>
      <cdr:x>0.64099</cdr:x>
      <cdr:y>0.88537</cdr:y>
    </cdr:to>
    <cdr:sp macro="" textlink="">
      <cdr:nvSpPr>
        <cdr:cNvPr id="13" name="Straight Connector 12"/>
        <cdr:cNvSpPr/>
      </cdr:nvSpPr>
      <cdr:spPr>
        <a:xfrm xmlns:a="http://schemas.openxmlformats.org/drawingml/2006/main">
          <a:off x="4181475" y="0"/>
          <a:ext cx="19050" cy="3457575"/>
        </a:xfrm>
        <a:prstGeom xmlns:a="http://schemas.openxmlformats.org/drawingml/2006/main" prst="line">
          <a:avLst/>
        </a:prstGeom>
        <a:noFill xmlns:a="http://schemas.openxmlformats.org/drawingml/2006/main"/>
        <a:ln xmlns:a="http://schemas.openxmlformats.org/drawingml/2006/main" w="12700"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pPr marL="0" indent="0"/>
          <a:endParaRPr lang="en-US" sz="1100">
            <a:solidFill>
              <a:sysClr val="windowText" lastClr="000000"/>
            </a:solidFill>
            <a:latin typeface="Calibri"/>
            <a:ea typeface="+mn-ea"/>
            <a:cs typeface="+mn-cs"/>
          </a:endParaRPr>
        </a:p>
      </cdr:txBody>
    </cdr:sp>
  </cdr:relSizeAnchor>
  <cdr:relSizeAnchor xmlns:cdr="http://schemas.openxmlformats.org/drawingml/2006/chartDrawing">
    <cdr:from>
      <cdr:x>0.69186</cdr:x>
      <cdr:y>0</cdr:y>
    </cdr:from>
    <cdr:to>
      <cdr:x>0.69477</cdr:x>
      <cdr:y>0.87805</cdr:y>
    </cdr:to>
    <cdr:sp macro="" textlink="">
      <cdr:nvSpPr>
        <cdr:cNvPr id="14" name="Straight Connector 13"/>
        <cdr:cNvSpPr/>
      </cdr:nvSpPr>
      <cdr:spPr>
        <a:xfrm xmlns:a="http://schemas.openxmlformats.org/drawingml/2006/main" flipH="1">
          <a:off x="4533900" y="0"/>
          <a:ext cx="19050" cy="3429000"/>
        </a:xfrm>
        <a:prstGeom xmlns:a="http://schemas.openxmlformats.org/drawingml/2006/main" prst="line">
          <a:avLst/>
        </a:prstGeom>
        <a:noFill xmlns:a="http://schemas.openxmlformats.org/drawingml/2006/main"/>
        <a:ln xmlns:a="http://schemas.openxmlformats.org/drawingml/2006/main" w="12700" cap="flat" cmpd="sng" algn="ctr">
          <a:solidFill>
            <a:sysClr val="windowText" lastClr="000000"/>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pPr marL="0" indent="0"/>
          <a:endParaRPr lang="en-US" sz="1100">
            <a:solidFill>
              <a:sysClr val="windowText" lastClr="000000"/>
            </a:solidFill>
            <a:latin typeface="Calibri"/>
            <a:ea typeface="+mn-ea"/>
            <a:cs typeface="+mn-cs"/>
          </a:endParaRPr>
        </a:p>
      </cdr:txBody>
    </cdr:sp>
  </cdr:relSizeAnchor>
  <cdr:relSizeAnchor xmlns:cdr="http://schemas.openxmlformats.org/drawingml/2006/chartDrawing">
    <cdr:from>
      <cdr:x>0</cdr:x>
      <cdr:y>0.06829</cdr:y>
    </cdr:from>
    <cdr:to>
      <cdr:x>0.06831</cdr:x>
      <cdr:y>0.13659</cdr:y>
    </cdr:to>
    <cdr:sp macro="" textlink="">
      <cdr:nvSpPr>
        <cdr:cNvPr id="15" name="TextBox 14"/>
        <cdr:cNvSpPr txBox="1"/>
      </cdr:nvSpPr>
      <cdr:spPr>
        <a:xfrm xmlns:a="http://schemas.openxmlformats.org/drawingml/2006/main">
          <a:off x="0" y="266700"/>
          <a:ext cx="447675" cy="2667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MW</a:t>
          </a:r>
        </a:p>
        <a:p xmlns:a="http://schemas.openxmlformats.org/drawingml/2006/main">
          <a:endParaRPr lang="en-US" sz="1100"/>
        </a:p>
      </cdr:txBody>
    </cdr:sp>
  </cdr:relSizeAnchor>
  <cdr:relSizeAnchor xmlns:cdr="http://schemas.openxmlformats.org/drawingml/2006/chartDrawing">
    <cdr:from>
      <cdr:x>0.11192</cdr:x>
      <cdr:y>0.03902</cdr:y>
    </cdr:from>
    <cdr:to>
      <cdr:x>0.25145</cdr:x>
      <cdr:y>0.27317</cdr:y>
    </cdr:to>
    <cdr:sp macro="" textlink="">
      <cdr:nvSpPr>
        <cdr:cNvPr id="17" name="TextBox 16"/>
        <cdr:cNvSpPr txBox="1"/>
      </cdr:nvSpPr>
      <cdr:spPr>
        <a:xfrm xmlns:a="http://schemas.openxmlformats.org/drawingml/2006/main">
          <a:off x="733425" y="1524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500" b="1"/>
            <a:t>3% Voltage Reduction</a:t>
          </a:r>
        </a:p>
        <a:p xmlns:a="http://schemas.openxmlformats.org/drawingml/2006/main">
          <a:r>
            <a:rPr lang="en-US" sz="900" b="1"/>
            <a:t>Actual voltage reduction </a:t>
          </a:r>
          <a:br>
            <a:rPr lang="en-US" sz="900" b="1"/>
          </a:br>
          <a:r>
            <a:rPr lang="en-US" sz="900" b="1"/>
            <a:t>a mix of 1.5% and 3%</a:t>
          </a:r>
        </a:p>
        <a:p xmlns:a="http://schemas.openxmlformats.org/drawingml/2006/main">
          <a:endParaRPr lang="en-US" sz="1100"/>
        </a:p>
      </cdr:txBody>
    </cdr:sp>
  </cdr:relSizeAnchor>
  <cdr:relSizeAnchor xmlns:cdr="http://schemas.openxmlformats.org/drawingml/2006/chartDrawing">
    <cdr:from>
      <cdr:x>0.43023</cdr:x>
      <cdr:y>0.37317</cdr:y>
    </cdr:from>
    <cdr:to>
      <cdr:x>0.46948</cdr:x>
      <cdr:y>0.5439</cdr:y>
    </cdr:to>
    <cdr:sp macro="" textlink="">
      <cdr:nvSpPr>
        <cdr:cNvPr id="18" name="Right Brace 17"/>
        <cdr:cNvSpPr/>
      </cdr:nvSpPr>
      <cdr:spPr>
        <a:xfrm xmlns:a="http://schemas.openxmlformats.org/drawingml/2006/main">
          <a:off x="2819399" y="1457325"/>
          <a:ext cx="257175" cy="666750"/>
        </a:xfrm>
        <a:prstGeom xmlns:a="http://schemas.openxmlformats.org/drawingml/2006/main" prst="rightBrace">
          <a:avLst/>
        </a:prstGeom>
        <a:ln xmlns:a="http://schemas.openxmlformats.org/drawingml/2006/main" w="19050">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0.27762</cdr:x>
      <cdr:y>0.32683</cdr:y>
    </cdr:from>
    <cdr:to>
      <cdr:x>0.43169</cdr:x>
      <cdr:y>0.40122</cdr:y>
    </cdr:to>
    <cdr:sp macro="" textlink="">
      <cdr:nvSpPr>
        <cdr:cNvPr id="20" name="Freeform 19"/>
        <cdr:cNvSpPr/>
      </cdr:nvSpPr>
      <cdr:spPr>
        <a:xfrm xmlns:a="http://schemas.openxmlformats.org/drawingml/2006/main">
          <a:off x="1819275" y="1276350"/>
          <a:ext cx="1009650" cy="290513"/>
        </a:xfrm>
        <a:custGeom xmlns:a="http://schemas.openxmlformats.org/drawingml/2006/main">
          <a:avLst/>
          <a:gdLst>
            <a:gd name="connsiteX0" fmla="*/ 0 w 1009650"/>
            <a:gd name="connsiteY0" fmla="*/ 0 h 290513"/>
            <a:gd name="connsiteX1" fmla="*/ 342900 w 1009650"/>
            <a:gd name="connsiteY1" fmla="*/ 247650 h 290513"/>
            <a:gd name="connsiteX2" fmla="*/ 628650 w 1009650"/>
            <a:gd name="connsiteY2" fmla="*/ 257175 h 290513"/>
            <a:gd name="connsiteX3" fmla="*/ 885825 w 1009650"/>
            <a:gd name="connsiteY3" fmla="*/ 209550 h 290513"/>
            <a:gd name="connsiteX4" fmla="*/ 1009650 w 1009650"/>
            <a:gd name="connsiteY4" fmla="*/ 142875 h 2905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9650" h="290513">
              <a:moveTo>
                <a:pt x="0" y="0"/>
              </a:moveTo>
              <a:cubicBezTo>
                <a:pt x="119062" y="102394"/>
                <a:pt x="238125" y="204788"/>
                <a:pt x="342900" y="247650"/>
              </a:cubicBezTo>
              <a:cubicBezTo>
                <a:pt x="447675" y="290513"/>
                <a:pt x="538163" y="263525"/>
                <a:pt x="628650" y="257175"/>
              </a:cubicBezTo>
              <a:cubicBezTo>
                <a:pt x="719137" y="250825"/>
                <a:pt x="822325" y="228600"/>
                <a:pt x="885825" y="209550"/>
              </a:cubicBezTo>
              <a:cubicBezTo>
                <a:pt x="949325" y="190500"/>
                <a:pt x="979487" y="166687"/>
                <a:pt x="1009650" y="142875"/>
              </a:cubicBezTo>
            </a:path>
          </a:pathLst>
        </a:custGeom>
        <a:ln xmlns:a="http://schemas.openxmlformats.org/drawingml/2006/main" w="1905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0.59448</cdr:x>
      <cdr:y>0.55854</cdr:y>
    </cdr:from>
    <cdr:to>
      <cdr:x>0.72238</cdr:x>
      <cdr:y>0.69512</cdr:y>
    </cdr:to>
    <cdr:sp macro="" textlink="">
      <cdr:nvSpPr>
        <cdr:cNvPr id="21" name="Freeform 20"/>
        <cdr:cNvSpPr/>
      </cdr:nvSpPr>
      <cdr:spPr>
        <a:xfrm xmlns:a="http://schemas.openxmlformats.org/drawingml/2006/main">
          <a:off x="3895725" y="2181225"/>
          <a:ext cx="838200" cy="533400"/>
        </a:xfrm>
        <a:custGeom xmlns:a="http://schemas.openxmlformats.org/drawingml/2006/main">
          <a:avLst/>
          <a:gdLst>
            <a:gd name="connsiteX0" fmla="*/ 0 w 647700"/>
            <a:gd name="connsiteY0" fmla="*/ 0 h 466725"/>
            <a:gd name="connsiteX1" fmla="*/ 285750 w 647700"/>
            <a:gd name="connsiteY1" fmla="*/ 304800 h 466725"/>
            <a:gd name="connsiteX2" fmla="*/ 647700 w 647700"/>
            <a:gd name="connsiteY2" fmla="*/ 466725 h 466725"/>
          </a:gdLst>
          <a:ahLst/>
          <a:cxnLst>
            <a:cxn ang="0">
              <a:pos x="connsiteX0" y="connsiteY0"/>
            </a:cxn>
            <a:cxn ang="0">
              <a:pos x="connsiteX1" y="connsiteY1"/>
            </a:cxn>
            <a:cxn ang="0">
              <a:pos x="connsiteX2" y="connsiteY2"/>
            </a:cxn>
          </a:cxnLst>
          <a:rect l="l" t="t" r="r" b="b"/>
          <a:pathLst>
            <a:path w="647700" h="466725">
              <a:moveTo>
                <a:pt x="0" y="0"/>
              </a:moveTo>
              <a:cubicBezTo>
                <a:pt x="88900" y="113506"/>
                <a:pt x="177800" y="227013"/>
                <a:pt x="285750" y="304800"/>
              </a:cubicBezTo>
              <a:cubicBezTo>
                <a:pt x="393700" y="382588"/>
                <a:pt x="520700" y="424656"/>
                <a:pt x="647700" y="466725"/>
              </a:cubicBezTo>
            </a:path>
          </a:pathLst>
        </a:custGeom>
        <a:ln xmlns:a="http://schemas.openxmlformats.org/drawingml/2006/main" w="19050">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pPr marL="0" indent="0"/>
          <a:endParaRPr lang="en-US" sz="1100">
            <a:solidFill>
              <a:schemeClr val="tx1"/>
            </a:solidFill>
            <a:latin typeface="+mn-lt"/>
            <a:ea typeface="+mn-ea"/>
            <a:cs typeface="+mn-cs"/>
          </a:endParaRPr>
        </a:p>
      </cdr:txBody>
    </cdr:sp>
  </cdr:relSizeAnchor>
  <cdr:relSizeAnchor xmlns:cdr="http://schemas.openxmlformats.org/drawingml/2006/chartDrawing">
    <cdr:from>
      <cdr:x>0.69913</cdr:x>
      <cdr:y>0.50732</cdr:y>
    </cdr:from>
    <cdr:to>
      <cdr:x>0.73983</cdr:x>
      <cdr:y>0.69268</cdr:y>
    </cdr:to>
    <cdr:sp macro="" textlink="">
      <cdr:nvSpPr>
        <cdr:cNvPr id="22" name="Right Brace 21"/>
        <cdr:cNvSpPr/>
      </cdr:nvSpPr>
      <cdr:spPr>
        <a:xfrm xmlns:a="http://schemas.openxmlformats.org/drawingml/2006/main">
          <a:off x="4581526" y="1981201"/>
          <a:ext cx="266700" cy="723900"/>
        </a:xfrm>
        <a:prstGeom xmlns:a="http://schemas.openxmlformats.org/drawingml/2006/main" prst="rightBrace">
          <a:avLst/>
        </a:prstGeom>
        <a:ln xmlns:a="http://schemas.openxmlformats.org/drawingml/2006/main" w="19050">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pPr marL="0" indent="0"/>
          <a:endParaRPr lang="en-US" sz="1100">
            <a:solidFill>
              <a:schemeClr val="tx1"/>
            </a:solidFill>
            <a:latin typeface="+mn-lt"/>
            <a:ea typeface="+mn-ea"/>
            <a:cs typeface="+mn-cs"/>
          </a:endParaRPr>
        </a:p>
      </cdr:txBody>
    </cdr:sp>
  </cdr:relSizeAnchor>
  <cdr:relSizeAnchor xmlns:cdr="http://schemas.openxmlformats.org/drawingml/2006/chartDrawing">
    <cdr:from>
      <cdr:x>0.43459</cdr:x>
      <cdr:y>0.33415</cdr:y>
    </cdr:from>
    <cdr:to>
      <cdr:x>0.57413</cdr:x>
      <cdr:y>0.40732</cdr:y>
    </cdr:to>
    <cdr:sp macro="" textlink="">
      <cdr:nvSpPr>
        <cdr:cNvPr id="23" name="TextBox 22"/>
        <cdr:cNvSpPr txBox="1"/>
      </cdr:nvSpPr>
      <cdr:spPr>
        <a:xfrm xmlns:a="http://schemas.openxmlformats.org/drawingml/2006/main">
          <a:off x="2847975" y="1304925"/>
          <a:ext cx="914400" cy="2857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1"/>
            <a:t>~ 6.1 MW or 1.64% of 373MW</a:t>
          </a:r>
        </a:p>
      </cdr:txBody>
    </cdr:sp>
  </cdr:relSizeAnchor>
  <cdr:relSizeAnchor xmlns:cdr="http://schemas.openxmlformats.org/drawingml/2006/chartDrawing">
    <cdr:from>
      <cdr:x>0.69767</cdr:x>
      <cdr:y>0.44634</cdr:y>
    </cdr:from>
    <cdr:to>
      <cdr:x>0.83721</cdr:x>
      <cdr:y>0.51951</cdr:y>
    </cdr:to>
    <cdr:sp macro="" textlink="">
      <cdr:nvSpPr>
        <cdr:cNvPr id="24" name="TextBox 1"/>
        <cdr:cNvSpPr txBox="1"/>
      </cdr:nvSpPr>
      <cdr:spPr>
        <a:xfrm xmlns:a="http://schemas.openxmlformats.org/drawingml/2006/main">
          <a:off x="4572000" y="1743075"/>
          <a:ext cx="914400" cy="2857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100" b="1"/>
            <a:t>~ 5.7 MW or 1.57% of 362.5MW</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8332F-47AD-4D40-AD92-9C307B3A7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3435</Words>
  <Characters>19582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22972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Burks</dc:creator>
  <cp:lastModifiedBy>Nashawati, Eithar</cp:lastModifiedBy>
  <cp:revision>11</cp:revision>
  <cp:lastPrinted>2014-02-04T19:39:00Z</cp:lastPrinted>
  <dcterms:created xsi:type="dcterms:W3CDTF">2014-07-07T21:23:00Z</dcterms:created>
  <dcterms:modified xsi:type="dcterms:W3CDTF">2014-07-24T18:44:00Z</dcterms:modified>
</cp:coreProperties>
</file>