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D71B90">
        <w:rPr>
          <w:sz w:val="24"/>
        </w:rPr>
        <w:t>July</w:t>
      </w:r>
      <w:r>
        <w:rPr>
          <w:sz w:val="24"/>
        </w:rPr>
        <w:t xml:space="preserve"> </w:t>
      </w:r>
      <w:r w:rsidR="00D71B90">
        <w:rPr>
          <w:sz w:val="24"/>
        </w:rPr>
        <w:t>10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142632" w:rsidRDefault="005A1406" w:rsidP="00034FCA">
      <w:pPr>
        <w:pStyle w:val="ListParagraph"/>
        <w:numPr>
          <w:ilvl w:val="0"/>
          <w:numId w:val="1"/>
        </w:numPr>
      </w:pPr>
      <w:r>
        <w:t xml:space="preserve">Task Force </w:t>
      </w:r>
      <w:r w:rsidR="00D71B90">
        <w:t>met on 7/9/14</w:t>
      </w:r>
    </w:p>
    <w:p w:rsidR="00373A3B" w:rsidRDefault="00D71B90" w:rsidP="00034FCA">
      <w:pPr>
        <w:pStyle w:val="ListParagraph"/>
        <w:numPr>
          <w:ilvl w:val="0"/>
          <w:numId w:val="1"/>
        </w:numPr>
      </w:pPr>
      <w:r>
        <w:t>Report comments</w:t>
      </w:r>
      <w:r w:rsidR="002C7FAC">
        <w:t xml:space="preserve"> reviewed.  Report being finalized</w:t>
      </w:r>
    </w:p>
    <w:p w:rsidR="00686C09" w:rsidRDefault="002C7FAC" w:rsidP="00142632">
      <w:pPr>
        <w:pStyle w:val="ListParagraph"/>
        <w:numPr>
          <w:ilvl w:val="0"/>
          <w:numId w:val="1"/>
        </w:numPr>
      </w:pPr>
      <w:r>
        <w:t>Expect final report by next ROS meeting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3729"/>
    <w:rsid w:val="00015D19"/>
    <w:rsid w:val="00015E7C"/>
    <w:rsid w:val="000233DF"/>
    <w:rsid w:val="00034FCA"/>
    <w:rsid w:val="000465F3"/>
    <w:rsid w:val="000C3B7B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C7FAC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73A3B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C4E40"/>
    <w:rsid w:val="006E1F1A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04C2B"/>
    <w:rsid w:val="00910DE0"/>
    <w:rsid w:val="00942994"/>
    <w:rsid w:val="00965D01"/>
    <w:rsid w:val="009E5E28"/>
    <w:rsid w:val="00A01EAF"/>
    <w:rsid w:val="00A22C4E"/>
    <w:rsid w:val="00A30E89"/>
    <w:rsid w:val="00A42097"/>
    <w:rsid w:val="00A5051E"/>
    <w:rsid w:val="00A50B5F"/>
    <w:rsid w:val="00A73B25"/>
    <w:rsid w:val="00AD5076"/>
    <w:rsid w:val="00AE0889"/>
    <w:rsid w:val="00AE1D32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71B90"/>
    <w:rsid w:val="00D847DE"/>
    <w:rsid w:val="00D92B5D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72E"/>
    <w:rsid w:val="00F646A4"/>
    <w:rsid w:val="00F947A0"/>
    <w:rsid w:val="00FB5D47"/>
    <w:rsid w:val="00FC3C8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4</cp:revision>
  <dcterms:created xsi:type="dcterms:W3CDTF">2014-05-27T12:00:00Z</dcterms:created>
  <dcterms:modified xsi:type="dcterms:W3CDTF">2014-07-09T16:11:00Z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