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" ContentType="application/vnd.ms-powerpoi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74E" w:rsidRPr="00F41F49" w:rsidRDefault="003F159C" w:rsidP="003F159C">
      <w:pPr>
        <w:jc w:val="center"/>
        <w:rPr>
          <w:b/>
          <w:sz w:val="36"/>
        </w:rPr>
      </w:pPr>
      <w:r w:rsidRPr="00F41F49">
        <w:rPr>
          <w:b/>
          <w:sz w:val="36"/>
        </w:rPr>
        <w:t>ROS Update to TAC</w:t>
      </w:r>
    </w:p>
    <w:p w:rsidR="003F159C" w:rsidRPr="00F41F49" w:rsidRDefault="00F41F49" w:rsidP="00F41F49">
      <w:pPr>
        <w:spacing w:after="0" w:line="240" w:lineRule="auto"/>
        <w:rPr>
          <w:b/>
          <w:sz w:val="28"/>
        </w:rPr>
      </w:pPr>
      <w:r>
        <w:rPr>
          <w:b/>
          <w:sz w:val="28"/>
        </w:rPr>
        <w:t>TAC Meeting: Jan. 28, 1014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ROS Meeting: </w:t>
      </w:r>
      <w:r w:rsidR="003F159C" w:rsidRPr="00F41F49">
        <w:rPr>
          <w:b/>
          <w:sz w:val="28"/>
        </w:rPr>
        <w:t>Dec. 12, 1013</w:t>
      </w:r>
    </w:p>
    <w:p w:rsidR="003F159C" w:rsidRPr="002A77C1" w:rsidRDefault="00302AC0" w:rsidP="003F159C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139AE" w:rsidRPr="00C02BE6" w:rsidRDefault="00D9341F" w:rsidP="007139AE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</w:rPr>
      </w:pPr>
      <w:r w:rsidRPr="00C02BE6">
        <w:rPr>
          <w:b/>
          <w:sz w:val="28"/>
        </w:rPr>
        <w:t>TAC voting item</w:t>
      </w:r>
    </w:p>
    <w:p w:rsidR="00D9341F" w:rsidRPr="00C02BE6" w:rsidRDefault="00D9341F" w:rsidP="00D9341F">
      <w:pPr>
        <w:pStyle w:val="ListParagraph"/>
        <w:numPr>
          <w:ilvl w:val="1"/>
          <w:numId w:val="1"/>
        </w:numPr>
        <w:spacing w:after="0" w:line="240" w:lineRule="auto"/>
        <w:rPr>
          <w:sz w:val="28"/>
        </w:rPr>
      </w:pPr>
      <w:r w:rsidRPr="00C02BE6">
        <w:rPr>
          <w:sz w:val="28"/>
        </w:rPr>
        <w:t>ROS Procedures (Vote)</w:t>
      </w:r>
    </w:p>
    <w:p w:rsidR="002B3DEA" w:rsidRPr="00C02BE6" w:rsidRDefault="002B3DEA" w:rsidP="002B3DEA">
      <w:pPr>
        <w:pStyle w:val="ListParagraph"/>
        <w:numPr>
          <w:ilvl w:val="2"/>
          <w:numId w:val="1"/>
        </w:numPr>
        <w:spacing w:after="0" w:line="240" w:lineRule="auto"/>
        <w:rPr>
          <w:sz w:val="28"/>
        </w:rPr>
      </w:pPr>
      <w:r w:rsidRPr="00C02BE6">
        <w:rPr>
          <w:sz w:val="28"/>
        </w:rPr>
        <w:t>ROS voted unanimously to approve updated procedure to address:</w:t>
      </w:r>
    </w:p>
    <w:p w:rsidR="002B3DEA" w:rsidRPr="00C02BE6" w:rsidRDefault="002B3DEA" w:rsidP="002B3DEA">
      <w:pPr>
        <w:pStyle w:val="ListParagraph"/>
        <w:numPr>
          <w:ilvl w:val="3"/>
          <w:numId w:val="1"/>
        </w:numPr>
        <w:spacing w:after="0" w:line="240" w:lineRule="auto"/>
        <w:rPr>
          <w:sz w:val="28"/>
        </w:rPr>
      </w:pPr>
      <w:r w:rsidRPr="00C02BE6">
        <w:rPr>
          <w:sz w:val="28"/>
        </w:rPr>
        <w:t>New TAC Procedures addressing WG/TF comments</w:t>
      </w:r>
    </w:p>
    <w:p w:rsidR="002B3DEA" w:rsidRPr="00C02BE6" w:rsidRDefault="00F41F49" w:rsidP="002B3DEA">
      <w:pPr>
        <w:pStyle w:val="ListParagraph"/>
        <w:numPr>
          <w:ilvl w:val="3"/>
          <w:numId w:val="1"/>
        </w:numPr>
        <w:spacing w:after="0" w:line="240" w:lineRule="auto"/>
        <w:rPr>
          <w:sz w:val="28"/>
        </w:rPr>
      </w:pPr>
      <w:r w:rsidRPr="00C02BE6">
        <w:rPr>
          <w:sz w:val="28"/>
        </w:rPr>
        <w:t>Housekeeping</w:t>
      </w:r>
      <w:r w:rsidR="002B3DEA" w:rsidRPr="00C02BE6">
        <w:rPr>
          <w:sz w:val="28"/>
        </w:rPr>
        <w:t xml:space="preserve"> – a</w:t>
      </w:r>
      <w:r w:rsidRPr="00C02BE6">
        <w:rPr>
          <w:sz w:val="28"/>
        </w:rPr>
        <w:t xml:space="preserve">dded Black Start </w:t>
      </w:r>
      <w:r w:rsidR="006C493F">
        <w:rPr>
          <w:sz w:val="28"/>
        </w:rPr>
        <w:t>Working Group</w:t>
      </w:r>
      <w:r w:rsidRPr="00C02BE6">
        <w:rPr>
          <w:sz w:val="28"/>
        </w:rPr>
        <w:t xml:space="preserve"> to Working G</w:t>
      </w:r>
      <w:r w:rsidR="002B3DEA" w:rsidRPr="00C02BE6">
        <w:rPr>
          <w:sz w:val="28"/>
        </w:rPr>
        <w:t>roup list</w:t>
      </w:r>
    </w:p>
    <w:p w:rsidR="00D9341F" w:rsidRPr="00C02BE6" w:rsidRDefault="00D9341F" w:rsidP="00D9341F">
      <w:pPr>
        <w:pStyle w:val="ListParagraph"/>
        <w:spacing w:after="0" w:line="240" w:lineRule="auto"/>
        <w:ind w:left="1440"/>
        <w:rPr>
          <w:sz w:val="28"/>
        </w:rPr>
      </w:pPr>
    </w:p>
    <w:p w:rsidR="007139AE" w:rsidRPr="00C02BE6" w:rsidRDefault="00D9341F" w:rsidP="007139AE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</w:rPr>
      </w:pPr>
      <w:r w:rsidRPr="00C02BE6">
        <w:rPr>
          <w:b/>
          <w:sz w:val="28"/>
        </w:rPr>
        <w:t xml:space="preserve">TAC Update Items </w:t>
      </w:r>
      <w:r w:rsidR="007139AE" w:rsidRPr="00C02BE6">
        <w:rPr>
          <w:b/>
          <w:sz w:val="28"/>
        </w:rPr>
        <w:t>(see table below)</w:t>
      </w:r>
    </w:p>
    <w:p w:rsidR="007139AE" w:rsidRDefault="007139AE" w:rsidP="003F159C">
      <w:pPr>
        <w:spacing w:after="0" w:line="240" w:lineRule="auto"/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3902"/>
        <w:gridCol w:w="5368"/>
        <w:gridCol w:w="2520"/>
      </w:tblGrid>
      <w:tr w:rsidR="00522BFE" w:rsidRPr="006E712F" w:rsidTr="005C1774">
        <w:tc>
          <w:tcPr>
            <w:tcW w:w="1368" w:type="dxa"/>
            <w:shd w:val="clear" w:color="auto" w:fill="C6D9F1" w:themeFill="text2" w:themeFillTint="33"/>
          </w:tcPr>
          <w:p w:rsidR="00522BFE" w:rsidRPr="006E712F" w:rsidRDefault="00522BFE" w:rsidP="003F159C">
            <w:pPr>
              <w:rPr>
                <w:b/>
                <w:sz w:val="24"/>
              </w:rPr>
            </w:pPr>
            <w:r w:rsidRPr="006E712F">
              <w:rPr>
                <w:b/>
                <w:sz w:val="24"/>
              </w:rPr>
              <w:t>Item</w:t>
            </w:r>
          </w:p>
        </w:tc>
        <w:tc>
          <w:tcPr>
            <w:tcW w:w="3902" w:type="dxa"/>
            <w:shd w:val="clear" w:color="auto" w:fill="C6D9F1" w:themeFill="text2" w:themeFillTint="33"/>
          </w:tcPr>
          <w:p w:rsidR="00522BFE" w:rsidRPr="006E712F" w:rsidRDefault="00522BFE" w:rsidP="003F159C">
            <w:pPr>
              <w:rPr>
                <w:b/>
                <w:sz w:val="24"/>
              </w:rPr>
            </w:pPr>
            <w:r w:rsidRPr="006E712F">
              <w:rPr>
                <w:b/>
                <w:sz w:val="24"/>
              </w:rPr>
              <w:t>Title</w:t>
            </w:r>
          </w:p>
        </w:tc>
        <w:tc>
          <w:tcPr>
            <w:tcW w:w="5368" w:type="dxa"/>
            <w:shd w:val="clear" w:color="auto" w:fill="C6D9F1" w:themeFill="text2" w:themeFillTint="33"/>
          </w:tcPr>
          <w:p w:rsidR="00522BFE" w:rsidRPr="006E712F" w:rsidRDefault="00522BFE" w:rsidP="003F15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Short Description</w:t>
            </w:r>
          </w:p>
        </w:tc>
        <w:tc>
          <w:tcPr>
            <w:tcW w:w="2520" w:type="dxa"/>
            <w:shd w:val="clear" w:color="auto" w:fill="C6D9F1" w:themeFill="text2" w:themeFillTint="33"/>
          </w:tcPr>
          <w:p w:rsidR="00522BFE" w:rsidRDefault="00522BFE" w:rsidP="003F15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Motion</w:t>
            </w:r>
          </w:p>
        </w:tc>
      </w:tr>
      <w:tr w:rsidR="00522BFE" w:rsidTr="005C1774">
        <w:tc>
          <w:tcPr>
            <w:tcW w:w="1368" w:type="dxa"/>
            <w:tcBorders>
              <w:top w:val="single" w:sz="4" w:space="0" w:color="auto"/>
            </w:tcBorders>
          </w:tcPr>
          <w:p w:rsidR="00522BFE" w:rsidRDefault="007139AE" w:rsidP="003F159C">
            <w:pPr>
              <w:rPr>
                <w:sz w:val="24"/>
              </w:rPr>
            </w:pPr>
            <w:r>
              <w:rPr>
                <w:sz w:val="24"/>
              </w:rPr>
              <w:t>NPRR581</w:t>
            </w:r>
          </w:p>
        </w:tc>
        <w:tc>
          <w:tcPr>
            <w:tcW w:w="3902" w:type="dxa"/>
            <w:tcBorders>
              <w:top w:val="single" w:sz="4" w:space="0" w:color="auto"/>
            </w:tcBorders>
          </w:tcPr>
          <w:p w:rsidR="00522BFE" w:rsidRDefault="007139AE" w:rsidP="003F159C">
            <w:pPr>
              <w:rPr>
                <w:sz w:val="24"/>
              </w:rPr>
            </w:pPr>
            <w:r>
              <w:rPr>
                <w:sz w:val="24"/>
              </w:rPr>
              <w:t>Add Fast Responding Regulation Service as a S</w:t>
            </w:r>
            <w:r w:rsidR="00302AC0">
              <w:rPr>
                <w:sz w:val="24"/>
              </w:rPr>
              <w:t>ubset of R</w:t>
            </w:r>
            <w:r>
              <w:rPr>
                <w:sz w:val="24"/>
              </w:rPr>
              <w:t>egulation Service</w:t>
            </w:r>
          </w:p>
        </w:tc>
        <w:tc>
          <w:tcPr>
            <w:tcW w:w="5368" w:type="dxa"/>
            <w:tcBorders>
              <w:top w:val="single" w:sz="4" w:space="0" w:color="auto"/>
            </w:tcBorders>
          </w:tcPr>
          <w:p w:rsidR="00522BFE" w:rsidRDefault="00302AC0" w:rsidP="003F159C">
            <w:pPr>
              <w:rPr>
                <w:sz w:val="24"/>
              </w:rPr>
            </w:pPr>
            <w:r>
              <w:rPr>
                <w:sz w:val="24"/>
              </w:rPr>
              <w:t>Defines Fast Responding Regulation Service (FRRS) and specifies that FRRS is a subset of Regulation Service.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522BFE" w:rsidRDefault="00302AC0" w:rsidP="003F159C">
            <w:pPr>
              <w:rPr>
                <w:sz w:val="24"/>
              </w:rPr>
            </w:pPr>
            <w:r>
              <w:rPr>
                <w:sz w:val="24"/>
              </w:rPr>
              <w:t>Endorsed by ROS per 12/11/2013 ERCOT comments; One (1) opposing vote from Independent Power market segment</w:t>
            </w:r>
          </w:p>
        </w:tc>
      </w:tr>
      <w:tr w:rsidR="00522BFE" w:rsidTr="005C1774">
        <w:tc>
          <w:tcPr>
            <w:tcW w:w="1368" w:type="dxa"/>
          </w:tcPr>
          <w:p w:rsidR="00522BFE" w:rsidRDefault="00302AC0" w:rsidP="003F159C">
            <w:pPr>
              <w:rPr>
                <w:sz w:val="24"/>
              </w:rPr>
            </w:pPr>
            <w:r>
              <w:rPr>
                <w:sz w:val="24"/>
              </w:rPr>
              <w:t>NPRR556</w:t>
            </w:r>
          </w:p>
        </w:tc>
        <w:tc>
          <w:tcPr>
            <w:tcW w:w="3902" w:type="dxa"/>
          </w:tcPr>
          <w:p w:rsidR="00522BFE" w:rsidRDefault="00302AC0" w:rsidP="003F159C">
            <w:pPr>
              <w:rPr>
                <w:sz w:val="24"/>
              </w:rPr>
            </w:pPr>
            <w:r>
              <w:rPr>
                <w:sz w:val="24"/>
              </w:rPr>
              <w:t>Resource Adequacy During Transmission Equipment Outage</w:t>
            </w:r>
          </w:p>
        </w:tc>
        <w:tc>
          <w:tcPr>
            <w:tcW w:w="5368" w:type="dxa"/>
          </w:tcPr>
          <w:p w:rsidR="00522BFE" w:rsidRDefault="00302AC0" w:rsidP="003F159C">
            <w:pPr>
              <w:rPr>
                <w:sz w:val="24"/>
              </w:rPr>
            </w:pPr>
            <w:r>
              <w:rPr>
                <w:sz w:val="24"/>
              </w:rPr>
              <w:t>Adds a requirement for the Network Operations Model so that Resources that are being served by temporary equipment can participate in the ERCOT market as in normal operations.</w:t>
            </w:r>
          </w:p>
        </w:tc>
        <w:tc>
          <w:tcPr>
            <w:tcW w:w="2520" w:type="dxa"/>
          </w:tcPr>
          <w:p w:rsidR="00522BFE" w:rsidRDefault="00273FAC" w:rsidP="003F159C">
            <w:pPr>
              <w:rPr>
                <w:sz w:val="24"/>
              </w:rPr>
            </w:pPr>
            <w:r>
              <w:rPr>
                <w:sz w:val="24"/>
              </w:rPr>
              <w:t>Unanimously endorsed by ROS per 10/29/2013 ERCOT comments and as revised by ROS to incorporate edits from 12/10/2013 NDSWG meeting</w:t>
            </w:r>
          </w:p>
        </w:tc>
      </w:tr>
      <w:tr w:rsidR="00522BFE" w:rsidTr="005C1774">
        <w:tc>
          <w:tcPr>
            <w:tcW w:w="1368" w:type="dxa"/>
          </w:tcPr>
          <w:p w:rsidR="00522BFE" w:rsidRDefault="00522BFE" w:rsidP="003F159C">
            <w:pPr>
              <w:rPr>
                <w:sz w:val="24"/>
              </w:rPr>
            </w:pPr>
          </w:p>
        </w:tc>
        <w:tc>
          <w:tcPr>
            <w:tcW w:w="3902" w:type="dxa"/>
          </w:tcPr>
          <w:p w:rsidR="00522BFE" w:rsidRDefault="00D9341F" w:rsidP="003F159C">
            <w:pPr>
              <w:rPr>
                <w:sz w:val="24"/>
              </w:rPr>
            </w:pPr>
            <w:r>
              <w:rPr>
                <w:sz w:val="24"/>
              </w:rPr>
              <w:t>Proposed Geomagnetic Disturbance Task Force (GMDTF) Scope</w:t>
            </w:r>
          </w:p>
        </w:tc>
        <w:tc>
          <w:tcPr>
            <w:tcW w:w="5368" w:type="dxa"/>
          </w:tcPr>
          <w:p w:rsidR="00522BFE" w:rsidRDefault="00D9341F" w:rsidP="003F159C">
            <w:pPr>
              <w:rPr>
                <w:sz w:val="24"/>
              </w:rPr>
            </w:pPr>
            <w:r>
              <w:rPr>
                <w:sz w:val="24"/>
              </w:rPr>
              <w:t xml:space="preserve">Determine and recommend any needed Guide and/or Protocol requirements to address </w:t>
            </w:r>
            <w:r w:rsidR="009D1700">
              <w:rPr>
                <w:sz w:val="24"/>
              </w:rPr>
              <w:t xml:space="preserve">new </w:t>
            </w:r>
            <w:r>
              <w:rPr>
                <w:sz w:val="24"/>
              </w:rPr>
              <w:t>NERC requirements</w:t>
            </w:r>
          </w:p>
        </w:tc>
        <w:tc>
          <w:tcPr>
            <w:tcW w:w="2520" w:type="dxa"/>
          </w:tcPr>
          <w:p w:rsidR="00522BFE" w:rsidRDefault="009B531C" w:rsidP="009B531C">
            <w:pPr>
              <w:rPr>
                <w:sz w:val="24"/>
              </w:rPr>
            </w:pPr>
            <w:r>
              <w:rPr>
                <w:sz w:val="24"/>
              </w:rPr>
              <w:t>ROS u</w:t>
            </w:r>
            <w:r w:rsidR="00D9341F">
              <w:rPr>
                <w:sz w:val="24"/>
              </w:rPr>
              <w:t>nanimously approved scope</w:t>
            </w:r>
          </w:p>
        </w:tc>
      </w:tr>
    </w:tbl>
    <w:p w:rsidR="002A77C1" w:rsidRDefault="002A77C1" w:rsidP="003F159C">
      <w:pPr>
        <w:spacing w:after="0" w:line="240" w:lineRule="auto"/>
        <w:rPr>
          <w:sz w:val="24"/>
        </w:rPr>
      </w:pPr>
    </w:p>
    <w:p w:rsidR="005C1774" w:rsidRDefault="005C1774" w:rsidP="003F159C">
      <w:pPr>
        <w:spacing w:after="0" w:line="240" w:lineRule="auto"/>
        <w:rPr>
          <w:sz w:val="24"/>
        </w:rPr>
      </w:pPr>
    </w:p>
    <w:p w:rsidR="00D9341F" w:rsidRPr="00C02BE6" w:rsidRDefault="00D9341F" w:rsidP="005C1774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</w:rPr>
      </w:pPr>
      <w:r w:rsidRPr="00C02BE6">
        <w:rPr>
          <w:b/>
          <w:sz w:val="28"/>
        </w:rPr>
        <w:t>TAC Requests</w:t>
      </w:r>
      <w:r w:rsidR="00F41F49" w:rsidRPr="00C02BE6">
        <w:rPr>
          <w:b/>
          <w:sz w:val="28"/>
        </w:rPr>
        <w:t xml:space="preserve"> that ROS look into the following:</w:t>
      </w:r>
    </w:p>
    <w:p w:rsidR="00D9341F" w:rsidRPr="00C02BE6" w:rsidRDefault="00D9341F" w:rsidP="00D9341F">
      <w:pPr>
        <w:pStyle w:val="ListParagraph"/>
        <w:numPr>
          <w:ilvl w:val="1"/>
          <w:numId w:val="1"/>
        </w:numPr>
        <w:spacing w:after="0" w:line="240" w:lineRule="auto"/>
        <w:rPr>
          <w:sz w:val="28"/>
        </w:rPr>
      </w:pPr>
      <w:r w:rsidRPr="00C02BE6">
        <w:rPr>
          <w:sz w:val="28"/>
        </w:rPr>
        <w:t>“Request that ROS clarify the appropriate telemetry of CC HSL</w:t>
      </w:r>
      <w:r w:rsidR="00290F4B" w:rsidRPr="00C02BE6">
        <w:rPr>
          <w:sz w:val="28"/>
        </w:rPr>
        <w:t xml:space="preserve"> (re: NPRR524)</w:t>
      </w:r>
      <w:r w:rsidRPr="00C02BE6">
        <w:rPr>
          <w:sz w:val="28"/>
        </w:rPr>
        <w:t>”</w:t>
      </w:r>
    </w:p>
    <w:p w:rsidR="008B220A" w:rsidRPr="00C02BE6" w:rsidRDefault="005A1874" w:rsidP="008B220A">
      <w:pPr>
        <w:pStyle w:val="ListParagraph"/>
        <w:numPr>
          <w:ilvl w:val="2"/>
          <w:numId w:val="1"/>
        </w:numPr>
        <w:spacing w:after="0" w:line="240" w:lineRule="auto"/>
        <w:rPr>
          <w:sz w:val="28"/>
        </w:rPr>
      </w:pPr>
      <w:r w:rsidRPr="00C02BE6">
        <w:rPr>
          <w:sz w:val="28"/>
        </w:rPr>
        <w:t xml:space="preserve">Review </w:t>
      </w:r>
      <w:r w:rsidR="005C1774" w:rsidRPr="00C02BE6">
        <w:rPr>
          <w:sz w:val="28"/>
        </w:rPr>
        <w:t xml:space="preserve">section (see page below) </w:t>
      </w:r>
      <w:r w:rsidR="00F41F49" w:rsidRPr="00C02BE6">
        <w:rPr>
          <w:sz w:val="28"/>
        </w:rPr>
        <w:t xml:space="preserve">from </w:t>
      </w:r>
      <w:r w:rsidR="00290F4B" w:rsidRPr="00C02BE6">
        <w:rPr>
          <w:sz w:val="28"/>
        </w:rPr>
        <w:t xml:space="preserve">December 2013 </w:t>
      </w:r>
      <w:r w:rsidR="0082426E" w:rsidRPr="00C02BE6">
        <w:rPr>
          <w:sz w:val="28"/>
        </w:rPr>
        <w:t>PDCWG Report to ROS</w:t>
      </w:r>
    </w:p>
    <w:p w:rsidR="00D9341F" w:rsidRPr="00C02BE6" w:rsidRDefault="00D9341F" w:rsidP="00D9341F">
      <w:pPr>
        <w:pStyle w:val="ListParagraph"/>
        <w:numPr>
          <w:ilvl w:val="1"/>
          <w:numId w:val="1"/>
        </w:numPr>
        <w:spacing w:after="0" w:line="240" w:lineRule="auto"/>
        <w:rPr>
          <w:sz w:val="28"/>
        </w:rPr>
      </w:pPr>
      <w:r w:rsidRPr="00C02BE6">
        <w:rPr>
          <w:sz w:val="28"/>
        </w:rPr>
        <w:t>“</w:t>
      </w:r>
      <w:r w:rsidR="0082426E" w:rsidRPr="00C02BE6">
        <w:rPr>
          <w:sz w:val="28"/>
        </w:rPr>
        <w:t>…</w:t>
      </w:r>
      <w:r w:rsidR="006C493F">
        <w:rPr>
          <w:sz w:val="28"/>
        </w:rPr>
        <w:t>early release of HAS</w:t>
      </w:r>
      <w:bookmarkStart w:id="0" w:name="_GoBack"/>
      <w:bookmarkEnd w:id="0"/>
      <w:r w:rsidRPr="00C02BE6">
        <w:rPr>
          <w:sz w:val="28"/>
        </w:rPr>
        <w:t>L to SCED</w:t>
      </w:r>
      <w:r w:rsidR="000302F6" w:rsidRPr="00C02BE6">
        <w:rPr>
          <w:sz w:val="28"/>
        </w:rPr>
        <w:t xml:space="preserve"> under ORDC</w:t>
      </w:r>
      <w:r w:rsidRPr="00C02BE6">
        <w:rPr>
          <w:sz w:val="28"/>
        </w:rPr>
        <w:t>”</w:t>
      </w:r>
    </w:p>
    <w:p w:rsidR="0082426E" w:rsidRPr="00C02BE6" w:rsidRDefault="0082426E" w:rsidP="0082426E">
      <w:pPr>
        <w:pStyle w:val="ListParagraph"/>
        <w:numPr>
          <w:ilvl w:val="2"/>
          <w:numId w:val="1"/>
        </w:numPr>
        <w:spacing w:after="0" w:line="240" w:lineRule="auto"/>
        <w:rPr>
          <w:sz w:val="28"/>
        </w:rPr>
      </w:pPr>
      <w:r w:rsidRPr="00C02BE6">
        <w:rPr>
          <w:sz w:val="28"/>
        </w:rPr>
        <w:t>Still eval</w:t>
      </w:r>
      <w:r w:rsidR="005C1774" w:rsidRPr="00C02BE6">
        <w:rPr>
          <w:sz w:val="28"/>
        </w:rPr>
        <w:t xml:space="preserve">uating and anticipate follow-up </w:t>
      </w:r>
      <w:r w:rsidR="00F41F49" w:rsidRPr="00C02BE6">
        <w:rPr>
          <w:sz w:val="28"/>
        </w:rPr>
        <w:t>at February TAC meeting</w:t>
      </w:r>
    </w:p>
    <w:p w:rsidR="008B220A" w:rsidRDefault="008B220A" w:rsidP="008B220A">
      <w:pPr>
        <w:spacing w:after="0" w:line="240" w:lineRule="auto"/>
        <w:rPr>
          <w:sz w:val="24"/>
        </w:rPr>
      </w:pPr>
    </w:p>
    <w:p w:rsidR="005C1774" w:rsidRDefault="005C1774" w:rsidP="008B220A">
      <w:pPr>
        <w:spacing w:after="0" w:line="240" w:lineRule="auto"/>
        <w:rPr>
          <w:sz w:val="24"/>
        </w:rPr>
      </w:pPr>
    </w:p>
    <w:p w:rsidR="005C1774" w:rsidRDefault="005C1774" w:rsidP="008B220A">
      <w:pPr>
        <w:spacing w:after="0" w:line="240" w:lineRule="auto"/>
        <w:rPr>
          <w:sz w:val="24"/>
        </w:rPr>
      </w:pPr>
    </w:p>
    <w:p w:rsidR="005C1774" w:rsidRDefault="005C1774" w:rsidP="008B220A">
      <w:pPr>
        <w:spacing w:after="0" w:line="240" w:lineRule="auto"/>
        <w:rPr>
          <w:sz w:val="24"/>
        </w:rPr>
      </w:pPr>
    </w:p>
    <w:p w:rsidR="005C1774" w:rsidRDefault="005C1774" w:rsidP="008B220A">
      <w:pPr>
        <w:spacing w:after="0" w:line="240" w:lineRule="auto"/>
        <w:rPr>
          <w:sz w:val="24"/>
        </w:rPr>
      </w:pPr>
    </w:p>
    <w:p w:rsidR="005C1774" w:rsidRDefault="005C1774" w:rsidP="008B220A">
      <w:pPr>
        <w:spacing w:after="0" w:line="240" w:lineRule="auto"/>
        <w:rPr>
          <w:sz w:val="24"/>
        </w:rPr>
      </w:pPr>
    </w:p>
    <w:p w:rsidR="008B220A" w:rsidRDefault="008B220A" w:rsidP="008B220A">
      <w:pPr>
        <w:spacing w:after="0" w:line="240" w:lineRule="auto"/>
        <w:rPr>
          <w:sz w:val="24"/>
        </w:rPr>
      </w:pPr>
    </w:p>
    <w:p w:rsidR="008B220A" w:rsidRDefault="008B220A" w:rsidP="008B220A">
      <w:pPr>
        <w:spacing w:after="0" w:line="240" w:lineRule="auto"/>
        <w:rPr>
          <w:sz w:val="24"/>
        </w:rPr>
      </w:pPr>
    </w:p>
    <w:p w:rsidR="008B220A" w:rsidRPr="008B220A" w:rsidRDefault="005C1774" w:rsidP="008B220A">
      <w:pPr>
        <w:spacing w:after="0" w:line="240" w:lineRule="auto"/>
        <w:rPr>
          <w:sz w:val="24"/>
        </w:rPr>
      </w:pPr>
      <w:r w:rsidRPr="002A0EA0">
        <w:rPr>
          <w:sz w:val="24"/>
        </w:rPr>
        <w:object w:dxaOrig="7202" w:dyaOrig="5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3pt;height:463pt" o:ole="">
            <v:imagedata r:id="rId6" o:title=""/>
          </v:shape>
          <o:OLEObject Type="Embed" ProgID="PowerPoint.Show.8" ShapeID="_x0000_i1025" DrawAspect="Content" ObjectID="_1452084711" r:id="rId7"/>
        </w:object>
      </w:r>
    </w:p>
    <w:sectPr w:rsidR="008B220A" w:rsidRPr="008B220A" w:rsidSect="003F159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812B9"/>
    <w:multiLevelType w:val="hybridMultilevel"/>
    <w:tmpl w:val="13D4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159C"/>
    <w:rsid w:val="000302F6"/>
    <w:rsid w:val="00042D05"/>
    <w:rsid w:val="0007174E"/>
    <w:rsid w:val="00074149"/>
    <w:rsid w:val="000B45C0"/>
    <w:rsid w:val="001D45CA"/>
    <w:rsid w:val="00273FAC"/>
    <w:rsid w:val="00290F4B"/>
    <w:rsid w:val="002A0EA0"/>
    <w:rsid w:val="002A77C1"/>
    <w:rsid w:val="002B3DEA"/>
    <w:rsid w:val="00302AC0"/>
    <w:rsid w:val="00343582"/>
    <w:rsid w:val="00381E72"/>
    <w:rsid w:val="003F159C"/>
    <w:rsid w:val="004C7C78"/>
    <w:rsid w:val="00522BFE"/>
    <w:rsid w:val="005A1874"/>
    <w:rsid w:val="005C1774"/>
    <w:rsid w:val="00615F19"/>
    <w:rsid w:val="006C493F"/>
    <w:rsid w:val="006E46AF"/>
    <w:rsid w:val="006E712F"/>
    <w:rsid w:val="007139AE"/>
    <w:rsid w:val="00750A19"/>
    <w:rsid w:val="0078168D"/>
    <w:rsid w:val="00795E20"/>
    <w:rsid w:val="007C1702"/>
    <w:rsid w:val="007D6751"/>
    <w:rsid w:val="00816389"/>
    <w:rsid w:val="0082426E"/>
    <w:rsid w:val="008B220A"/>
    <w:rsid w:val="008C09FC"/>
    <w:rsid w:val="0098035B"/>
    <w:rsid w:val="009B531C"/>
    <w:rsid w:val="009D1700"/>
    <w:rsid w:val="00C02BE6"/>
    <w:rsid w:val="00C41081"/>
    <w:rsid w:val="00C57FF3"/>
    <w:rsid w:val="00C73AB5"/>
    <w:rsid w:val="00CA37EA"/>
    <w:rsid w:val="00CC1D9F"/>
    <w:rsid w:val="00CC42A0"/>
    <w:rsid w:val="00D9341F"/>
    <w:rsid w:val="00E3376D"/>
    <w:rsid w:val="00F41F49"/>
    <w:rsid w:val="00F9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1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39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Microsoft_PowerPoint_97-2003_Presentation1.ppt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bhatfiel</dc:creator>
  <cp:keywords/>
  <dc:description/>
  <cp:lastModifiedBy>Albracht, Brittney</cp:lastModifiedBy>
  <cp:revision>17</cp:revision>
  <dcterms:created xsi:type="dcterms:W3CDTF">2013-12-20T19:39:00Z</dcterms:created>
  <dcterms:modified xsi:type="dcterms:W3CDTF">2014-01-24T22:05:00Z</dcterms:modified>
</cp:coreProperties>
</file>