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3C79AF" w:rsidRDefault="00FB30DD" w:rsidP="00152ABB">
      <w:pPr>
        <w:pStyle w:val="Heading1"/>
        <w:spacing w:before="120"/>
        <w:jc w:val="center"/>
        <w:rPr>
          <w:sz w:val="32"/>
          <w:szCs w:val="32"/>
        </w:rPr>
      </w:pPr>
      <w:r w:rsidRPr="003C79AF">
        <w:rPr>
          <w:sz w:val="32"/>
          <w:szCs w:val="32"/>
        </w:rPr>
        <w:t xml:space="preserve">NDSWG </w:t>
      </w:r>
      <w:r w:rsidR="00303361" w:rsidRPr="003C79AF">
        <w:rPr>
          <w:sz w:val="32"/>
          <w:szCs w:val="32"/>
        </w:rPr>
        <w:t>Report to ROS</w:t>
      </w:r>
    </w:p>
    <w:p w:rsidR="006B7942" w:rsidRPr="003C79AF" w:rsidRDefault="00855962" w:rsidP="00B7207F">
      <w:pPr>
        <w:pStyle w:val="Heading1"/>
        <w:spacing w:before="120"/>
        <w:jc w:val="center"/>
        <w:rPr>
          <w:sz w:val="32"/>
          <w:szCs w:val="32"/>
        </w:rPr>
      </w:pPr>
      <w:r w:rsidRPr="003C79AF">
        <w:rPr>
          <w:sz w:val="32"/>
          <w:szCs w:val="32"/>
        </w:rPr>
        <w:t>Octo</w:t>
      </w:r>
      <w:r w:rsidR="001B73D1" w:rsidRPr="003C79AF">
        <w:rPr>
          <w:sz w:val="32"/>
          <w:szCs w:val="32"/>
        </w:rPr>
        <w:t>ber</w:t>
      </w:r>
      <w:r w:rsidR="006C1992" w:rsidRPr="003C79AF">
        <w:rPr>
          <w:sz w:val="32"/>
          <w:szCs w:val="32"/>
        </w:rPr>
        <w:t xml:space="preserve"> </w:t>
      </w:r>
      <w:r w:rsidR="005E4E5C" w:rsidRPr="003C79AF">
        <w:rPr>
          <w:sz w:val="32"/>
          <w:szCs w:val="32"/>
        </w:rPr>
        <w:t>201</w:t>
      </w:r>
      <w:r w:rsidR="00AC2C34" w:rsidRPr="003C79AF">
        <w:rPr>
          <w:sz w:val="32"/>
          <w:szCs w:val="32"/>
        </w:rPr>
        <w:t>3</w:t>
      </w:r>
    </w:p>
    <w:p w:rsidR="006B7942" w:rsidRPr="003C79AF" w:rsidRDefault="006B7942" w:rsidP="00CE7216">
      <w:pPr>
        <w:spacing w:after="0" w:line="240" w:lineRule="auto"/>
        <w:rPr>
          <w:sz w:val="32"/>
          <w:szCs w:val="32"/>
        </w:rPr>
      </w:pPr>
      <w:bookmarkStart w:id="0" w:name="_GoBack"/>
      <w:bookmarkEnd w:id="0"/>
    </w:p>
    <w:p w:rsidR="001B73D1" w:rsidRPr="003C79AF" w:rsidRDefault="001B73D1" w:rsidP="00152ABB">
      <w:pPr>
        <w:pStyle w:val="NoSpacing"/>
        <w:rPr>
          <w:rFonts w:ascii="Calibri" w:hAnsi="Calibri" w:cs="Calibri"/>
          <w:b/>
          <w:sz w:val="32"/>
          <w:szCs w:val="32"/>
        </w:rPr>
      </w:pPr>
    </w:p>
    <w:p w:rsidR="003C79AF" w:rsidRPr="003C79AF" w:rsidRDefault="001B73D1" w:rsidP="00152ABB">
      <w:pPr>
        <w:pStyle w:val="NoSpacing"/>
        <w:rPr>
          <w:rFonts w:ascii="Calibri" w:hAnsi="Calibri" w:cs="Calibri"/>
          <w:b/>
          <w:sz w:val="28"/>
          <w:szCs w:val="28"/>
        </w:rPr>
      </w:pPr>
      <w:r w:rsidRPr="003C79AF">
        <w:rPr>
          <w:rFonts w:ascii="Calibri" w:hAnsi="Calibri" w:cs="Calibri"/>
          <w:b/>
          <w:sz w:val="28"/>
          <w:szCs w:val="28"/>
        </w:rPr>
        <w:t xml:space="preserve">NDSWG </w:t>
      </w:r>
      <w:r w:rsidR="00280101" w:rsidRPr="003C79AF">
        <w:rPr>
          <w:rFonts w:ascii="Calibri" w:hAnsi="Calibri" w:cs="Calibri"/>
          <w:b/>
          <w:sz w:val="28"/>
          <w:szCs w:val="28"/>
        </w:rPr>
        <w:t xml:space="preserve">has not </w:t>
      </w:r>
      <w:r w:rsidR="003D1814" w:rsidRPr="003C79AF">
        <w:rPr>
          <w:rFonts w:ascii="Calibri" w:hAnsi="Calibri" w:cs="Calibri"/>
          <w:b/>
          <w:sz w:val="28"/>
          <w:szCs w:val="28"/>
        </w:rPr>
        <w:t>met</w:t>
      </w:r>
      <w:r w:rsidR="00280101" w:rsidRPr="003C79AF">
        <w:rPr>
          <w:rFonts w:ascii="Calibri" w:hAnsi="Calibri" w:cs="Calibri"/>
          <w:b/>
          <w:sz w:val="28"/>
          <w:szCs w:val="28"/>
        </w:rPr>
        <w:t xml:space="preserve"> since </w:t>
      </w:r>
      <w:r w:rsidR="003C79AF" w:rsidRPr="003C79AF">
        <w:rPr>
          <w:rFonts w:ascii="Calibri" w:hAnsi="Calibri" w:cs="Calibri"/>
          <w:b/>
          <w:sz w:val="28"/>
          <w:szCs w:val="28"/>
        </w:rPr>
        <w:t>the last ROS meeting.</w:t>
      </w:r>
    </w:p>
    <w:p w:rsidR="001B73D1" w:rsidRPr="003C79AF" w:rsidRDefault="001B73D1" w:rsidP="009675C8">
      <w:pPr>
        <w:pStyle w:val="NoSpacing"/>
        <w:ind w:right="720"/>
        <w:rPr>
          <w:rFonts w:ascii="Calibri" w:hAnsi="Calibri" w:cs="Calibri"/>
          <w:sz w:val="28"/>
          <w:szCs w:val="28"/>
        </w:rPr>
      </w:pPr>
    </w:p>
    <w:p w:rsidR="003C79AF" w:rsidRPr="003C79AF" w:rsidRDefault="001B73D1" w:rsidP="00324592">
      <w:pPr>
        <w:pStyle w:val="NoSpacing"/>
        <w:ind w:right="720"/>
        <w:rPr>
          <w:rFonts w:ascii="Calibri" w:hAnsi="Calibri" w:cs="Calibri"/>
          <w:sz w:val="28"/>
          <w:szCs w:val="28"/>
        </w:rPr>
      </w:pPr>
      <w:r w:rsidRPr="003C79AF">
        <w:rPr>
          <w:rFonts w:ascii="Calibri" w:hAnsi="Calibri" w:cs="Calibri"/>
          <w:sz w:val="28"/>
          <w:szCs w:val="28"/>
        </w:rPr>
        <w:t xml:space="preserve">NDSWG </w:t>
      </w:r>
      <w:r w:rsidR="003C79AF" w:rsidRPr="003C79AF">
        <w:rPr>
          <w:rFonts w:ascii="Calibri" w:hAnsi="Calibri" w:cs="Calibri"/>
          <w:sz w:val="28"/>
          <w:szCs w:val="28"/>
        </w:rPr>
        <w:t xml:space="preserve">has been waiting for ERCOT workshop to further discuss amenable solutions for NPRR 556 - Resource Adequacy </w:t>
      </w:r>
      <w:r w:rsidR="003D1814" w:rsidRPr="003C79AF">
        <w:rPr>
          <w:rFonts w:ascii="Calibri" w:hAnsi="Calibri" w:cs="Calibri"/>
          <w:sz w:val="28"/>
          <w:szCs w:val="28"/>
        </w:rPr>
        <w:t>during</w:t>
      </w:r>
      <w:r w:rsidR="003C79AF" w:rsidRPr="003C79AF">
        <w:rPr>
          <w:rFonts w:ascii="Calibri" w:hAnsi="Calibri" w:cs="Calibri"/>
          <w:sz w:val="28"/>
          <w:szCs w:val="28"/>
        </w:rPr>
        <w:t xml:space="preserve"> Transmission Equipment Outage. </w:t>
      </w:r>
    </w:p>
    <w:p w:rsidR="003C79AF" w:rsidRPr="003C79AF" w:rsidRDefault="003C79AF" w:rsidP="00324592">
      <w:pPr>
        <w:pStyle w:val="NoSpacing"/>
        <w:ind w:right="720"/>
        <w:rPr>
          <w:rFonts w:ascii="Calibri" w:hAnsi="Calibri" w:cs="Calibri"/>
          <w:sz w:val="28"/>
          <w:szCs w:val="28"/>
        </w:rPr>
      </w:pPr>
    </w:p>
    <w:p w:rsidR="00CE7216" w:rsidRPr="003C79AF" w:rsidRDefault="00CE7216" w:rsidP="00CE7216">
      <w:pPr>
        <w:pStyle w:val="NoSpacing"/>
        <w:rPr>
          <w:rFonts w:ascii="Calibri" w:hAnsi="Calibri" w:cs="Calibri"/>
          <w:sz w:val="28"/>
          <w:szCs w:val="28"/>
        </w:rPr>
      </w:pPr>
    </w:p>
    <w:p w:rsidR="00791390" w:rsidRPr="003C79AF" w:rsidRDefault="00855962" w:rsidP="00E118B5">
      <w:pPr>
        <w:pStyle w:val="NoSpacing"/>
        <w:rPr>
          <w:rFonts w:ascii="Calibri" w:hAnsi="Calibri" w:cs="Calibri"/>
          <w:b/>
          <w:sz w:val="28"/>
          <w:szCs w:val="28"/>
        </w:rPr>
      </w:pPr>
      <w:r w:rsidRPr="003C79AF">
        <w:rPr>
          <w:rFonts w:ascii="Calibri" w:hAnsi="Calibri" w:cs="Calibri"/>
          <w:b/>
          <w:sz w:val="28"/>
          <w:szCs w:val="28"/>
        </w:rPr>
        <w:t>Upcoming activities:</w:t>
      </w:r>
    </w:p>
    <w:p w:rsidR="00855962" w:rsidRPr="003C79AF" w:rsidRDefault="00855962" w:rsidP="00E118B5">
      <w:pPr>
        <w:pStyle w:val="NoSpacing"/>
        <w:rPr>
          <w:rFonts w:ascii="Calibri" w:hAnsi="Calibri" w:cs="Calibri"/>
          <w:sz w:val="28"/>
          <w:szCs w:val="28"/>
        </w:rPr>
      </w:pPr>
    </w:p>
    <w:p w:rsidR="00CE7216" w:rsidRPr="003C79AF" w:rsidRDefault="00040788" w:rsidP="00E118B5">
      <w:pPr>
        <w:pStyle w:val="NoSpacing"/>
        <w:rPr>
          <w:rFonts w:ascii="Calibri" w:hAnsi="Calibri" w:cs="Calibri"/>
          <w:sz w:val="28"/>
          <w:szCs w:val="28"/>
        </w:rPr>
      </w:pPr>
      <w:r w:rsidRPr="003C79AF">
        <w:rPr>
          <w:rFonts w:ascii="Calibri" w:hAnsi="Calibri" w:cs="Calibri"/>
          <w:sz w:val="28"/>
          <w:szCs w:val="28"/>
        </w:rPr>
        <w:t xml:space="preserve">NDSWG meeting </w:t>
      </w:r>
      <w:r w:rsidR="00855962" w:rsidRPr="003C79AF">
        <w:rPr>
          <w:rFonts w:ascii="Calibri" w:hAnsi="Calibri" w:cs="Calibri"/>
          <w:sz w:val="28"/>
          <w:szCs w:val="28"/>
        </w:rPr>
        <w:t xml:space="preserve">- </w:t>
      </w:r>
      <w:r w:rsidR="006C1992" w:rsidRPr="003C79AF">
        <w:rPr>
          <w:rFonts w:ascii="Calibri" w:hAnsi="Calibri" w:cs="Calibri"/>
          <w:sz w:val="28"/>
          <w:szCs w:val="28"/>
        </w:rPr>
        <w:t>Oct</w:t>
      </w:r>
      <w:r w:rsidR="00C83DEF" w:rsidRPr="003C79AF">
        <w:rPr>
          <w:rFonts w:ascii="Calibri" w:hAnsi="Calibri" w:cs="Calibri"/>
          <w:sz w:val="28"/>
          <w:szCs w:val="28"/>
        </w:rPr>
        <w:t xml:space="preserve"> </w:t>
      </w:r>
      <w:r w:rsidR="000A3004" w:rsidRPr="003C79AF">
        <w:rPr>
          <w:rFonts w:ascii="Calibri" w:hAnsi="Calibri" w:cs="Calibri"/>
          <w:sz w:val="28"/>
          <w:szCs w:val="28"/>
        </w:rPr>
        <w:t>1</w:t>
      </w:r>
      <w:r w:rsidR="00867CD2" w:rsidRPr="003C79AF">
        <w:rPr>
          <w:rFonts w:ascii="Calibri" w:hAnsi="Calibri" w:cs="Calibri"/>
          <w:sz w:val="28"/>
          <w:szCs w:val="28"/>
        </w:rPr>
        <w:t>5</w:t>
      </w:r>
      <w:r w:rsidR="000A3004" w:rsidRPr="003C79AF">
        <w:rPr>
          <w:rFonts w:ascii="Calibri" w:hAnsi="Calibri" w:cs="Calibri"/>
          <w:sz w:val="28"/>
          <w:szCs w:val="28"/>
        </w:rPr>
        <w:t>, 201</w:t>
      </w:r>
      <w:r w:rsidR="00F81F63" w:rsidRPr="003C79AF">
        <w:rPr>
          <w:rFonts w:ascii="Calibri" w:hAnsi="Calibri" w:cs="Calibri"/>
          <w:sz w:val="28"/>
          <w:szCs w:val="28"/>
        </w:rPr>
        <w:t>3</w:t>
      </w:r>
      <w:r w:rsidR="00B208EF" w:rsidRPr="003C79AF">
        <w:rPr>
          <w:rFonts w:ascii="Calibri" w:hAnsi="Calibri" w:cs="Calibri"/>
          <w:sz w:val="28"/>
          <w:szCs w:val="28"/>
        </w:rPr>
        <w:t>.</w:t>
      </w:r>
    </w:p>
    <w:p w:rsidR="00855962" w:rsidRPr="003C79AF" w:rsidRDefault="00855962" w:rsidP="00E118B5">
      <w:pPr>
        <w:pStyle w:val="NoSpacing"/>
        <w:rPr>
          <w:rFonts w:ascii="Calibri" w:hAnsi="Calibri" w:cs="Calibri"/>
          <w:sz w:val="28"/>
          <w:szCs w:val="28"/>
        </w:rPr>
      </w:pPr>
    </w:p>
    <w:p w:rsidR="00855962" w:rsidRPr="003C79AF" w:rsidRDefault="00855962" w:rsidP="00E118B5">
      <w:pPr>
        <w:pStyle w:val="NoSpacing"/>
        <w:rPr>
          <w:rFonts w:ascii="Calibri" w:hAnsi="Calibri" w:cs="Calibri"/>
          <w:sz w:val="28"/>
          <w:szCs w:val="28"/>
        </w:rPr>
      </w:pPr>
      <w:r w:rsidRPr="003C79AF">
        <w:rPr>
          <w:rFonts w:ascii="Calibri" w:hAnsi="Calibri" w:cs="Calibri"/>
          <w:sz w:val="28"/>
          <w:szCs w:val="28"/>
        </w:rPr>
        <w:t>ERCOT Load Resource Disconnection Workshop - Oct 21, 2013.</w:t>
      </w:r>
    </w:p>
    <w:sectPr w:rsidR="00855962" w:rsidRPr="003C79AF" w:rsidSect="006A6280"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33E76"/>
    <w:rsid w:val="00040788"/>
    <w:rsid w:val="000426AC"/>
    <w:rsid w:val="00052FA6"/>
    <w:rsid w:val="000771A3"/>
    <w:rsid w:val="000A3004"/>
    <w:rsid w:val="000D13D5"/>
    <w:rsid w:val="000F7B87"/>
    <w:rsid w:val="00104E75"/>
    <w:rsid w:val="00117A6C"/>
    <w:rsid w:val="00152ABB"/>
    <w:rsid w:val="001716F8"/>
    <w:rsid w:val="001A744A"/>
    <w:rsid w:val="001B4AC3"/>
    <w:rsid w:val="001B4F00"/>
    <w:rsid w:val="001B73D1"/>
    <w:rsid w:val="001D44A5"/>
    <w:rsid w:val="001D45CB"/>
    <w:rsid w:val="001E1A3A"/>
    <w:rsid w:val="002507F0"/>
    <w:rsid w:val="00280101"/>
    <w:rsid w:val="002D3E16"/>
    <w:rsid w:val="002E09F6"/>
    <w:rsid w:val="00301067"/>
    <w:rsid w:val="00303361"/>
    <w:rsid w:val="003125DD"/>
    <w:rsid w:val="00324592"/>
    <w:rsid w:val="0035338B"/>
    <w:rsid w:val="00355EB9"/>
    <w:rsid w:val="003C79AF"/>
    <w:rsid w:val="003D1814"/>
    <w:rsid w:val="0042114D"/>
    <w:rsid w:val="00427421"/>
    <w:rsid w:val="00454668"/>
    <w:rsid w:val="0047389C"/>
    <w:rsid w:val="004970A6"/>
    <w:rsid w:val="005119F9"/>
    <w:rsid w:val="00513229"/>
    <w:rsid w:val="00550A7B"/>
    <w:rsid w:val="005A04FE"/>
    <w:rsid w:val="005E4E5C"/>
    <w:rsid w:val="00603CDF"/>
    <w:rsid w:val="00611613"/>
    <w:rsid w:val="0061769A"/>
    <w:rsid w:val="00647ED3"/>
    <w:rsid w:val="00653C32"/>
    <w:rsid w:val="006A4716"/>
    <w:rsid w:val="006A6280"/>
    <w:rsid w:val="006B7942"/>
    <w:rsid w:val="006C1992"/>
    <w:rsid w:val="007531B7"/>
    <w:rsid w:val="00791390"/>
    <w:rsid w:val="00795948"/>
    <w:rsid w:val="007D7CE3"/>
    <w:rsid w:val="007F5F4B"/>
    <w:rsid w:val="008233BB"/>
    <w:rsid w:val="00855962"/>
    <w:rsid w:val="00867CD2"/>
    <w:rsid w:val="008A1C7C"/>
    <w:rsid w:val="008B2443"/>
    <w:rsid w:val="008B72B7"/>
    <w:rsid w:val="008C0F9B"/>
    <w:rsid w:val="00942532"/>
    <w:rsid w:val="00966901"/>
    <w:rsid w:val="009675C8"/>
    <w:rsid w:val="009742E8"/>
    <w:rsid w:val="00974601"/>
    <w:rsid w:val="009A1571"/>
    <w:rsid w:val="009E1429"/>
    <w:rsid w:val="00A21C88"/>
    <w:rsid w:val="00A71F6C"/>
    <w:rsid w:val="00A767A8"/>
    <w:rsid w:val="00AB6404"/>
    <w:rsid w:val="00AC2C34"/>
    <w:rsid w:val="00AD61D3"/>
    <w:rsid w:val="00B208EF"/>
    <w:rsid w:val="00B249CB"/>
    <w:rsid w:val="00B52875"/>
    <w:rsid w:val="00B614D9"/>
    <w:rsid w:val="00B7207F"/>
    <w:rsid w:val="00B9659F"/>
    <w:rsid w:val="00BA19EE"/>
    <w:rsid w:val="00BB2A54"/>
    <w:rsid w:val="00BC010F"/>
    <w:rsid w:val="00BD35E3"/>
    <w:rsid w:val="00BE2E2A"/>
    <w:rsid w:val="00C020A1"/>
    <w:rsid w:val="00C70A77"/>
    <w:rsid w:val="00C83DEF"/>
    <w:rsid w:val="00CC5212"/>
    <w:rsid w:val="00CC5BE6"/>
    <w:rsid w:val="00CE7216"/>
    <w:rsid w:val="00D00056"/>
    <w:rsid w:val="00D54C7C"/>
    <w:rsid w:val="00D85A82"/>
    <w:rsid w:val="00DE7DEB"/>
    <w:rsid w:val="00E05DBA"/>
    <w:rsid w:val="00E118B5"/>
    <w:rsid w:val="00E3033E"/>
    <w:rsid w:val="00E770FE"/>
    <w:rsid w:val="00E8349F"/>
    <w:rsid w:val="00ED0154"/>
    <w:rsid w:val="00ED5947"/>
    <w:rsid w:val="00EF227C"/>
    <w:rsid w:val="00F038AB"/>
    <w:rsid w:val="00F2153D"/>
    <w:rsid w:val="00F22968"/>
    <w:rsid w:val="00F432C7"/>
    <w:rsid w:val="00F50893"/>
    <w:rsid w:val="00F602D4"/>
    <w:rsid w:val="00F81F63"/>
    <w:rsid w:val="00F945B7"/>
    <w:rsid w:val="00FB30DD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B7E98-E78C-4166-A5F8-F35144AF1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9E0EB739.dotm</Template>
  <TotalTime>18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Evans</dc:creator>
  <cp:keywords/>
  <cp:lastModifiedBy>Tony Kroskey</cp:lastModifiedBy>
  <cp:revision>4</cp:revision>
  <dcterms:created xsi:type="dcterms:W3CDTF">2013-10-07T18:24:00Z</dcterms:created>
  <dcterms:modified xsi:type="dcterms:W3CDTF">2013-10-07T18:42:00Z</dcterms:modified>
</cp:coreProperties>
</file>