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AC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  <w:r>
        <w:rPr>
          <w:rFonts w:ascii="Arial" w:hAnsi="Arial" w:cs="Arial"/>
          <w:b/>
          <w:bCs/>
          <w:iCs/>
          <w:sz w:val="22"/>
          <w:szCs w:val="28"/>
        </w:rPr>
        <w:t>MP 39- Add Optional Field for “Last Transaction Received” to Missing TXN and Usage/Billing (Missing) subtypes</w:t>
      </w: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  <w:r>
        <w:rPr>
          <w:rFonts w:ascii="Arial" w:hAnsi="Arial" w:cs="Arial"/>
          <w:b/>
          <w:bCs/>
          <w:iCs/>
          <w:sz w:val="22"/>
          <w:szCs w:val="28"/>
        </w:rPr>
        <w:t>Missing TXNs Subtype</w:t>
      </w: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000000" w:rsidRDefault="0093762D">
      <w:pPr>
        <w:tabs>
          <w:tab w:val="num" w:pos="1800"/>
        </w:tabs>
        <w:rPr>
          <w:ins w:id="0" w:author="NPGRTF 021511" w:date="2011-04-27T10:06:00Z"/>
          <w:rFonts w:ascii="Arial" w:hAnsi="Arial" w:cs="Arial"/>
          <w:b/>
          <w:color w:val="7030A0"/>
          <w:sz w:val="20"/>
          <w:szCs w:val="20"/>
        </w:rPr>
        <w:pPrChange w:id="1" w:author="NPGRTF 021511" w:date="2011-04-27T10:06:00Z">
          <w:pPr>
            <w:tabs>
              <w:tab w:val="num" w:pos="1800"/>
            </w:tabs>
            <w:ind w:left="2520" w:firstLine="360"/>
          </w:pPr>
        </w:pPrChange>
      </w:pPr>
      <w:ins w:id="2" w:author="NPGRTF 021511" w:date="2011-04-27T10:06:00Z">
        <w:r>
          <w:rPr>
            <w:rFonts w:ascii="Arial" w:hAnsi="Arial" w:cs="Arial"/>
            <w:b/>
            <w:color w:val="7030A0"/>
            <w:sz w:val="20"/>
            <w:szCs w:val="20"/>
          </w:rPr>
          <w:t>New Fields</w:t>
        </w:r>
      </w:ins>
    </w:p>
    <w:p w:rsidR="00000000" w:rsidRDefault="0093762D">
      <w:pPr>
        <w:numPr>
          <w:ilvl w:val="0"/>
          <w:numId w:val="7"/>
        </w:numPr>
        <w:rPr>
          <w:rFonts w:ascii="Arial" w:hAnsi="Arial" w:cs="Arial"/>
          <w:b/>
          <w:color w:val="FF0000"/>
          <w:sz w:val="20"/>
          <w:szCs w:val="20"/>
        </w:rPr>
        <w:pPrChange w:id="3" w:author="NPGRTF 021511" w:date="2011-04-27T10:07:00Z">
          <w:pPr>
            <w:tabs>
              <w:tab w:val="num" w:pos="1800"/>
            </w:tabs>
            <w:ind w:left="2520" w:firstLine="360"/>
          </w:pPr>
        </w:pPrChange>
      </w:pPr>
      <w:ins w:id="4" w:author="NPGRTF 021511" w:date="2011-04-27T10:07:00Z">
        <w:r>
          <w:rPr>
            <w:rFonts w:ascii="Arial" w:hAnsi="Arial" w:cs="Arial"/>
            <w:b/>
            <w:color w:val="7030A0"/>
            <w:sz w:val="20"/>
            <w:szCs w:val="20"/>
          </w:rPr>
          <w:t>GUI</w:t>
        </w:r>
      </w:ins>
    </w:p>
    <w:p w:rsidR="0093762D" w:rsidRPr="005A7E06" w:rsidRDefault="0093762D" w:rsidP="0093762D">
      <w:pPr>
        <w:tabs>
          <w:tab w:val="num" w:pos="1800"/>
        </w:tabs>
        <w:ind w:left="2520" w:firstLine="360"/>
        <w:rPr>
          <w:rFonts w:ascii="Arial" w:hAnsi="Arial" w:cs="Arial"/>
          <w:b/>
          <w:color w:val="FF0000"/>
          <w:sz w:val="20"/>
          <w:szCs w:val="20"/>
        </w:rPr>
      </w:pPr>
    </w:p>
    <w:p w:rsidR="0093762D" w:rsidRDefault="0093762D" w:rsidP="0093762D">
      <w:pPr>
        <w:pStyle w:val="ListParagraph"/>
        <w:numPr>
          <w:ilvl w:val="1"/>
          <w:numId w:val="7"/>
        </w:numPr>
        <w:rPr>
          <w:ins w:id="5" w:author="NPGRTF 021511" w:date="2011-04-27T10:06:00Z"/>
          <w:rFonts w:ascii="Arial" w:hAnsi="Arial" w:cs="Arial"/>
          <w:sz w:val="20"/>
          <w:szCs w:val="20"/>
        </w:rPr>
      </w:pPr>
      <w:ins w:id="6" w:author="NPGRTF 021511" w:date="2011-04-27T10:07:00Z"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7" w:author="NPGRTF 021511" w:date="2011-04-27T10:06:00Z"/>
          <w:rFonts w:ascii="Arial" w:hAnsi="Arial" w:cs="Arial"/>
          <w:sz w:val="20"/>
          <w:szCs w:val="20"/>
        </w:rPr>
      </w:pPr>
      <w:ins w:id="8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min/max length – </w:t>
        </w:r>
      </w:ins>
      <w:ins w:id="9" w:author="NPGRTF 021511" w:date="2011-04-27T10:07:00Z">
        <w:r>
          <w:rPr>
            <w:rFonts w:ascii="Arial" w:hAnsi="Arial" w:cs="Arial"/>
            <w:sz w:val="20"/>
            <w:szCs w:val="20"/>
          </w:rPr>
          <w:t>0</w:t>
        </w:r>
      </w:ins>
      <w:ins w:id="10" w:author="NPGRTF 021511" w:date="2011-04-27T10:06:00Z">
        <w:r>
          <w:rPr>
            <w:rFonts w:ascii="Arial" w:hAnsi="Arial" w:cs="Arial"/>
            <w:sz w:val="20"/>
            <w:szCs w:val="20"/>
          </w:rPr>
          <w:t>/</w:t>
        </w:r>
      </w:ins>
      <w:ins w:id="11" w:author="NPGRTF 021511" w:date="2011-04-27T10:07:00Z">
        <w:r>
          <w:rPr>
            <w:rFonts w:ascii="Arial" w:hAnsi="Arial" w:cs="Arial"/>
            <w:sz w:val="20"/>
            <w:szCs w:val="20"/>
          </w:rPr>
          <w:t>30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2" w:author="NPGRTF 021511" w:date="2011-04-27T10:06:00Z"/>
          <w:rFonts w:ascii="Arial" w:hAnsi="Arial" w:cs="Arial"/>
          <w:sz w:val="20"/>
          <w:szCs w:val="20"/>
        </w:rPr>
      </w:pPr>
      <w:ins w:id="13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type: </w:t>
        </w:r>
        <w:r>
          <w:rPr>
            <w:rFonts w:ascii="Arial" w:hAnsi="Arial" w:cs="Arial"/>
            <w:sz w:val="20"/>
            <w:szCs w:val="20"/>
          </w:rPr>
          <w:t>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4" w:author="NPGRTF 021511" w:date="2011-04-27T10:08:00Z"/>
          <w:rFonts w:ascii="Arial" w:hAnsi="Arial" w:cs="Arial"/>
          <w:sz w:val="20"/>
          <w:szCs w:val="20"/>
        </w:rPr>
      </w:pPr>
      <w:ins w:id="15" w:author="NPGRTF 021511" w:date="2011-04-27T10:06:00Z">
        <w:r>
          <w:rPr>
            <w:rFonts w:ascii="Arial" w:hAnsi="Arial" w:cs="Arial"/>
            <w:sz w:val="20"/>
            <w:szCs w:val="20"/>
          </w:rPr>
          <w:t>Permitted values and definitions</w:t>
        </w:r>
      </w:ins>
    </w:p>
    <w:p w:rsidR="00000000" w:rsidRDefault="0093762D">
      <w:pPr>
        <w:pStyle w:val="ListParagraph"/>
        <w:numPr>
          <w:ilvl w:val="3"/>
          <w:numId w:val="7"/>
        </w:numPr>
        <w:rPr>
          <w:ins w:id="16" w:author="NPGRTF 021511" w:date="2011-04-27T10:06:00Z"/>
          <w:rFonts w:ascii="Arial" w:hAnsi="Arial" w:cs="Arial"/>
          <w:sz w:val="20"/>
          <w:szCs w:val="20"/>
        </w:rPr>
        <w:pPrChange w:id="17" w:author="NPGRTF 021511" w:date="2011-04-27T10:08:00Z">
          <w:pPr>
            <w:pStyle w:val="ListParagraph"/>
            <w:numPr>
              <w:ilvl w:val="2"/>
              <w:numId w:val="7"/>
            </w:numPr>
            <w:ind w:left="2520" w:hanging="180"/>
          </w:pPr>
        </w:pPrChange>
      </w:pPr>
      <w:ins w:id="18" w:author="NPGRTF 021511" w:date="2011-04-27T10:08:00Z">
        <w:r>
          <w:rPr>
            <w:rFonts w:ascii="Arial" w:hAnsi="Arial" w:cs="Arial"/>
            <w:sz w:val="20"/>
            <w:szCs w:val="20"/>
          </w:rPr>
          <w:t>alphanumeric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9" w:author="NPGRTF 021511" w:date="2011-04-27T10:06:00Z"/>
          <w:rFonts w:ascii="Arial" w:hAnsi="Arial" w:cs="Arial"/>
          <w:sz w:val="20"/>
          <w:szCs w:val="20"/>
        </w:rPr>
      </w:pPr>
      <w:ins w:id="20" w:author="NPGRTF 021511" w:date="2011-04-27T10:06:00Z">
        <w:r w:rsidRPr="00E862E4">
          <w:rPr>
            <w:rFonts w:ascii="Arial" w:hAnsi="Arial" w:cs="Arial"/>
            <w:sz w:val="20"/>
            <w:szCs w:val="20"/>
          </w:rPr>
          <w:t>Default value- blank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1" w:author="NPGRTF 021511" w:date="2011-04-27T10:06:00Z"/>
          <w:rFonts w:ascii="Arial" w:hAnsi="Arial" w:cs="Arial"/>
          <w:sz w:val="20"/>
          <w:szCs w:val="20"/>
        </w:rPr>
      </w:pPr>
      <w:ins w:id="22" w:author="NPGRTF 021511" w:date="2011-04-27T10:06:00Z">
        <w:r>
          <w:rPr>
            <w:rFonts w:ascii="Arial" w:hAnsi="Arial" w:cs="Arial"/>
            <w:sz w:val="20"/>
            <w:szCs w:val="20"/>
          </w:rPr>
          <w:t>Output format- 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3" w:author="NPGRTF 021511" w:date="2011-04-27T10:06:00Z"/>
          <w:rFonts w:ascii="Arial" w:hAnsi="Arial" w:cs="Arial"/>
          <w:sz w:val="20"/>
          <w:szCs w:val="20"/>
        </w:rPr>
      </w:pPr>
      <w:ins w:id="24" w:author="NPGRTF 021511" w:date="2011-04-27T10:06:00Z">
        <w:r w:rsidRPr="00E862E4">
          <w:rPr>
            <w:rFonts w:ascii="Arial" w:hAnsi="Arial" w:cs="Arial"/>
            <w:sz w:val="20"/>
            <w:szCs w:val="20"/>
          </w:rPr>
          <w:t>Screen location- Issue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5" w:author="NPGRTF 021511" w:date="2011-04-27T10:06:00Z"/>
          <w:rFonts w:ascii="Arial" w:hAnsi="Arial" w:cs="Arial"/>
          <w:sz w:val="20"/>
          <w:szCs w:val="20"/>
        </w:rPr>
      </w:pPr>
      <w:ins w:id="26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Read Only- </w:t>
        </w:r>
      </w:ins>
      <w:ins w:id="27" w:author="NPGRTF 021511" w:date="2011-04-27T10:08:00Z"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8" w:author="NPGRTF 021511" w:date="2011-04-27T10:06:00Z"/>
          <w:rFonts w:ascii="Arial" w:hAnsi="Arial" w:cs="Arial"/>
          <w:sz w:val="20"/>
          <w:szCs w:val="20"/>
        </w:rPr>
      </w:pPr>
      <w:ins w:id="29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Updateable- </w:t>
        </w:r>
      </w:ins>
      <w:ins w:id="30" w:author="NPGRTF 021511" w:date="2011-04-27T10:08:00Z"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1" w:author="NPGRTF 021511" w:date="2011-04-27T10:06:00Z"/>
          <w:rFonts w:ascii="Arial" w:hAnsi="Arial" w:cs="Arial"/>
          <w:sz w:val="20"/>
          <w:szCs w:val="20"/>
        </w:rPr>
      </w:pPr>
      <w:ins w:id="32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Automatically populated- </w:t>
        </w:r>
      </w:ins>
      <w:ins w:id="33" w:author="NPGRTF 021511" w:date="2011-04-27T10:08:00Z"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4" w:author="NPGRTF 021511" w:date="2011-04-27T10:06:00Z"/>
          <w:rFonts w:ascii="Arial" w:hAnsi="Arial" w:cs="Arial"/>
          <w:sz w:val="20"/>
          <w:szCs w:val="20"/>
        </w:rPr>
      </w:pPr>
      <w:ins w:id="35" w:author="NPGRTF 021511" w:date="2011-04-27T10:06:00Z">
        <w:r w:rsidRPr="00E862E4">
          <w:rPr>
            <w:rFonts w:ascii="Arial" w:hAnsi="Arial" w:cs="Arial"/>
            <w:sz w:val="20"/>
            <w:szCs w:val="20"/>
          </w:rPr>
          <w:t>Proprietary- All MPs involved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6" w:author="NPGRTF 021511" w:date="2011-04-27T10:06:00Z"/>
          <w:rFonts w:ascii="Arial" w:hAnsi="Arial" w:cs="Arial"/>
          <w:sz w:val="20"/>
          <w:szCs w:val="20"/>
        </w:rPr>
      </w:pPr>
      <w:ins w:id="37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Field Screen Title- </w:t>
        </w:r>
      </w:ins>
      <w:ins w:id="38" w:author="NPGRTF 021511" w:date="2011-04-27T10:08:00Z"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9" w:author="NPGRTF 021511" w:date="2011-04-27T10:06:00Z"/>
          <w:rFonts w:ascii="Arial" w:hAnsi="Arial" w:cs="Arial"/>
          <w:sz w:val="20"/>
          <w:szCs w:val="20"/>
        </w:rPr>
      </w:pPr>
      <w:ins w:id="40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Transitions Enabled – </w:t>
        </w:r>
      </w:ins>
      <w:ins w:id="41" w:author="NPGRTF 021511" w:date="2011-04-27T10:08:00Z"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42" w:author="NPGRTF 021511" w:date="2011-04-27T10:06:00Z"/>
          <w:rFonts w:ascii="Arial" w:hAnsi="Arial" w:cs="Arial"/>
          <w:sz w:val="20"/>
          <w:szCs w:val="20"/>
        </w:rPr>
      </w:pPr>
      <w:ins w:id="43" w:author="NPGRTF 021511" w:date="2011-04-27T10:06:00Z">
        <w:r>
          <w:rPr>
            <w:rFonts w:ascii="Arial" w:hAnsi="Arial" w:cs="Arial"/>
            <w:sz w:val="20"/>
            <w:szCs w:val="20"/>
          </w:rPr>
          <w:t>Transitions Displayed</w:t>
        </w:r>
      </w:ins>
      <w:ins w:id="44" w:author="NPGRTF 021511" w:date="2011-04-27T10:09:00Z">
        <w:r>
          <w:rPr>
            <w:rFonts w:ascii="Arial" w:hAnsi="Arial" w:cs="Arial"/>
            <w:sz w:val="20"/>
            <w:szCs w:val="20"/>
          </w:rPr>
          <w:t>- All</w:t>
        </w:r>
      </w:ins>
    </w:p>
    <w:p w:rsidR="0093762D" w:rsidRDefault="0093762D" w:rsidP="0093762D">
      <w:pPr>
        <w:ind w:left="720"/>
        <w:rPr>
          <w:ins w:id="45" w:author="NPGRTF 021511" w:date="2011-04-27T10:09:00Z"/>
          <w:rFonts w:ascii="Arial" w:hAnsi="Arial" w:cs="Arial"/>
          <w:i/>
          <w:sz w:val="20"/>
          <w:szCs w:val="20"/>
        </w:rPr>
      </w:pPr>
      <w:ins w:id="46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Workflows Involved- </w:t>
        </w:r>
      </w:ins>
      <w:ins w:id="47" w:author="NPGRTF 021511" w:date="2011-04-27T10:09:00Z">
        <w:r>
          <w:rPr>
            <w:rFonts w:ascii="Arial" w:hAnsi="Arial" w:cs="Arial"/>
            <w:i/>
            <w:sz w:val="20"/>
            <w:szCs w:val="20"/>
          </w:rPr>
          <w:t>Missing TXNs</w:t>
        </w:r>
      </w:ins>
    </w:p>
    <w:p w:rsidR="00000000" w:rsidRDefault="00131725">
      <w:pPr>
        <w:rPr>
          <w:ins w:id="48" w:author="NPGRTF 021511" w:date="2011-04-27T10:09:00Z"/>
          <w:rFonts w:ascii="Arial" w:hAnsi="Arial" w:cs="Arial"/>
          <w:i/>
          <w:sz w:val="20"/>
          <w:szCs w:val="20"/>
        </w:rPr>
        <w:pPrChange w:id="49" w:author="NPGRTF 021511" w:date="2011-04-27T10:09:00Z">
          <w:pPr>
            <w:ind w:left="720"/>
          </w:pPr>
        </w:pPrChange>
      </w:pPr>
    </w:p>
    <w:p w:rsidR="00000000" w:rsidRDefault="0093762D">
      <w:pPr>
        <w:rPr>
          <w:ins w:id="50" w:author="NPGRTF 021511" w:date="2011-04-27T10:09:00Z"/>
          <w:rFonts w:ascii="Arial" w:hAnsi="Arial" w:cs="Arial"/>
          <w:sz w:val="20"/>
          <w:szCs w:val="20"/>
        </w:rPr>
        <w:pPrChange w:id="51" w:author="NPGRTF 021511" w:date="2011-04-27T10:09:00Z">
          <w:pPr>
            <w:ind w:left="720"/>
          </w:pPr>
        </w:pPrChange>
      </w:pPr>
      <w:ins w:id="52" w:author="NPGRTF 021511" w:date="2011-04-27T10:09:00Z">
        <w:r>
          <w:rPr>
            <w:rFonts w:ascii="Arial" w:hAnsi="Arial" w:cs="Arial"/>
            <w:sz w:val="20"/>
            <w:szCs w:val="20"/>
          </w:rPr>
          <w:t>Bulk Insert</w:t>
        </w:r>
      </w:ins>
    </w:p>
    <w:p w:rsidR="00000000" w:rsidRDefault="00131725">
      <w:pPr>
        <w:rPr>
          <w:ins w:id="53" w:author="NPGRTF 021511" w:date="2011-04-27T10:09:00Z"/>
          <w:rFonts w:ascii="Arial" w:hAnsi="Arial" w:cs="Arial"/>
          <w:sz w:val="20"/>
          <w:szCs w:val="20"/>
        </w:rPr>
        <w:pPrChange w:id="54" w:author="NPGRTF 021511" w:date="2011-04-27T10:09:00Z">
          <w:pPr>
            <w:ind w:left="720"/>
          </w:pPr>
        </w:pPrChange>
      </w:pPr>
    </w:p>
    <w:p w:rsidR="00000000" w:rsidRDefault="0093762D">
      <w:pPr>
        <w:numPr>
          <w:ilvl w:val="0"/>
          <w:numId w:val="8"/>
        </w:numPr>
        <w:rPr>
          <w:ins w:id="55" w:author="NPGRTF 021511" w:date="2011-04-27T10:09:00Z"/>
          <w:rFonts w:ascii="Arial" w:hAnsi="Arial" w:cs="Arial"/>
          <w:sz w:val="20"/>
          <w:szCs w:val="20"/>
        </w:rPr>
        <w:pPrChange w:id="56" w:author="NPGRTF 021511" w:date="2011-04-27T10:10:00Z">
          <w:pPr>
            <w:ind w:left="720"/>
          </w:pPr>
        </w:pPrChange>
      </w:pPr>
      <w:ins w:id="57" w:author="NPGRTF 021511" w:date="2011-04-27T10:09:00Z">
        <w:r>
          <w:rPr>
            <w:rFonts w:ascii="Arial" w:hAnsi="Arial" w:cs="Arial"/>
            <w:sz w:val="20"/>
            <w:szCs w:val="20"/>
          </w:rPr>
          <w:t>A new column will have to be added to the Bulk Template as an optional field.</w:t>
        </w:r>
      </w:ins>
    </w:p>
    <w:p w:rsidR="00000000" w:rsidRDefault="00131725">
      <w:pPr>
        <w:rPr>
          <w:ins w:id="58" w:author="NPGRTF 021511" w:date="2011-04-27T10:10:00Z"/>
          <w:rFonts w:ascii="Arial" w:hAnsi="Arial" w:cs="Arial"/>
          <w:sz w:val="20"/>
          <w:szCs w:val="20"/>
        </w:rPr>
        <w:pPrChange w:id="59" w:author="NPGRTF 021511" w:date="2011-04-27T10:10:00Z">
          <w:pPr>
            <w:ind w:left="720"/>
          </w:pPr>
        </w:pPrChange>
      </w:pPr>
    </w:p>
    <w:p w:rsidR="00000000" w:rsidRDefault="0093762D">
      <w:pPr>
        <w:rPr>
          <w:ins w:id="60" w:author="NPGRTF 021511" w:date="2011-04-27T10:10:00Z"/>
          <w:rFonts w:ascii="Arial" w:hAnsi="Arial" w:cs="Arial"/>
          <w:sz w:val="20"/>
          <w:szCs w:val="20"/>
        </w:rPr>
        <w:pPrChange w:id="61" w:author="NPGRTF 021511" w:date="2011-04-27T10:10:00Z">
          <w:pPr>
            <w:ind w:left="720"/>
          </w:pPr>
        </w:pPrChange>
      </w:pPr>
      <w:ins w:id="62" w:author="NPGRTF 021511" w:date="2011-04-27T10:10:00Z">
        <w:r>
          <w:rPr>
            <w:rFonts w:ascii="Arial" w:hAnsi="Arial" w:cs="Arial"/>
            <w:sz w:val="20"/>
            <w:szCs w:val="20"/>
          </w:rPr>
          <w:t>API</w:t>
        </w:r>
      </w:ins>
    </w:p>
    <w:p w:rsidR="00000000" w:rsidRDefault="00131725">
      <w:pPr>
        <w:rPr>
          <w:ins w:id="63" w:author="NPGRTF 021511" w:date="2011-04-27T10:10:00Z"/>
          <w:rFonts w:ascii="Arial" w:hAnsi="Arial" w:cs="Arial"/>
          <w:sz w:val="20"/>
          <w:szCs w:val="20"/>
        </w:rPr>
        <w:pPrChange w:id="64" w:author="NPGRTF 021511" w:date="2011-04-27T10:10:00Z">
          <w:pPr>
            <w:ind w:left="720"/>
          </w:pPr>
        </w:pPrChange>
      </w:pPr>
    </w:p>
    <w:p w:rsidR="00000000" w:rsidRDefault="0093762D">
      <w:pPr>
        <w:rPr>
          <w:rFonts w:ascii="Arial" w:hAnsi="Arial" w:cs="Arial"/>
          <w:b/>
        </w:rPr>
        <w:pPrChange w:id="65" w:author="NPGRTF 021511" w:date="2011-04-27T10:10:00Z">
          <w:pPr>
            <w:ind w:left="720"/>
          </w:pPr>
        </w:pPrChange>
      </w:pPr>
      <w:ins w:id="66" w:author="NPGRTF 021511" w:date="2011-04-27T10:10:00Z">
        <w:r>
          <w:rPr>
            <w:rFonts w:ascii="Arial" w:hAnsi="Arial" w:cs="Arial"/>
            <w:sz w:val="20"/>
            <w:szCs w:val="20"/>
          </w:rPr>
          <w:tab/>
          <w:t>1. A WSDL update will be required.</w:t>
        </w:r>
      </w:ins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Pr="0093762D" w:rsidRDefault="0093762D" w:rsidP="004634AC">
      <w:pPr>
        <w:rPr>
          <w:rFonts w:ascii="Arial" w:hAnsi="Arial" w:cs="Arial"/>
          <w:bCs/>
          <w:iCs/>
          <w:sz w:val="20"/>
          <w:szCs w:val="20"/>
        </w:rPr>
      </w:pPr>
      <w:r w:rsidRPr="0093762D">
        <w:rPr>
          <w:rFonts w:ascii="Arial" w:hAnsi="Arial" w:cs="Arial"/>
          <w:bCs/>
          <w:iCs/>
          <w:sz w:val="20"/>
          <w:szCs w:val="20"/>
        </w:rPr>
        <w:t>Main Success Scenario:  User has the option to enter “Last Tran ID Received” upon submission of MarkeTrak issue within Missing TXNS subtype</w:t>
      </w:r>
    </w:p>
    <w:p w:rsidR="0093762D" w:rsidRPr="005A7E06" w:rsidRDefault="0093762D" w:rsidP="004634AC">
      <w:pPr>
        <w:rPr>
          <w:rFonts w:ascii="Arial" w:hAnsi="Arial" w:cs="Arial"/>
          <w:color w:val="000000"/>
        </w:rPr>
      </w:pPr>
    </w:p>
    <w:p w:rsidR="004634AC" w:rsidRPr="005A7E06" w:rsidRDefault="0093762D" w:rsidP="0093762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4634AC" w:rsidRPr="005A7E06">
        <w:rPr>
          <w:rFonts w:ascii="Arial" w:hAnsi="Arial" w:cs="Arial"/>
          <w:color w:val="000000"/>
          <w:sz w:val="20"/>
          <w:szCs w:val="20"/>
        </w:rPr>
        <w:t xml:space="preserve">The CR selects the Submit tab </w:t>
      </w:r>
    </w:p>
    <w:p w:rsidR="004634AC" w:rsidRPr="0093762D" w:rsidRDefault="0093762D" w:rsidP="0093762D">
      <w:pPr>
        <w:tabs>
          <w:tab w:val="num" w:pos="1800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="004634AC" w:rsidRPr="0093762D">
        <w:rPr>
          <w:rFonts w:ascii="Arial" w:hAnsi="Arial" w:cs="Arial"/>
          <w:color w:val="000000"/>
          <w:sz w:val="20"/>
          <w:szCs w:val="20"/>
        </w:rPr>
        <w:t xml:space="preserve">From the Submit Tree, select Missing TXNs </w:t>
      </w:r>
    </w:p>
    <w:p w:rsidR="004634AC" w:rsidRPr="005A7E06" w:rsidRDefault="0093762D" w:rsidP="0093762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ins w:id="67" w:author="tstewart" w:date="2011-05-23T13:35:00Z">
        <w:r w:rsidR="00131725">
          <w:rPr>
            <w:rFonts w:ascii="Arial" w:hAnsi="Arial" w:cs="Arial"/>
            <w:color w:val="000000"/>
            <w:sz w:val="20"/>
            <w:szCs w:val="20"/>
          </w:rPr>
          <w:t xml:space="preserve">Submitting MP enters the following </w:t>
        </w:r>
        <w:proofErr w:type="spellStart"/>
        <w:r w:rsidR="00131725">
          <w:rPr>
            <w:rFonts w:ascii="Arial" w:hAnsi="Arial" w:cs="Arial"/>
            <w:color w:val="000000"/>
            <w:sz w:val="20"/>
            <w:szCs w:val="20"/>
          </w:rPr>
          <w:t>information:</w:t>
        </w:r>
      </w:ins>
      <w:del w:id="68" w:author="tstewart" w:date="2011-05-23T13:35:00Z">
        <w:r w:rsidR="004634AC" w:rsidRPr="005A7E06" w:rsidDel="00131725">
          <w:rPr>
            <w:rFonts w:ascii="Arial" w:hAnsi="Arial" w:cs="Arial"/>
            <w:color w:val="000000"/>
            <w:sz w:val="20"/>
            <w:szCs w:val="20"/>
          </w:rPr>
          <w:delText>The following fields must be populated for successful submission of Day to Day issue sub type Missing TXNs</w:delText>
        </w:r>
        <w:r w:rsidR="004634AC" w:rsidRPr="005A7E06" w:rsidDel="00131725">
          <w:rPr>
            <w:rFonts w:ascii="Arial" w:hAnsi="Arial" w:cs="Arial"/>
            <w:color w:val="000000"/>
          </w:rPr>
          <w:delText>:</w:delText>
        </w:r>
      </w:del>
      <w:r w:rsidR="004634AC" w:rsidRPr="005A7E06">
        <w:rPr>
          <w:rFonts w:ascii="Arial" w:hAnsi="Arial" w:cs="Arial"/>
          <w:color w:val="000000"/>
        </w:rPr>
        <w:t xml:space="preserve"> </w:t>
      </w:r>
      <w:proofErr w:type="spellEnd"/>
    </w:p>
    <w:p w:rsidR="004634AC" w:rsidRPr="005A7E06" w:rsidDel="00131725" w:rsidRDefault="004634AC" w:rsidP="004634AC">
      <w:pPr>
        <w:tabs>
          <w:tab w:val="num" w:pos="1800"/>
        </w:tabs>
        <w:ind w:left="2160"/>
        <w:rPr>
          <w:del w:id="69" w:author="tstewart" w:date="2011-05-23T13:35:00Z"/>
          <w:rFonts w:ascii="Arial" w:hAnsi="Arial" w:cs="Arial"/>
          <w:color w:val="000000"/>
        </w:rPr>
      </w:pPr>
      <w:del w:id="70" w:author="tstewart" w:date="2011-05-23T13:35:00Z">
        <w:r w:rsidRPr="005A7E06" w:rsidDel="00131725">
          <w:rPr>
            <w:rFonts w:ascii="Arial" w:hAnsi="Arial" w:cs="Arial"/>
            <w:sz w:val="20"/>
            <w:szCs w:val="20"/>
          </w:rPr>
          <w:delText>(For this example, the submitter selects ERCOT)</w:delText>
        </w:r>
      </w:del>
    </w:p>
    <w:p w:rsidR="004634AC" w:rsidRPr="005A7E06" w:rsidRDefault="004634AC" w:rsidP="004634AC">
      <w:pPr>
        <w:tabs>
          <w:tab w:val="num" w:pos="1800"/>
        </w:tabs>
        <w:ind w:left="6480" w:hanging="360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Assignee</w:t>
      </w:r>
      <w:ins w:id="71" w:author="tstewart" w:date="2011-05-23T13:35:00Z">
        <w:r w:rsidR="00131725">
          <w:rPr>
            <w:rFonts w:ascii="Arial" w:hAnsi="Arial" w:cs="Arial"/>
            <w:b/>
            <w:color w:val="FF0000"/>
            <w:sz w:val="20"/>
            <w:szCs w:val="20"/>
          </w:rPr>
          <w:t xml:space="preserve"> - required</w:t>
        </w:r>
      </w:ins>
      <w:r w:rsidRPr="005A7E06">
        <w:rPr>
          <w:rFonts w:ascii="Arial" w:hAnsi="Arial" w:cs="Arial"/>
          <w:b/>
          <w:color w:val="FF0000"/>
          <w:sz w:val="20"/>
          <w:szCs w:val="20"/>
        </w:rPr>
        <w:tab/>
      </w:r>
    </w:p>
    <w:p w:rsidR="004634AC" w:rsidRPr="005A7E06" w:rsidRDefault="004634AC" w:rsidP="004634AC">
      <w:pPr>
        <w:tabs>
          <w:tab w:val="num" w:pos="1800"/>
        </w:tabs>
        <w:ind w:left="2520" w:firstLine="36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ESI ID</w:t>
      </w:r>
      <w:ins w:id="72" w:author="tstewart" w:date="2011-05-23T13:35:00Z">
        <w:r w:rsidR="00131725">
          <w:rPr>
            <w:rFonts w:ascii="Arial" w:hAnsi="Arial" w:cs="Arial"/>
            <w:b/>
            <w:color w:val="FF0000"/>
            <w:sz w:val="20"/>
            <w:szCs w:val="20"/>
          </w:rPr>
          <w:t xml:space="preserve"> - required</w:t>
        </w:r>
      </w:ins>
    </w:p>
    <w:p w:rsidR="004634AC" w:rsidRPr="005A7E06" w:rsidDel="00131725" w:rsidRDefault="004634AC" w:rsidP="004634AC">
      <w:pPr>
        <w:tabs>
          <w:tab w:val="num" w:pos="1800"/>
        </w:tabs>
        <w:ind w:left="2880"/>
        <w:rPr>
          <w:del w:id="73" w:author="tstewart" w:date="2011-05-23T13:34:00Z"/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 xml:space="preserve">Original Tran </w:t>
      </w:r>
      <w:proofErr w:type="gramStart"/>
      <w:r w:rsidRPr="005A7E06">
        <w:rPr>
          <w:rFonts w:ascii="Arial" w:hAnsi="Arial" w:cs="Arial"/>
          <w:b/>
          <w:color w:val="FF0000"/>
          <w:sz w:val="20"/>
          <w:szCs w:val="20"/>
        </w:rPr>
        <w:t>ID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ins w:id="74" w:author="tstewart" w:date="2011-05-23T13:35:00Z">
        <w:r w:rsidR="00131725">
          <w:rPr>
            <w:rFonts w:ascii="Arial" w:hAnsi="Arial" w:cs="Arial"/>
            <w:b/>
            <w:color w:val="FF0000"/>
            <w:sz w:val="20"/>
            <w:szCs w:val="20"/>
          </w:rPr>
          <w:t xml:space="preserve"> -</w:t>
        </w:r>
        <w:proofErr w:type="gramEnd"/>
        <w:r w:rsidR="00131725">
          <w:rPr>
            <w:rFonts w:ascii="Arial" w:hAnsi="Arial" w:cs="Arial"/>
            <w:b/>
            <w:color w:val="FF0000"/>
            <w:sz w:val="20"/>
            <w:szCs w:val="20"/>
          </w:rPr>
          <w:t xml:space="preserve"> required</w:t>
        </w:r>
      </w:ins>
      <w:del w:id="75" w:author="tstewart" w:date="2011-05-23T13:34:00Z">
        <w:r w:rsidDel="00131725">
          <w:rPr>
            <w:rFonts w:ascii="Arial" w:hAnsi="Arial" w:cs="Arial"/>
            <w:b/>
            <w:color w:val="FF0000"/>
            <w:sz w:val="20"/>
            <w:szCs w:val="20"/>
          </w:rPr>
          <w:delText xml:space="preserve">- </w:delText>
        </w:r>
        <w:r w:rsidRPr="00DF57FF" w:rsidDel="00131725">
          <w:rPr>
            <w:rFonts w:ascii="Arial" w:hAnsi="Arial" w:cs="Arial"/>
            <w:color w:val="000000"/>
            <w:sz w:val="20"/>
            <w:szCs w:val="20"/>
          </w:rPr>
          <w:delText>BGN02 of the 814_01, 814_16 or 814_24</w:delText>
        </w:r>
      </w:del>
    </w:p>
    <w:p w:rsidR="00EA7ADF" w:rsidRPr="00EA7ADF" w:rsidRDefault="00EA7ADF" w:rsidP="00131725">
      <w:pPr>
        <w:tabs>
          <w:tab w:val="num" w:pos="1800"/>
        </w:tabs>
        <w:ind w:left="2880"/>
        <w:rPr>
          <w:rFonts w:ascii="Arial" w:hAnsi="Arial" w:cs="Arial"/>
          <w:b/>
          <w:color w:val="7030A0"/>
          <w:sz w:val="20"/>
          <w:szCs w:val="20"/>
        </w:rPr>
        <w:pPrChange w:id="76" w:author="tstewart" w:date="2011-05-23T13:34:00Z">
          <w:pPr>
            <w:tabs>
              <w:tab w:val="num" w:pos="1800"/>
            </w:tabs>
            <w:ind w:left="2520" w:firstLine="360"/>
          </w:pPr>
        </w:pPrChange>
      </w:pPr>
      <w:del w:id="77" w:author="NPGRTF 021511" w:date="2011-04-27T09:47:00Z">
        <w:r w:rsidRPr="00EA7ADF" w:rsidDel="00303874">
          <w:rPr>
            <w:rFonts w:ascii="Arial" w:hAnsi="Arial" w:cs="Arial"/>
            <w:b/>
            <w:color w:val="7030A0"/>
            <w:sz w:val="20"/>
            <w:szCs w:val="20"/>
          </w:rPr>
          <w:delText>Last Tran ID Received</w:delText>
        </w:r>
      </w:del>
    </w:p>
    <w:p w:rsidR="004634AC" w:rsidRDefault="004634AC" w:rsidP="004634AC">
      <w:pPr>
        <w:tabs>
          <w:tab w:val="num" w:pos="1800"/>
        </w:tabs>
        <w:ind w:left="2520" w:firstLine="360"/>
        <w:rPr>
          <w:ins w:id="78" w:author="NPGRTF 021511" w:date="2011-04-27T09:47:00Z"/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Tran Type</w:t>
      </w:r>
      <w:ins w:id="79" w:author="tstewart" w:date="2011-05-23T13:35:00Z">
        <w:r w:rsidR="00131725">
          <w:rPr>
            <w:rFonts w:ascii="Arial" w:hAnsi="Arial" w:cs="Arial"/>
            <w:b/>
            <w:color w:val="FF0000"/>
            <w:sz w:val="20"/>
            <w:szCs w:val="20"/>
          </w:rPr>
          <w:t xml:space="preserve"> - required</w:t>
        </w:r>
      </w:ins>
    </w:p>
    <w:p w:rsidR="00303874" w:rsidRDefault="00303874" w:rsidP="004634AC">
      <w:pPr>
        <w:tabs>
          <w:tab w:val="num" w:pos="1800"/>
        </w:tabs>
        <w:ind w:left="2520" w:firstLine="360"/>
        <w:rPr>
          <w:ins w:id="80" w:author="NPGRTF 021511" w:date="2011-04-27T09:50:00Z"/>
          <w:rFonts w:ascii="Arial" w:hAnsi="Arial" w:cs="Arial"/>
          <w:b/>
          <w:color w:val="7030A0"/>
          <w:sz w:val="20"/>
          <w:szCs w:val="20"/>
        </w:rPr>
      </w:pPr>
      <w:ins w:id="81" w:author="NPGRTF 021511" w:date="2011-04-27T09:47:00Z">
        <w:r w:rsidRPr="00EA7ADF">
          <w:rPr>
            <w:rFonts w:ascii="Arial" w:hAnsi="Arial" w:cs="Arial"/>
            <w:b/>
            <w:color w:val="7030A0"/>
            <w:sz w:val="20"/>
            <w:szCs w:val="20"/>
          </w:rPr>
          <w:t>Last Tran ID Received</w:t>
        </w:r>
      </w:ins>
      <w:ins w:id="82" w:author="NPGRTF 021511" w:date="2011-04-27T09:48:00Z">
        <w:r>
          <w:rPr>
            <w:rFonts w:ascii="Arial" w:hAnsi="Arial" w:cs="Arial"/>
            <w:b/>
            <w:color w:val="7030A0"/>
            <w:sz w:val="20"/>
            <w:szCs w:val="20"/>
          </w:rPr>
          <w:t xml:space="preserve"> (optional)</w:t>
        </w:r>
      </w:ins>
    </w:p>
    <w:p w:rsidR="00303874" w:rsidRDefault="00303874" w:rsidP="004634AC">
      <w:pPr>
        <w:tabs>
          <w:tab w:val="num" w:pos="1800"/>
        </w:tabs>
        <w:ind w:left="2520" w:firstLine="360"/>
        <w:rPr>
          <w:ins w:id="83" w:author="NPGRTF 021511" w:date="2011-04-27T09:50:00Z"/>
          <w:rFonts w:ascii="Arial" w:hAnsi="Arial" w:cs="Arial"/>
          <w:b/>
          <w:color w:val="7030A0"/>
          <w:sz w:val="20"/>
          <w:szCs w:val="20"/>
        </w:rPr>
      </w:pPr>
    </w:p>
    <w:p w:rsidR="00303874" w:rsidRDefault="00303874" w:rsidP="004634AC">
      <w:pPr>
        <w:tabs>
          <w:tab w:val="num" w:pos="1800"/>
        </w:tabs>
        <w:ind w:left="2520" w:firstLine="360"/>
        <w:rPr>
          <w:ins w:id="84" w:author="NPGRTF 021511" w:date="2011-04-27T10:06:00Z"/>
          <w:rFonts w:ascii="Arial" w:hAnsi="Arial" w:cs="Arial"/>
          <w:b/>
          <w:color w:val="7030A0"/>
          <w:sz w:val="20"/>
          <w:szCs w:val="20"/>
        </w:rPr>
      </w:pPr>
      <w:ins w:id="85" w:author="NPGRTF 021511" w:date="2011-04-27T09:50:00Z">
        <w:r>
          <w:rPr>
            <w:rFonts w:ascii="Arial" w:hAnsi="Arial" w:cs="Arial"/>
            <w:b/>
            <w:color w:val="7030A0"/>
            <w:sz w:val="20"/>
            <w:szCs w:val="20"/>
          </w:rPr>
          <w:t xml:space="preserve">*Help text will be added to indicate that </w:t>
        </w:r>
      </w:ins>
      <w:ins w:id="86" w:author="NPGRTF 021511" w:date="2011-04-27T09:54:00Z">
        <w:r>
          <w:rPr>
            <w:rFonts w:ascii="Arial" w:hAnsi="Arial" w:cs="Arial"/>
            <w:b/>
            <w:color w:val="7030A0"/>
            <w:sz w:val="20"/>
            <w:szCs w:val="20"/>
          </w:rPr>
          <w:t>the last Tran ID field is not limited to a specific transaction type</w:t>
        </w:r>
      </w:ins>
    </w:p>
    <w:p w:rsidR="00317FDA" w:rsidRDefault="00317FDA" w:rsidP="00317FDA">
      <w:pPr>
        <w:tabs>
          <w:tab w:val="num" w:pos="1800"/>
        </w:tabs>
        <w:rPr>
          <w:ins w:id="87" w:author="NPGRTF 021511" w:date="2011-04-27T10:06:00Z"/>
          <w:rFonts w:ascii="Arial" w:hAnsi="Arial" w:cs="Arial"/>
          <w:b/>
          <w:color w:val="7030A0"/>
          <w:sz w:val="20"/>
          <w:szCs w:val="20"/>
        </w:rPr>
        <w:pPrChange w:id="88" w:author="NPGRTF 021511" w:date="2011-04-27T10:06:00Z">
          <w:pPr>
            <w:tabs>
              <w:tab w:val="num" w:pos="1800"/>
            </w:tabs>
            <w:ind w:left="2520" w:firstLine="360"/>
          </w:pPr>
        </w:pPrChange>
      </w:pPr>
    </w:p>
    <w:p w:rsidR="00317FDA" w:rsidRDefault="00317FDA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Usage/Billing (Missing) Subtype</w:t>
      </w:r>
    </w:p>
    <w:p w:rsidR="0093762D" w:rsidRDefault="0093762D" w:rsidP="0093762D">
      <w:pPr>
        <w:rPr>
          <w:rFonts w:ascii="Arial" w:hAnsi="Arial" w:cs="Arial"/>
          <w:b/>
        </w:rPr>
      </w:pPr>
    </w:p>
    <w:p w:rsidR="0093762D" w:rsidRDefault="0093762D" w:rsidP="0093762D">
      <w:pPr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ins w:id="89" w:author="NPGRTF 021511" w:date="2011-04-27T10:11:00Z"/>
          <w:rFonts w:ascii="Arial" w:hAnsi="Arial" w:cs="Arial"/>
          <w:b/>
          <w:color w:val="7030A0"/>
          <w:sz w:val="20"/>
          <w:szCs w:val="20"/>
        </w:rPr>
      </w:pPr>
      <w:ins w:id="90" w:author="NPGRTF 021511" w:date="2011-04-27T10:11:00Z">
        <w:r>
          <w:rPr>
            <w:rFonts w:ascii="Arial" w:hAnsi="Arial" w:cs="Arial"/>
            <w:b/>
            <w:color w:val="7030A0"/>
            <w:sz w:val="20"/>
            <w:szCs w:val="20"/>
          </w:rPr>
          <w:t>New Fields</w:t>
        </w:r>
      </w:ins>
    </w:p>
    <w:p w:rsidR="0093762D" w:rsidRPr="005A7E06" w:rsidRDefault="0093762D" w:rsidP="0093762D">
      <w:pPr>
        <w:numPr>
          <w:ilvl w:val="0"/>
          <w:numId w:val="7"/>
        </w:numPr>
        <w:rPr>
          <w:ins w:id="91" w:author="NPGRTF 021511" w:date="2011-04-27T10:11:00Z"/>
          <w:rFonts w:ascii="Arial" w:hAnsi="Arial" w:cs="Arial"/>
          <w:b/>
          <w:color w:val="FF0000"/>
          <w:sz w:val="20"/>
          <w:szCs w:val="20"/>
        </w:rPr>
      </w:pPr>
      <w:ins w:id="92" w:author="NPGRTF 021511" w:date="2011-04-27T10:11:00Z">
        <w:r>
          <w:rPr>
            <w:rFonts w:ascii="Arial" w:hAnsi="Arial" w:cs="Arial"/>
            <w:b/>
            <w:color w:val="7030A0"/>
            <w:sz w:val="20"/>
            <w:szCs w:val="20"/>
          </w:rPr>
          <w:t>GUI</w:t>
        </w:r>
      </w:ins>
    </w:p>
    <w:p w:rsidR="0093762D" w:rsidRPr="005A7E06" w:rsidRDefault="0093762D" w:rsidP="0093762D">
      <w:pPr>
        <w:tabs>
          <w:tab w:val="num" w:pos="1800"/>
        </w:tabs>
        <w:ind w:left="2520" w:firstLine="360"/>
        <w:rPr>
          <w:ins w:id="93" w:author="NPGRTF 021511" w:date="2011-04-27T10:11:00Z"/>
          <w:rFonts w:ascii="Arial" w:hAnsi="Arial" w:cs="Arial"/>
          <w:b/>
          <w:color w:val="FF0000"/>
          <w:sz w:val="20"/>
          <w:szCs w:val="20"/>
        </w:rPr>
      </w:pPr>
    </w:p>
    <w:p w:rsidR="0093762D" w:rsidRDefault="0093762D" w:rsidP="0093762D">
      <w:pPr>
        <w:pStyle w:val="ListParagraph"/>
        <w:numPr>
          <w:ilvl w:val="1"/>
          <w:numId w:val="7"/>
        </w:numPr>
        <w:rPr>
          <w:ins w:id="94" w:author="NPGRTF 021511" w:date="2011-04-27T10:11:00Z"/>
          <w:rFonts w:ascii="Arial" w:hAnsi="Arial" w:cs="Arial"/>
          <w:sz w:val="20"/>
          <w:szCs w:val="20"/>
        </w:rPr>
      </w:pPr>
      <w:ins w:id="95" w:author="NPGRTF 021511" w:date="2011-04-27T10:11:00Z"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96" w:author="NPGRTF 021511" w:date="2011-04-27T10:11:00Z"/>
          <w:rFonts w:ascii="Arial" w:hAnsi="Arial" w:cs="Arial"/>
          <w:sz w:val="20"/>
          <w:szCs w:val="20"/>
        </w:rPr>
      </w:pPr>
      <w:ins w:id="97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min/max length – </w:t>
        </w:r>
        <w:r>
          <w:rPr>
            <w:rFonts w:ascii="Arial" w:hAnsi="Arial" w:cs="Arial"/>
            <w:sz w:val="20"/>
            <w:szCs w:val="20"/>
          </w:rPr>
          <w:t>0/30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98" w:author="NPGRTF 021511" w:date="2011-04-27T10:11:00Z"/>
          <w:rFonts w:ascii="Arial" w:hAnsi="Arial" w:cs="Arial"/>
          <w:sz w:val="20"/>
          <w:szCs w:val="20"/>
        </w:rPr>
      </w:pPr>
      <w:ins w:id="99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type: </w:t>
        </w:r>
        <w:r>
          <w:rPr>
            <w:rFonts w:ascii="Arial" w:hAnsi="Arial" w:cs="Arial"/>
            <w:sz w:val="20"/>
            <w:szCs w:val="20"/>
          </w:rPr>
          <w:t>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0" w:author="NPGRTF 021511" w:date="2011-04-27T10:11:00Z"/>
          <w:rFonts w:ascii="Arial" w:hAnsi="Arial" w:cs="Arial"/>
          <w:sz w:val="20"/>
          <w:szCs w:val="20"/>
        </w:rPr>
      </w:pPr>
      <w:ins w:id="101" w:author="NPGRTF 021511" w:date="2011-04-27T10:11:00Z">
        <w:r>
          <w:rPr>
            <w:rFonts w:ascii="Arial" w:hAnsi="Arial" w:cs="Arial"/>
            <w:sz w:val="20"/>
            <w:szCs w:val="20"/>
          </w:rPr>
          <w:t>Permitted values and definitions</w:t>
        </w:r>
      </w:ins>
    </w:p>
    <w:p w:rsidR="0093762D" w:rsidRPr="00E862E4" w:rsidRDefault="0093762D" w:rsidP="0093762D">
      <w:pPr>
        <w:pStyle w:val="ListParagraph"/>
        <w:numPr>
          <w:ilvl w:val="3"/>
          <w:numId w:val="7"/>
        </w:numPr>
        <w:rPr>
          <w:ins w:id="102" w:author="NPGRTF 021511" w:date="2011-04-27T10:11:00Z"/>
          <w:rFonts w:ascii="Arial" w:hAnsi="Arial" w:cs="Arial"/>
          <w:sz w:val="20"/>
          <w:szCs w:val="20"/>
        </w:rPr>
      </w:pPr>
      <w:ins w:id="103" w:author="NPGRTF 021511" w:date="2011-04-27T10:11:00Z">
        <w:r>
          <w:rPr>
            <w:rFonts w:ascii="Arial" w:hAnsi="Arial" w:cs="Arial"/>
            <w:sz w:val="20"/>
            <w:szCs w:val="20"/>
          </w:rPr>
          <w:t>alphanumeric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4" w:author="NPGRTF 021511" w:date="2011-04-27T10:11:00Z"/>
          <w:rFonts w:ascii="Arial" w:hAnsi="Arial" w:cs="Arial"/>
          <w:sz w:val="20"/>
          <w:szCs w:val="20"/>
        </w:rPr>
      </w:pPr>
      <w:ins w:id="105" w:author="NPGRTF 021511" w:date="2011-04-27T10:11:00Z">
        <w:r w:rsidRPr="00E862E4">
          <w:rPr>
            <w:rFonts w:ascii="Arial" w:hAnsi="Arial" w:cs="Arial"/>
            <w:sz w:val="20"/>
            <w:szCs w:val="20"/>
          </w:rPr>
          <w:t>Default value- blank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6" w:author="NPGRTF 021511" w:date="2011-04-27T10:11:00Z"/>
          <w:rFonts w:ascii="Arial" w:hAnsi="Arial" w:cs="Arial"/>
          <w:sz w:val="20"/>
          <w:szCs w:val="20"/>
        </w:rPr>
      </w:pPr>
      <w:ins w:id="107" w:author="NPGRTF 021511" w:date="2011-04-27T10:11:00Z">
        <w:r>
          <w:rPr>
            <w:rFonts w:ascii="Arial" w:hAnsi="Arial" w:cs="Arial"/>
            <w:sz w:val="20"/>
            <w:szCs w:val="20"/>
          </w:rPr>
          <w:t>Output format- 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8" w:author="NPGRTF 021511" w:date="2011-04-27T10:11:00Z"/>
          <w:rFonts w:ascii="Arial" w:hAnsi="Arial" w:cs="Arial"/>
          <w:sz w:val="20"/>
          <w:szCs w:val="20"/>
        </w:rPr>
      </w:pPr>
      <w:ins w:id="109" w:author="NPGRTF 021511" w:date="2011-04-27T10:11:00Z">
        <w:r w:rsidRPr="00E862E4">
          <w:rPr>
            <w:rFonts w:ascii="Arial" w:hAnsi="Arial" w:cs="Arial"/>
            <w:sz w:val="20"/>
            <w:szCs w:val="20"/>
          </w:rPr>
          <w:t>Screen location- Issue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10" w:author="NPGRTF 021511" w:date="2011-04-27T10:11:00Z"/>
          <w:rFonts w:ascii="Arial" w:hAnsi="Arial" w:cs="Arial"/>
          <w:sz w:val="20"/>
          <w:szCs w:val="20"/>
        </w:rPr>
      </w:pPr>
      <w:ins w:id="111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Read Only- </w:t>
        </w:r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12" w:author="NPGRTF 021511" w:date="2011-04-27T10:11:00Z"/>
          <w:rFonts w:ascii="Arial" w:hAnsi="Arial" w:cs="Arial"/>
          <w:sz w:val="20"/>
          <w:szCs w:val="20"/>
        </w:rPr>
      </w:pPr>
      <w:ins w:id="113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Updateable- </w:t>
        </w:r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14" w:author="NPGRTF 021511" w:date="2011-04-27T10:11:00Z"/>
          <w:rFonts w:ascii="Arial" w:hAnsi="Arial" w:cs="Arial"/>
          <w:sz w:val="20"/>
          <w:szCs w:val="20"/>
        </w:rPr>
      </w:pPr>
      <w:ins w:id="115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Automatically populated- </w:t>
        </w:r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16" w:author="NPGRTF 021511" w:date="2011-04-27T10:11:00Z"/>
          <w:rFonts w:ascii="Arial" w:hAnsi="Arial" w:cs="Arial"/>
          <w:sz w:val="20"/>
          <w:szCs w:val="20"/>
        </w:rPr>
      </w:pPr>
      <w:ins w:id="117" w:author="NPGRTF 021511" w:date="2011-04-27T10:11:00Z">
        <w:r w:rsidRPr="00E862E4">
          <w:rPr>
            <w:rFonts w:ascii="Arial" w:hAnsi="Arial" w:cs="Arial"/>
            <w:sz w:val="20"/>
            <w:szCs w:val="20"/>
          </w:rPr>
          <w:t>Proprietary- All MPs involved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18" w:author="NPGRTF 021511" w:date="2011-04-27T10:11:00Z"/>
          <w:rFonts w:ascii="Arial" w:hAnsi="Arial" w:cs="Arial"/>
          <w:sz w:val="20"/>
          <w:szCs w:val="20"/>
        </w:rPr>
      </w:pPr>
      <w:ins w:id="119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Field Screen Title- </w:t>
        </w:r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20" w:author="NPGRTF 021511" w:date="2011-04-27T10:11:00Z"/>
          <w:rFonts w:ascii="Arial" w:hAnsi="Arial" w:cs="Arial"/>
          <w:sz w:val="20"/>
          <w:szCs w:val="20"/>
        </w:rPr>
      </w:pPr>
      <w:ins w:id="121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Transitions Enabled – </w:t>
        </w:r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22" w:author="NPGRTF 021511" w:date="2011-04-27T10:11:00Z"/>
          <w:rFonts w:ascii="Arial" w:hAnsi="Arial" w:cs="Arial"/>
          <w:sz w:val="20"/>
          <w:szCs w:val="20"/>
        </w:rPr>
      </w:pPr>
      <w:ins w:id="123" w:author="NPGRTF 021511" w:date="2011-04-27T10:11:00Z">
        <w:r>
          <w:rPr>
            <w:rFonts w:ascii="Arial" w:hAnsi="Arial" w:cs="Arial"/>
            <w:sz w:val="20"/>
            <w:szCs w:val="20"/>
          </w:rPr>
          <w:t>Transitions Displayed- All</w:t>
        </w:r>
      </w:ins>
    </w:p>
    <w:p w:rsidR="0093762D" w:rsidRDefault="0093762D" w:rsidP="0093762D">
      <w:pPr>
        <w:ind w:left="720"/>
        <w:rPr>
          <w:ins w:id="124" w:author="NPGRTF 021511" w:date="2011-04-27T10:11:00Z"/>
          <w:rFonts w:ascii="Arial" w:hAnsi="Arial" w:cs="Arial"/>
          <w:i/>
          <w:sz w:val="20"/>
          <w:szCs w:val="20"/>
        </w:rPr>
      </w:pPr>
      <w:ins w:id="125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Workflows Involved- </w:t>
        </w:r>
        <w:r>
          <w:rPr>
            <w:rFonts w:ascii="Arial" w:hAnsi="Arial" w:cs="Arial"/>
            <w:i/>
            <w:sz w:val="20"/>
            <w:szCs w:val="20"/>
          </w:rPr>
          <w:t>Usage/Billing - Missing</w:t>
        </w:r>
      </w:ins>
    </w:p>
    <w:p w:rsidR="0093762D" w:rsidRDefault="0093762D" w:rsidP="0093762D">
      <w:pPr>
        <w:rPr>
          <w:ins w:id="126" w:author="NPGRTF 021511" w:date="2011-04-27T10:11:00Z"/>
          <w:rFonts w:ascii="Arial" w:hAnsi="Arial" w:cs="Arial"/>
          <w:i/>
          <w:sz w:val="20"/>
          <w:szCs w:val="20"/>
        </w:rPr>
      </w:pPr>
    </w:p>
    <w:p w:rsidR="0093762D" w:rsidRDefault="0093762D" w:rsidP="0093762D">
      <w:pPr>
        <w:rPr>
          <w:ins w:id="127" w:author="NPGRTF 021511" w:date="2011-04-27T10:11:00Z"/>
          <w:rFonts w:ascii="Arial" w:hAnsi="Arial" w:cs="Arial"/>
          <w:sz w:val="20"/>
          <w:szCs w:val="20"/>
        </w:rPr>
      </w:pPr>
      <w:ins w:id="128" w:author="NPGRTF 021511" w:date="2011-04-27T10:11:00Z">
        <w:r>
          <w:rPr>
            <w:rFonts w:ascii="Arial" w:hAnsi="Arial" w:cs="Arial"/>
            <w:sz w:val="20"/>
            <w:szCs w:val="20"/>
          </w:rPr>
          <w:t>Bulk Insert</w:t>
        </w:r>
      </w:ins>
    </w:p>
    <w:p w:rsidR="0093762D" w:rsidRDefault="0093762D" w:rsidP="0093762D">
      <w:pPr>
        <w:rPr>
          <w:ins w:id="129" w:author="NPGRTF 021511" w:date="2011-04-27T10:11:00Z"/>
          <w:rFonts w:ascii="Arial" w:hAnsi="Arial" w:cs="Arial"/>
          <w:sz w:val="20"/>
          <w:szCs w:val="20"/>
        </w:rPr>
      </w:pPr>
    </w:p>
    <w:p w:rsidR="00000000" w:rsidRDefault="0093762D">
      <w:pPr>
        <w:numPr>
          <w:ilvl w:val="0"/>
          <w:numId w:val="9"/>
        </w:numPr>
        <w:rPr>
          <w:ins w:id="130" w:author="NPGRTF 021511" w:date="2011-04-27T10:11:00Z"/>
          <w:rFonts w:ascii="Arial" w:hAnsi="Arial" w:cs="Arial"/>
          <w:sz w:val="20"/>
          <w:szCs w:val="20"/>
        </w:rPr>
        <w:pPrChange w:id="131" w:author="NPGRTF 021511" w:date="2011-04-27T10:11:00Z">
          <w:pPr>
            <w:numPr>
              <w:numId w:val="8"/>
            </w:numPr>
            <w:ind w:left="1080" w:hanging="360"/>
          </w:pPr>
        </w:pPrChange>
      </w:pPr>
      <w:ins w:id="132" w:author="NPGRTF 021511" w:date="2011-04-27T10:11:00Z">
        <w:r>
          <w:rPr>
            <w:rFonts w:ascii="Arial" w:hAnsi="Arial" w:cs="Arial"/>
            <w:sz w:val="20"/>
            <w:szCs w:val="20"/>
          </w:rPr>
          <w:t>A new column will have to be added to the Bulk Template as an optional field</w:t>
        </w:r>
      </w:ins>
      <w:ins w:id="133" w:author="NPGRTF 021511" w:date="2011-04-27T10:12:00Z">
        <w:r>
          <w:rPr>
            <w:rFonts w:ascii="Arial" w:hAnsi="Arial" w:cs="Arial"/>
            <w:sz w:val="20"/>
            <w:szCs w:val="20"/>
          </w:rPr>
          <w:t xml:space="preserve"> (the same column as is used for this field in the </w:t>
        </w:r>
        <w:r>
          <w:rPr>
            <w:rFonts w:ascii="Arial" w:hAnsi="Arial" w:cs="Arial"/>
            <w:i/>
            <w:sz w:val="20"/>
            <w:szCs w:val="20"/>
          </w:rPr>
          <w:t>Missing TXNS</w:t>
        </w:r>
        <w:r>
          <w:rPr>
            <w:rFonts w:ascii="Arial" w:hAnsi="Arial" w:cs="Arial"/>
            <w:sz w:val="20"/>
            <w:szCs w:val="20"/>
          </w:rPr>
          <w:t xml:space="preserve"> Bulk Template)</w:t>
        </w:r>
      </w:ins>
      <w:ins w:id="134" w:author="NPGRTF 021511" w:date="2011-04-27T10:11:00Z">
        <w:r>
          <w:rPr>
            <w:rFonts w:ascii="Arial" w:hAnsi="Arial" w:cs="Arial"/>
            <w:sz w:val="20"/>
            <w:szCs w:val="20"/>
          </w:rPr>
          <w:t>.</w:t>
        </w:r>
      </w:ins>
    </w:p>
    <w:p w:rsidR="0093762D" w:rsidRDefault="0093762D" w:rsidP="0093762D">
      <w:pPr>
        <w:rPr>
          <w:ins w:id="135" w:author="NPGRTF 021511" w:date="2011-04-27T10:11:00Z"/>
          <w:rFonts w:ascii="Arial" w:hAnsi="Arial" w:cs="Arial"/>
          <w:sz w:val="20"/>
          <w:szCs w:val="20"/>
        </w:rPr>
      </w:pPr>
    </w:p>
    <w:p w:rsidR="0093762D" w:rsidRDefault="0093762D" w:rsidP="0093762D">
      <w:pPr>
        <w:rPr>
          <w:ins w:id="136" w:author="NPGRTF 021511" w:date="2011-04-27T10:11:00Z"/>
          <w:rFonts w:ascii="Arial" w:hAnsi="Arial" w:cs="Arial"/>
          <w:sz w:val="20"/>
          <w:szCs w:val="20"/>
        </w:rPr>
      </w:pPr>
      <w:ins w:id="137" w:author="NPGRTF 021511" w:date="2011-04-27T10:11:00Z">
        <w:r>
          <w:rPr>
            <w:rFonts w:ascii="Arial" w:hAnsi="Arial" w:cs="Arial"/>
            <w:sz w:val="20"/>
            <w:szCs w:val="20"/>
          </w:rPr>
          <w:t>API</w:t>
        </w:r>
      </w:ins>
    </w:p>
    <w:p w:rsidR="0093762D" w:rsidRDefault="0093762D" w:rsidP="0093762D">
      <w:pPr>
        <w:rPr>
          <w:ins w:id="138" w:author="NPGRTF 021511" w:date="2011-04-27T10:11:00Z"/>
          <w:rFonts w:ascii="Arial" w:hAnsi="Arial" w:cs="Arial"/>
          <w:sz w:val="20"/>
          <w:szCs w:val="20"/>
        </w:rPr>
      </w:pPr>
    </w:p>
    <w:p w:rsidR="0093762D" w:rsidRPr="006F6F43" w:rsidRDefault="0093762D" w:rsidP="0093762D">
      <w:pPr>
        <w:rPr>
          <w:ins w:id="139" w:author="NPGRTF 021511" w:date="2011-04-27T10:11:00Z"/>
          <w:rFonts w:ascii="Arial" w:hAnsi="Arial" w:cs="Arial"/>
          <w:b/>
        </w:rPr>
      </w:pPr>
      <w:ins w:id="140" w:author="NPGRTF 021511" w:date="2011-04-27T10:11:00Z">
        <w:r>
          <w:rPr>
            <w:rFonts w:ascii="Arial" w:hAnsi="Arial" w:cs="Arial"/>
            <w:sz w:val="20"/>
            <w:szCs w:val="20"/>
          </w:rPr>
          <w:tab/>
          <w:t>1. A WSDL update will be required.</w:t>
        </w:r>
      </w:ins>
    </w:p>
    <w:p w:rsidR="0093762D" w:rsidRDefault="0093762D" w:rsidP="0093762D">
      <w:pPr>
        <w:rPr>
          <w:rFonts w:ascii="Arial" w:hAnsi="Arial" w:cs="Arial"/>
          <w:b/>
        </w:rPr>
      </w:pPr>
    </w:p>
    <w:p w:rsidR="0093762D" w:rsidRDefault="0093762D" w:rsidP="0093762D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Pr="0093762D" w:rsidRDefault="0093762D" w:rsidP="0093762D">
      <w:pPr>
        <w:rPr>
          <w:rFonts w:ascii="Arial" w:hAnsi="Arial" w:cs="Arial"/>
          <w:bCs/>
          <w:iCs/>
          <w:sz w:val="20"/>
          <w:szCs w:val="20"/>
        </w:rPr>
      </w:pPr>
      <w:r w:rsidRPr="0093762D">
        <w:rPr>
          <w:rFonts w:ascii="Arial" w:hAnsi="Arial" w:cs="Arial"/>
          <w:bCs/>
          <w:iCs/>
          <w:sz w:val="20"/>
          <w:szCs w:val="20"/>
        </w:rPr>
        <w:t>Main Success Scenario:  User has the option to enter “Last Tran ID Received” upon submission of MarkeTrak issue within Missing TXNS subtype</w:t>
      </w:r>
    </w:p>
    <w:p w:rsidR="004634AC" w:rsidRPr="0093762D" w:rsidRDefault="0093762D" w:rsidP="0093762D">
      <w:pPr>
        <w:rPr>
          <w:rFonts w:ascii="Arial" w:hAnsi="Arial" w:cs="Arial"/>
          <w:color w:val="000000"/>
          <w:sz w:val="20"/>
          <w:szCs w:val="20"/>
        </w:rPr>
      </w:pPr>
      <w:r w:rsidRPr="0093762D">
        <w:rPr>
          <w:rFonts w:ascii="Arial" w:hAnsi="Arial" w:cs="Arial"/>
          <w:bCs/>
          <w:iCs/>
          <w:sz w:val="20"/>
          <w:szCs w:val="20"/>
        </w:rPr>
        <w:t xml:space="preserve">1. </w:t>
      </w:r>
      <w:r w:rsidR="004634AC" w:rsidRPr="0093762D">
        <w:rPr>
          <w:rFonts w:ascii="Arial" w:hAnsi="Arial" w:cs="Arial"/>
          <w:color w:val="000000"/>
          <w:sz w:val="20"/>
          <w:szCs w:val="20"/>
        </w:rPr>
        <w:t xml:space="preserve">The CR selects the Submit tab </w:t>
      </w:r>
    </w:p>
    <w:p w:rsidR="004634AC" w:rsidRPr="005A7E06" w:rsidRDefault="0093762D" w:rsidP="0093762D">
      <w:pPr>
        <w:rPr>
          <w:rFonts w:ascii="Arial" w:hAnsi="Arial" w:cs="Arial"/>
          <w:color w:val="000000"/>
          <w:sz w:val="20"/>
          <w:szCs w:val="20"/>
        </w:rPr>
      </w:pPr>
      <w:r w:rsidRPr="0093762D">
        <w:rPr>
          <w:rFonts w:ascii="Arial" w:hAnsi="Arial" w:cs="Arial"/>
          <w:color w:val="000000"/>
          <w:sz w:val="20"/>
          <w:szCs w:val="20"/>
        </w:rPr>
        <w:t xml:space="preserve">2. </w:t>
      </w:r>
      <w:r w:rsidR="004634AC" w:rsidRPr="0093762D">
        <w:rPr>
          <w:rFonts w:ascii="Arial" w:hAnsi="Arial" w:cs="Arial"/>
          <w:color w:val="000000"/>
          <w:sz w:val="20"/>
          <w:szCs w:val="20"/>
        </w:rPr>
        <w:t>From the</w:t>
      </w:r>
      <w:r w:rsidR="004634AC" w:rsidRPr="005A7E06">
        <w:rPr>
          <w:rFonts w:ascii="Arial" w:hAnsi="Arial" w:cs="Arial"/>
          <w:color w:val="000000"/>
          <w:sz w:val="20"/>
          <w:szCs w:val="20"/>
        </w:rPr>
        <w:t xml:space="preserve"> Submit Tree, select Usage/Billing</w:t>
      </w:r>
      <w:ins w:id="141" w:author="NPGRTF 021511" w:date="2011-04-27T09:57:00Z">
        <w:r w:rsidR="00303874">
          <w:rPr>
            <w:rFonts w:ascii="Arial" w:hAnsi="Arial" w:cs="Arial"/>
            <w:color w:val="000000"/>
            <w:sz w:val="20"/>
            <w:szCs w:val="20"/>
          </w:rPr>
          <w:t xml:space="preserve"> - Missing</w:t>
        </w:r>
      </w:ins>
    </w:p>
    <w:p w:rsidR="004634AC" w:rsidRPr="005A7E06" w:rsidRDefault="0093762D" w:rsidP="009376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 w:rsidR="004634AC" w:rsidRPr="005A7E06">
        <w:rPr>
          <w:rFonts w:ascii="Arial" w:hAnsi="Arial" w:cs="Arial"/>
          <w:color w:val="000000"/>
          <w:sz w:val="20"/>
          <w:szCs w:val="20"/>
        </w:rPr>
        <w:t xml:space="preserve">The following fields must be populated for successful submission of Day to Day issue sub type Usage/Billing Issues: </w:t>
      </w:r>
    </w:p>
    <w:p w:rsidR="004634AC" w:rsidRPr="005A7E06" w:rsidDel="00131725" w:rsidRDefault="004634AC" w:rsidP="004634AC">
      <w:pPr>
        <w:ind w:left="1080" w:firstLine="720"/>
        <w:rPr>
          <w:del w:id="142" w:author="tstewart" w:date="2011-05-23T13:34:00Z"/>
          <w:rFonts w:ascii="Arial" w:hAnsi="Arial" w:cs="Arial"/>
        </w:rPr>
      </w:pPr>
      <w:del w:id="143" w:author="tstewart" w:date="2011-05-23T13:34:00Z">
        <w:r w:rsidRPr="005A7E06" w:rsidDel="00131725">
          <w:rPr>
            <w:rFonts w:ascii="Arial" w:hAnsi="Arial" w:cs="Arial"/>
            <w:sz w:val="20"/>
            <w:szCs w:val="20"/>
          </w:rPr>
          <w:delText>(For this example, the submitter selects the TDSP.)</w:delText>
        </w:r>
      </w:del>
    </w:p>
    <w:p w:rsidR="004634AC" w:rsidRPr="005A7E06" w:rsidRDefault="004634AC" w:rsidP="004634AC">
      <w:pPr>
        <w:ind w:left="2520"/>
        <w:rPr>
          <w:rFonts w:ascii="Arial" w:hAnsi="Arial" w:cs="Arial"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Assignee</w:t>
      </w:r>
      <w:ins w:id="144" w:author="tstewart" w:date="2011-05-23T13:37:00Z">
        <w:r w:rsidR="00131725">
          <w:rPr>
            <w:rFonts w:ascii="Arial" w:hAnsi="Arial" w:cs="Arial"/>
            <w:b/>
            <w:color w:val="FF0000"/>
            <w:sz w:val="20"/>
            <w:szCs w:val="20"/>
          </w:rPr>
          <w:t xml:space="preserve"> - required</w:t>
        </w:r>
      </w:ins>
      <w:r w:rsidRPr="005A7E06">
        <w:rPr>
          <w:rFonts w:ascii="Arial" w:hAnsi="Arial" w:cs="Arial"/>
          <w:color w:val="FF0000"/>
          <w:sz w:val="20"/>
          <w:szCs w:val="20"/>
        </w:rPr>
        <w:tab/>
      </w:r>
      <w:r w:rsidRPr="005A7E06">
        <w:rPr>
          <w:rFonts w:ascii="Arial" w:hAnsi="Arial" w:cs="Arial"/>
          <w:color w:val="FF0000"/>
          <w:sz w:val="20"/>
          <w:szCs w:val="20"/>
        </w:rPr>
        <w:tab/>
      </w:r>
    </w:p>
    <w:p w:rsidR="004634AC" w:rsidRPr="005A7E06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ESIID</w:t>
      </w:r>
      <w:ins w:id="145" w:author="tstewart" w:date="2011-05-23T13:37:00Z">
        <w:r w:rsidR="00131725">
          <w:rPr>
            <w:rFonts w:ascii="Arial" w:hAnsi="Arial" w:cs="Arial"/>
            <w:b/>
            <w:color w:val="FF0000"/>
            <w:sz w:val="20"/>
            <w:szCs w:val="20"/>
          </w:rPr>
          <w:t xml:space="preserve"> - required</w:t>
        </w:r>
      </w:ins>
    </w:p>
    <w:p w:rsidR="00131725" w:rsidRDefault="004634AC" w:rsidP="004634AC">
      <w:pPr>
        <w:ind w:left="2520"/>
        <w:rPr>
          <w:ins w:id="146" w:author="tstewart" w:date="2011-05-23T13:34:00Z"/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Original Tran ID (Optional except for 867_03 Final)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4634AC" w:rsidRPr="008455BA" w:rsidDel="00131725" w:rsidRDefault="004634AC" w:rsidP="004634AC">
      <w:pPr>
        <w:ind w:left="2520"/>
        <w:rPr>
          <w:del w:id="147" w:author="tstewart" w:date="2011-05-23T13:34:00Z"/>
          <w:rFonts w:ascii="Arial" w:hAnsi="Arial" w:cs="Arial"/>
          <w:color w:val="000000"/>
          <w:sz w:val="20"/>
          <w:szCs w:val="20"/>
        </w:rPr>
      </w:pPr>
      <w:del w:id="148" w:author="tstewart" w:date="2011-05-23T13:34:00Z">
        <w:r w:rsidDel="00131725">
          <w:rPr>
            <w:rFonts w:ascii="Arial" w:hAnsi="Arial" w:cs="Arial"/>
            <w:b/>
            <w:color w:val="000000"/>
            <w:sz w:val="20"/>
            <w:szCs w:val="20"/>
          </w:rPr>
          <w:delText xml:space="preserve">- </w:delText>
        </w:r>
        <w:r w:rsidDel="00131725">
          <w:rPr>
            <w:rFonts w:ascii="Arial" w:hAnsi="Arial" w:cs="Arial"/>
            <w:color w:val="000000"/>
            <w:sz w:val="20"/>
            <w:szCs w:val="20"/>
          </w:rPr>
          <w:delText>BGN02 of the 814_01, 814_16 or 814_24. The TDSP will see it as the BGN06 of the 814_03/814_25.</w:delText>
        </w:r>
      </w:del>
    </w:p>
    <w:p w:rsidR="004634AC" w:rsidDel="00131725" w:rsidRDefault="004634AC" w:rsidP="004634AC">
      <w:pPr>
        <w:ind w:left="2520"/>
        <w:rPr>
          <w:del w:id="149" w:author="tstewart" w:date="2011-05-23T13:33:00Z"/>
          <w:rFonts w:ascii="Arial" w:hAnsi="Arial" w:cs="Arial"/>
          <w:b/>
          <w:color w:val="FF0000"/>
          <w:sz w:val="20"/>
          <w:szCs w:val="20"/>
        </w:rPr>
      </w:pPr>
      <w:del w:id="150" w:author="tstewart" w:date="2011-05-23T13:33:00Z">
        <w:r w:rsidRPr="005A7E06" w:rsidDel="00131725">
          <w:rPr>
            <w:rFonts w:ascii="Arial" w:hAnsi="Arial" w:cs="Arial"/>
            <w:b/>
            <w:color w:val="FF0000"/>
            <w:sz w:val="20"/>
            <w:szCs w:val="20"/>
          </w:rPr>
          <w:delText>Tran Type</w:delText>
        </w:r>
      </w:del>
    </w:p>
    <w:p w:rsidR="004634AC" w:rsidDel="00131725" w:rsidRDefault="004634AC" w:rsidP="004634AC">
      <w:pPr>
        <w:ind w:left="2520"/>
        <w:rPr>
          <w:del w:id="151" w:author="tstewart" w:date="2011-05-23T13:33:00Z"/>
          <w:rFonts w:ascii="Arial" w:hAnsi="Arial" w:cs="Arial"/>
          <w:b/>
          <w:color w:val="FF0000"/>
          <w:sz w:val="20"/>
          <w:szCs w:val="20"/>
        </w:rPr>
      </w:pPr>
      <w:del w:id="152" w:author="tstewart" w:date="2011-05-23T13:33:00Z">
        <w:r w:rsidDel="00131725">
          <w:rPr>
            <w:rFonts w:ascii="Arial" w:hAnsi="Arial" w:cs="Arial"/>
            <w:b/>
            <w:color w:val="FF0000"/>
            <w:sz w:val="20"/>
            <w:szCs w:val="20"/>
          </w:rPr>
          <w:tab/>
          <w:delText>Explanation of 00, 01 and 05</w:delText>
        </w:r>
      </w:del>
    </w:p>
    <w:p w:rsidR="004634AC" w:rsidDel="00131725" w:rsidRDefault="004634AC" w:rsidP="004634AC">
      <w:pPr>
        <w:ind w:left="2520"/>
        <w:rPr>
          <w:del w:id="153" w:author="tstewart" w:date="2011-05-23T13:33:00Z"/>
          <w:rFonts w:ascii="Arial" w:hAnsi="Arial" w:cs="Arial"/>
          <w:b/>
          <w:color w:val="FF0000"/>
          <w:sz w:val="20"/>
          <w:szCs w:val="20"/>
        </w:rPr>
      </w:pPr>
      <w:del w:id="154" w:author="tstewart" w:date="2011-05-23T13:33:00Z">
        <w:r w:rsidDel="00131725">
          <w:rPr>
            <w:rFonts w:ascii="Arial" w:hAnsi="Arial" w:cs="Arial"/>
            <w:b/>
            <w:color w:val="FF0000"/>
            <w:sz w:val="20"/>
            <w:szCs w:val="20"/>
          </w:rPr>
          <w:tab/>
          <w:delText>867_03 Monthly 00 -  original</w:delText>
        </w:r>
      </w:del>
    </w:p>
    <w:p w:rsidR="004634AC" w:rsidDel="00131725" w:rsidRDefault="004634AC" w:rsidP="004634AC">
      <w:pPr>
        <w:ind w:left="2520"/>
        <w:rPr>
          <w:del w:id="155" w:author="tstewart" w:date="2011-05-23T13:33:00Z"/>
          <w:rFonts w:ascii="Arial" w:hAnsi="Arial" w:cs="Arial"/>
          <w:b/>
          <w:color w:val="FF0000"/>
          <w:sz w:val="20"/>
          <w:szCs w:val="20"/>
        </w:rPr>
      </w:pPr>
      <w:del w:id="156" w:author="tstewart" w:date="2011-05-23T13:33:00Z">
        <w:r w:rsidDel="00131725">
          <w:rPr>
            <w:rFonts w:ascii="Arial" w:hAnsi="Arial" w:cs="Arial"/>
            <w:b/>
            <w:color w:val="FF0000"/>
            <w:sz w:val="20"/>
            <w:szCs w:val="20"/>
          </w:rPr>
          <w:tab/>
          <w:delText>867_03 Monthly 01 – cancel,  or retract</w:delText>
        </w:r>
      </w:del>
    </w:p>
    <w:p w:rsidR="004634AC" w:rsidRPr="005A7E06" w:rsidDel="00131725" w:rsidRDefault="004634AC" w:rsidP="004634AC">
      <w:pPr>
        <w:ind w:left="2520"/>
        <w:rPr>
          <w:del w:id="157" w:author="tstewart" w:date="2011-05-23T13:33:00Z"/>
          <w:rFonts w:ascii="Arial" w:hAnsi="Arial" w:cs="Arial"/>
          <w:b/>
          <w:color w:val="FF0000"/>
          <w:sz w:val="20"/>
          <w:szCs w:val="20"/>
        </w:rPr>
      </w:pPr>
      <w:del w:id="158" w:author="tstewart" w:date="2011-05-23T13:33:00Z">
        <w:r w:rsidDel="00131725">
          <w:rPr>
            <w:rFonts w:ascii="Arial" w:hAnsi="Arial" w:cs="Arial"/>
            <w:b/>
            <w:color w:val="FF0000"/>
            <w:sz w:val="20"/>
            <w:szCs w:val="20"/>
          </w:rPr>
          <w:tab/>
          <w:delText xml:space="preserve">867_03 Monthly 05 – rebill, replace </w:delText>
        </w:r>
      </w:del>
    </w:p>
    <w:p w:rsidR="004634AC" w:rsidRPr="005A7E06" w:rsidDel="00131725" w:rsidRDefault="004634AC" w:rsidP="004634AC">
      <w:pPr>
        <w:ind w:left="2520"/>
        <w:rPr>
          <w:del w:id="159" w:author="tstewart" w:date="2011-05-23T13:33:00Z"/>
          <w:rFonts w:ascii="Arial" w:hAnsi="Arial" w:cs="Arial"/>
          <w:b/>
          <w:color w:val="FF0000"/>
          <w:sz w:val="20"/>
          <w:szCs w:val="20"/>
        </w:rPr>
      </w:pPr>
      <w:del w:id="160" w:author="tstewart" w:date="2011-05-23T13:33:00Z">
        <w:r w:rsidRPr="005A7E06" w:rsidDel="00131725">
          <w:rPr>
            <w:rFonts w:ascii="Arial" w:hAnsi="Arial" w:cs="Arial"/>
            <w:b/>
            <w:color w:val="FF0000"/>
            <w:sz w:val="20"/>
            <w:szCs w:val="20"/>
          </w:rPr>
          <w:delText>Transaction Date</w:delText>
        </w:r>
        <w:r w:rsidDel="00131725">
          <w:rPr>
            <w:rFonts w:ascii="Arial" w:hAnsi="Arial" w:cs="Arial"/>
            <w:b/>
            <w:color w:val="FF0000"/>
            <w:sz w:val="20"/>
            <w:szCs w:val="20"/>
          </w:rPr>
          <w:delText xml:space="preserve"> – if “Missing” is chosen then it is also the same as the Service period start date</w:delText>
        </w:r>
      </w:del>
    </w:p>
    <w:p w:rsidR="004634AC" w:rsidDel="009C096E" w:rsidRDefault="004634AC" w:rsidP="004634AC">
      <w:pPr>
        <w:ind w:left="2520"/>
        <w:rPr>
          <w:del w:id="161" w:author="NPGRTF 021511" w:date="2011-04-27T09:58:00Z"/>
          <w:rFonts w:ascii="Arial" w:hAnsi="Arial" w:cs="Arial"/>
          <w:b/>
          <w:color w:val="FF0000"/>
          <w:sz w:val="20"/>
          <w:szCs w:val="20"/>
        </w:rPr>
      </w:pPr>
      <w:del w:id="162" w:author="NPGRTF 021511" w:date="2011-04-27T09:58:00Z">
        <w:r w:rsidRPr="005A7E06" w:rsidDel="009C096E">
          <w:rPr>
            <w:rFonts w:ascii="Arial" w:hAnsi="Arial" w:cs="Arial"/>
            <w:b/>
            <w:color w:val="FF0000"/>
            <w:sz w:val="20"/>
            <w:szCs w:val="20"/>
          </w:rPr>
          <w:delText>Missing/Dispute</w:delText>
        </w:r>
      </w:del>
    </w:p>
    <w:p w:rsidR="00EA7ADF" w:rsidRPr="00EA7ADF" w:rsidRDefault="00EA7ADF" w:rsidP="004634AC">
      <w:pPr>
        <w:ind w:left="2520"/>
        <w:rPr>
          <w:rFonts w:ascii="Arial" w:hAnsi="Arial" w:cs="Arial"/>
          <w:b/>
          <w:color w:val="7030A0"/>
          <w:sz w:val="20"/>
          <w:szCs w:val="20"/>
        </w:rPr>
      </w:pPr>
      <w:r w:rsidRPr="00EA7ADF">
        <w:rPr>
          <w:rFonts w:ascii="Arial" w:hAnsi="Arial" w:cs="Arial"/>
          <w:b/>
          <w:color w:val="7030A0"/>
          <w:sz w:val="20"/>
          <w:szCs w:val="20"/>
        </w:rPr>
        <w:t>Last Tran ID Received</w:t>
      </w:r>
      <w:r w:rsidR="00EC3C84">
        <w:rPr>
          <w:rFonts w:ascii="Arial" w:hAnsi="Arial" w:cs="Arial"/>
          <w:b/>
          <w:color w:val="7030A0"/>
          <w:sz w:val="20"/>
          <w:szCs w:val="20"/>
        </w:rPr>
        <w:t xml:space="preserve"> </w:t>
      </w:r>
      <w:del w:id="163" w:author="NPGRTF 021511" w:date="2011-04-27T10:03:00Z">
        <w:r w:rsidR="00EC3C84" w:rsidDel="009C096E">
          <w:rPr>
            <w:rFonts w:ascii="Arial" w:hAnsi="Arial" w:cs="Arial"/>
            <w:b/>
            <w:color w:val="7030A0"/>
            <w:sz w:val="20"/>
            <w:szCs w:val="20"/>
          </w:rPr>
          <w:delText>– If Missing is chosen then this should be a required field</w:delText>
        </w:r>
      </w:del>
      <w:ins w:id="164" w:author="NPGRTF 021511" w:date="2011-04-27T10:03:00Z">
        <w:r w:rsidR="009C096E">
          <w:rPr>
            <w:rFonts w:ascii="Arial" w:hAnsi="Arial" w:cs="Arial"/>
            <w:b/>
            <w:color w:val="7030A0"/>
            <w:sz w:val="20"/>
            <w:szCs w:val="20"/>
          </w:rPr>
          <w:t xml:space="preserve"> (Optional field)</w:t>
        </w:r>
      </w:ins>
    </w:p>
    <w:p w:rsidR="004634AC" w:rsidRPr="005A7E06" w:rsidDel="009C096E" w:rsidRDefault="004634AC" w:rsidP="004634AC">
      <w:pPr>
        <w:ind w:left="2520"/>
        <w:rPr>
          <w:del w:id="165" w:author="NPGRTF 021511" w:date="2011-04-27T09:58:00Z"/>
          <w:rFonts w:ascii="Arial" w:hAnsi="Arial" w:cs="Arial"/>
          <w:b/>
          <w:color w:val="FF0000"/>
          <w:sz w:val="20"/>
          <w:szCs w:val="20"/>
        </w:rPr>
      </w:pPr>
      <w:del w:id="166" w:author="NPGRTF 021511" w:date="2011-04-27T09:58:00Z">
        <w:r w:rsidRPr="005A7E06" w:rsidDel="009C096E">
          <w:rPr>
            <w:rFonts w:ascii="Arial" w:hAnsi="Arial" w:cs="Arial"/>
            <w:b/>
            <w:color w:val="FF0000"/>
            <w:sz w:val="20"/>
            <w:szCs w:val="20"/>
          </w:rPr>
          <w:delText>Tran ID (Required when the issue is designated as a dispute)</w:delText>
        </w:r>
      </w:del>
    </w:p>
    <w:p w:rsidR="004634AC" w:rsidRPr="005A7E06" w:rsidDel="00131725" w:rsidRDefault="004634AC" w:rsidP="004634AC">
      <w:pPr>
        <w:ind w:left="2520"/>
        <w:rPr>
          <w:del w:id="167" w:author="tstewart" w:date="2011-05-23T13:34:00Z"/>
          <w:rFonts w:ascii="Arial" w:hAnsi="Arial" w:cs="Arial"/>
          <w:b/>
          <w:color w:val="FF0000"/>
          <w:sz w:val="20"/>
          <w:szCs w:val="20"/>
        </w:rPr>
      </w:pPr>
      <w:del w:id="168" w:author="tstewart" w:date="2011-05-23T13:34:00Z">
        <w:r w:rsidRPr="005A7E06" w:rsidDel="00131725">
          <w:rPr>
            <w:rFonts w:ascii="Arial" w:hAnsi="Arial" w:cs="Arial"/>
            <w:b/>
            <w:color w:val="FF0000"/>
            <w:sz w:val="20"/>
            <w:szCs w:val="20"/>
          </w:rPr>
          <w:delText>IDR/NIDR</w:delText>
        </w:r>
      </w:del>
    </w:p>
    <w:p w:rsidR="004634AC" w:rsidRDefault="004634AC" w:rsidP="004634AC">
      <w:pPr>
        <w:ind w:left="2520"/>
        <w:rPr>
          <w:ins w:id="169" w:author="tstewart" w:date="2011-05-23T13:38:00Z"/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Start Time = </w:t>
      </w:r>
      <w:r w:rsidRPr="005A7E06">
        <w:rPr>
          <w:rFonts w:ascii="Arial" w:hAnsi="Arial" w:cs="Arial"/>
          <w:b/>
          <w:color w:val="FF0000"/>
          <w:sz w:val="20"/>
          <w:szCs w:val="20"/>
        </w:rPr>
        <w:t xml:space="preserve">Service Period Start Date </w:t>
      </w:r>
    </w:p>
    <w:p w:rsidR="00131725" w:rsidRDefault="00131725" w:rsidP="004634AC">
      <w:pPr>
        <w:ind w:left="2520"/>
        <w:rPr>
          <w:ins w:id="170" w:author="NPGRTF 021511" w:date="2011-04-27T10:04:00Z"/>
          <w:rFonts w:ascii="Arial" w:hAnsi="Arial" w:cs="Arial"/>
          <w:b/>
          <w:color w:val="FF0000"/>
          <w:sz w:val="20"/>
          <w:szCs w:val="20"/>
        </w:rPr>
      </w:pPr>
      <w:ins w:id="171" w:author="tstewart" w:date="2011-05-23T13:38:00Z">
        <w:r>
          <w:rPr>
            <w:rFonts w:ascii="Arial" w:hAnsi="Arial" w:cs="Arial"/>
            <w:b/>
            <w:color w:val="FF0000"/>
            <w:sz w:val="20"/>
            <w:szCs w:val="20"/>
          </w:rPr>
          <w:t>Stop Time - optional</w:t>
        </w:r>
      </w:ins>
    </w:p>
    <w:p w:rsidR="009C096E" w:rsidRDefault="009C096E" w:rsidP="004634AC">
      <w:pPr>
        <w:ind w:left="2520"/>
        <w:rPr>
          <w:ins w:id="172" w:author="NPGRTF 021511" w:date="2011-04-27T10:04:00Z"/>
          <w:rFonts w:ascii="Arial" w:hAnsi="Arial" w:cs="Arial"/>
          <w:b/>
          <w:color w:val="FF0000"/>
          <w:sz w:val="20"/>
          <w:szCs w:val="20"/>
        </w:rPr>
      </w:pPr>
    </w:p>
    <w:p w:rsidR="009C096E" w:rsidRDefault="009C096E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ins w:id="173" w:author="NPGRTF 021511" w:date="2011-04-27T10:04:00Z">
        <w:r>
          <w:rPr>
            <w:rFonts w:ascii="Arial" w:hAnsi="Arial" w:cs="Arial"/>
            <w:b/>
            <w:color w:val="7030A0"/>
            <w:sz w:val="20"/>
            <w:szCs w:val="20"/>
          </w:rPr>
          <w:t>*Help text will be added to indicate that the last Tran ID field is not limited to a specific transaction type</w:t>
        </w:r>
      </w:ins>
    </w:p>
    <w:p w:rsidR="004634AC" w:rsidRPr="005A7E06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</w:p>
    <w:p w:rsidR="00667A7E" w:rsidRDefault="00667A7E"/>
    <w:sectPr w:rsidR="00667A7E" w:rsidSect="00667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0E35"/>
    <w:multiLevelType w:val="hybridMultilevel"/>
    <w:tmpl w:val="544C4D3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1B79344D"/>
    <w:multiLevelType w:val="hybridMultilevel"/>
    <w:tmpl w:val="977CD82A"/>
    <w:lvl w:ilvl="0" w:tplc="CACA4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8D2E4F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9F5F34"/>
    <w:multiLevelType w:val="hybridMultilevel"/>
    <w:tmpl w:val="977CD82A"/>
    <w:lvl w:ilvl="0" w:tplc="CACA4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CA1696"/>
    <w:multiLevelType w:val="hybridMultilevel"/>
    <w:tmpl w:val="7902AC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C58788E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C65899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305230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F6C47E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5A78391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410E301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B4103A0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BDD62DF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5">
    <w:nsid w:val="3A0D4499"/>
    <w:multiLevelType w:val="multilevel"/>
    <w:tmpl w:val="776AA122"/>
    <w:lvl w:ilvl="0">
      <w:start w:val="1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3"/>
      <w:numFmt w:val="decimal"/>
      <w:pStyle w:val="Heading3"/>
      <w:lvlText w:val="%1.%2.%3."/>
      <w:lvlJc w:val="left"/>
      <w:pPr>
        <w:tabs>
          <w:tab w:val="num" w:pos="4500"/>
        </w:tabs>
        <w:ind w:left="427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B858F3"/>
    <w:multiLevelType w:val="hybridMultilevel"/>
    <w:tmpl w:val="657824C8"/>
    <w:lvl w:ilvl="0" w:tplc="BC7C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A656A5C"/>
    <w:multiLevelType w:val="multilevel"/>
    <w:tmpl w:val="43882EA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76242669"/>
    <w:multiLevelType w:val="hybridMultilevel"/>
    <w:tmpl w:val="A58EBB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trackRevisions/>
  <w:defaultTabStop w:val="720"/>
  <w:characterSpacingControl w:val="doNotCompress"/>
  <w:compat/>
  <w:rsids>
    <w:rsidRoot w:val="004634AC"/>
    <w:rsid w:val="00131725"/>
    <w:rsid w:val="001D0AFE"/>
    <w:rsid w:val="00303874"/>
    <w:rsid w:val="00317FDA"/>
    <w:rsid w:val="0041037A"/>
    <w:rsid w:val="004634AC"/>
    <w:rsid w:val="005B698E"/>
    <w:rsid w:val="00667A7E"/>
    <w:rsid w:val="006F6F43"/>
    <w:rsid w:val="0070585D"/>
    <w:rsid w:val="00845861"/>
    <w:rsid w:val="0093762D"/>
    <w:rsid w:val="009C096E"/>
    <w:rsid w:val="009D6F66"/>
    <w:rsid w:val="00EA7ADF"/>
    <w:rsid w:val="00EC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4A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34AC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34AC"/>
    <w:pPr>
      <w:keepNext/>
      <w:numPr>
        <w:ilvl w:val="1"/>
        <w:numId w:val="1"/>
      </w:numPr>
      <w:tabs>
        <w:tab w:val="left" w:pos="1080"/>
      </w:tabs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4634AC"/>
    <w:pPr>
      <w:keepNext/>
      <w:numPr>
        <w:ilvl w:val="2"/>
        <w:numId w:val="1"/>
      </w:numPr>
      <w:spacing w:before="160" w:after="16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34AC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4634AC"/>
    <w:rPr>
      <w:rFonts w:ascii="Arial" w:eastAsia="Times New Roman" w:hAnsi="Arial" w:cs="Arial"/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634AC"/>
    <w:rPr>
      <w:rFonts w:ascii="Arial" w:eastAsia="Times New Roman" w:hAnsi="Arial" w:cs="Times New Roman"/>
      <w:b/>
      <w:bCs/>
      <w:sz w:val="20"/>
    </w:rPr>
  </w:style>
  <w:style w:type="paragraph" w:customStyle="1" w:styleId="Heading1Left0">
    <w:name w:val="Heading 1 + Left:  0&quot;"/>
    <w:aliases w:val="First line:  0&quot;"/>
    <w:basedOn w:val="Heading2"/>
    <w:rsid w:val="004634AC"/>
    <w:pPr>
      <w:numPr>
        <w:ilvl w:val="0"/>
        <w:numId w:val="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4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09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C09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96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Future Holdings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xref</dc:creator>
  <cp:keywords/>
  <dc:description/>
  <cp:lastModifiedBy>tstewart</cp:lastModifiedBy>
  <cp:revision>2</cp:revision>
  <dcterms:created xsi:type="dcterms:W3CDTF">2011-05-23T18:46:00Z</dcterms:created>
  <dcterms:modified xsi:type="dcterms:W3CDTF">2011-05-23T18:46:00Z</dcterms:modified>
</cp:coreProperties>
</file>