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1DA8" w:rsidRDefault="00931DA8" w:rsidP="00931DA8">
      <w:pPr>
        <w:jc w:val="center"/>
      </w:pPr>
      <w:r>
        <w:t>Critical Infrastructure Protection Working Group</w:t>
      </w:r>
    </w:p>
    <w:p w:rsidR="00931DA8" w:rsidRDefault="00931DA8" w:rsidP="00931DA8">
      <w:pPr>
        <w:jc w:val="center"/>
      </w:pPr>
      <w:r>
        <w:t xml:space="preserve">Report to </w:t>
      </w:r>
    </w:p>
    <w:p w:rsidR="00931DA8" w:rsidRDefault="00931DA8" w:rsidP="00931DA8">
      <w:pPr>
        <w:jc w:val="center"/>
      </w:pPr>
      <w:r>
        <w:t>ERCOT Reliability Operation Subcommittee</w:t>
      </w:r>
    </w:p>
    <w:p w:rsidR="00931DA8" w:rsidRDefault="00F955DC" w:rsidP="00931DA8">
      <w:pPr>
        <w:jc w:val="center"/>
      </w:pPr>
      <w:r>
        <w:t>July 14</w:t>
      </w:r>
      <w:r w:rsidR="00931DA8">
        <w:t>, 2011</w:t>
      </w:r>
    </w:p>
    <w:p w:rsidR="00931DA8" w:rsidRDefault="00931DA8" w:rsidP="00931DA8"/>
    <w:p w:rsidR="00931DA8" w:rsidRDefault="00931DA8" w:rsidP="00931DA8">
      <w:r>
        <w:t>The CIPWG has held two meetings since the last report.</w:t>
      </w:r>
      <w:r w:rsidR="00F955DC">
        <w:t xml:space="preserve">  The first meeting was on </w:t>
      </w:r>
      <w:r w:rsidR="00827647">
        <w:t>May</w:t>
      </w:r>
      <w:r w:rsidR="00F955DC">
        <w:t xml:space="preserve"> 9,</w:t>
      </w:r>
      <w:r w:rsidR="003A032E">
        <w:t xml:space="preserve"> 2011 and the second meeting was held on June 3.</w:t>
      </w:r>
    </w:p>
    <w:p w:rsidR="00931DA8" w:rsidRDefault="00931DA8" w:rsidP="00931DA8"/>
    <w:p w:rsidR="00931DA8" w:rsidRDefault="001010BA" w:rsidP="00931DA8">
      <w:r>
        <w:t xml:space="preserve">At the </w:t>
      </w:r>
      <w:r w:rsidR="003A032E">
        <w:t>May</w:t>
      </w:r>
      <w:r w:rsidR="00F955DC">
        <w:t xml:space="preserve"> 9</w:t>
      </w:r>
      <w:r>
        <w:t xml:space="preserve"> meeting the following issues were discussed:</w:t>
      </w:r>
    </w:p>
    <w:p w:rsidR="00931DA8" w:rsidRDefault="00931DA8" w:rsidP="00931DA8"/>
    <w:p w:rsidR="00931DA8" w:rsidRDefault="00931DA8" w:rsidP="001010BA">
      <w:bookmarkStart w:id="0" w:name="_GoBack"/>
      <w:r w:rsidRPr="001010BA">
        <w:t xml:space="preserve">TFE Issues </w:t>
      </w:r>
      <w:r w:rsidR="001010BA">
        <w:t>were d</w:t>
      </w:r>
      <w:r w:rsidRPr="001010BA">
        <w:t>iscussion with TRE</w:t>
      </w:r>
      <w:r w:rsidR="001010BA">
        <w:t xml:space="preserve"> including </w:t>
      </w:r>
      <w:r w:rsidRPr="001010BA">
        <w:t>TFE Procedures</w:t>
      </w:r>
      <w:r w:rsidR="001010BA">
        <w:t xml:space="preserve">, </w:t>
      </w:r>
      <w:r w:rsidR="001010BA" w:rsidRPr="001010BA">
        <w:t>I</w:t>
      </w:r>
      <w:r w:rsidRPr="001010BA">
        <w:t xml:space="preserve">n-Person TFE </w:t>
      </w:r>
      <w:bookmarkEnd w:id="0"/>
      <w:r w:rsidRPr="001010BA">
        <w:t>Inspections by TRE Staff</w:t>
      </w:r>
      <w:r w:rsidR="001010BA">
        <w:t>, procedures for a</w:t>
      </w:r>
      <w:r w:rsidRPr="001010BA">
        <w:t xml:space="preserve">mendments to TFEs </w:t>
      </w:r>
      <w:r w:rsidR="001010BA">
        <w:t>and w</w:t>
      </w:r>
      <w:r w:rsidRPr="001010BA">
        <w:t xml:space="preserve">hen </w:t>
      </w:r>
      <w:r w:rsidR="001010BA">
        <w:t>n</w:t>
      </w:r>
      <w:r w:rsidRPr="001010BA">
        <w:t>eeded</w:t>
      </w:r>
      <w:r w:rsidR="001010BA">
        <w:t xml:space="preserve"> and the status of the TRE portal.</w:t>
      </w:r>
    </w:p>
    <w:p w:rsidR="001010BA" w:rsidRDefault="001010BA" w:rsidP="001010BA"/>
    <w:p w:rsidR="00F955DC" w:rsidRDefault="00F955DC" w:rsidP="001010BA">
      <w:r>
        <w:t>Rashida Caraway, Director of Enforcement at TRE and Brent Torgrimson of TRE Enforcement made a presentation on the NERC Enforcement Process and what to expect during the enforcement investigation and settlement negotiations.</w:t>
      </w:r>
    </w:p>
    <w:p w:rsidR="00F955DC" w:rsidRDefault="00F955DC" w:rsidP="00931DA8"/>
    <w:p w:rsidR="00F955DC" w:rsidRDefault="00F955DC" w:rsidP="00931DA8">
      <w:r>
        <w:t xml:space="preserve">There was a long discussion that all of the ERCOT Confidential TOP Certification Reports and similar Confidential reports from other regions had been posted to the </w:t>
      </w:r>
      <w:r w:rsidR="00D6609B">
        <w:t xml:space="preserve">NERC website.  This was discovered soon after the March CIPWG meeting.  NERC was contacted and agreed to remove all of the confidential reports from its website.  Although ERCOT removed the documents we pointed out to them from their website they were available in cached pages across the internet for weeks after NERC removed them from its site.  </w:t>
      </w:r>
      <w:r w:rsidR="00827647">
        <w:t xml:space="preserve">During the April meeting we were told that all report had been removed.  </w:t>
      </w:r>
      <w:r w:rsidR="00D6609B">
        <w:t xml:space="preserve">During the </w:t>
      </w:r>
      <w:r w:rsidR="00827647">
        <w:t xml:space="preserve">April </w:t>
      </w:r>
      <w:r w:rsidR="00D6609B">
        <w:t>meeting members did further searches and found several other confidential reports still on the NERC website including ERCOT entities.  TRE agreed to pursue the issue further with NERC.</w:t>
      </w:r>
      <w:r w:rsidR="00827647">
        <w:t xml:space="preserve">  A few other reports are still being found.</w:t>
      </w:r>
    </w:p>
    <w:p w:rsidR="00D6609B" w:rsidRDefault="00D6609B" w:rsidP="00931DA8"/>
    <w:p w:rsidR="00D6609B" w:rsidRDefault="00D6609B" w:rsidP="00D6609B">
      <w:r>
        <w:t>Members of the CIP Standards drafting team discussed the status of the NERC CIP version 5 standards, generally known as CIP-010 and CIP-011.  The status of the proposed CIP-005-X currently under development was also discussed.</w:t>
      </w:r>
    </w:p>
    <w:p w:rsidR="00F955DC" w:rsidRDefault="00F955DC" w:rsidP="00931DA8"/>
    <w:p w:rsidR="00931DA8" w:rsidRDefault="00B01CDE" w:rsidP="00931DA8">
      <w:r>
        <w:t xml:space="preserve">The status of various </w:t>
      </w:r>
      <w:r w:rsidR="00931DA8">
        <w:t>NERC CANs</w:t>
      </w:r>
      <w:r>
        <w:t xml:space="preserve"> was discussed including:</w:t>
      </w:r>
    </w:p>
    <w:p w:rsidR="00931DA8" w:rsidRDefault="00B01CDE" w:rsidP="00B01CDE">
      <w:pPr>
        <w:ind w:left="720"/>
      </w:pPr>
      <w:r>
        <w:t>R</w:t>
      </w:r>
      <w:r w:rsidR="00931DA8">
        <w:t>evised Draft CAN-0010 Definition of Annual</w:t>
      </w:r>
    </w:p>
    <w:p w:rsidR="00931DA8" w:rsidRDefault="00931DA8" w:rsidP="00B01CDE">
      <w:pPr>
        <w:ind w:left="720"/>
      </w:pPr>
      <w:r>
        <w:t xml:space="preserve">Draft CAN-0012 - Completion of Periodic Activity by Effective Dates </w:t>
      </w:r>
    </w:p>
    <w:p w:rsidR="00931DA8" w:rsidRDefault="00931DA8" w:rsidP="00B01CDE">
      <w:pPr>
        <w:ind w:left="720"/>
      </w:pPr>
      <w:r>
        <w:t>Draft CAN-0016 CIP-001-1 R1 - Applicability to Non-BES</w:t>
      </w:r>
    </w:p>
    <w:p w:rsidR="00931DA8" w:rsidRDefault="00931DA8" w:rsidP="00B01CDE">
      <w:pPr>
        <w:ind w:left="720"/>
      </w:pPr>
      <w:r>
        <w:t>Draft CAN-0017 CIP-007 R5 System Access and Password Controls</w:t>
      </w:r>
    </w:p>
    <w:p w:rsidR="00D6609B" w:rsidRDefault="00D6609B" w:rsidP="00B01CDE">
      <w:pPr>
        <w:ind w:left="720"/>
      </w:pPr>
      <w:r>
        <w:t>Draft CAN-0023</w:t>
      </w:r>
      <w:r w:rsidRPr="00D6609B">
        <w:t xml:space="preserve"> CIP-005, CIP-006, CIP-007 - Logging System Failures</w:t>
      </w:r>
    </w:p>
    <w:p w:rsidR="00D6609B" w:rsidRDefault="00D6609B" w:rsidP="00B01CDE">
      <w:pPr>
        <w:ind w:left="720"/>
      </w:pPr>
      <w:r>
        <w:t>Draft CAN-0024</w:t>
      </w:r>
      <w:r w:rsidRPr="00D6609B">
        <w:t xml:space="preserve"> CIP-002 - Data Diodes</w:t>
      </w:r>
    </w:p>
    <w:p w:rsidR="00D6609B" w:rsidRDefault="00D6609B" w:rsidP="00D6609B">
      <w:pPr>
        <w:ind w:left="720"/>
      </w:pPr>
      <w:r>
        <w:t>Draft CAN-0031</w:t>
      </w:r>
      <w:r w:rsidRPr="00D6609B">
        <w:t xml:space="preserve"> </w:t>
      </w:r>
      <w:r>
        <w:t>CIP-005, CIP-006 - Defining Access Points, Physical</w:t>
      </w:r>
    </w:p>
    <w:p w:rsidR="00D6609B" w:rsidRDefault="00D6609B" w:rsidP="00D6609B">
      <w:pPr>
        <w:ind w:left="720"/>
      </w:pPr>
      <w:r>
        <w:t xml:space="preserve">             Security Perimeter and size of physical access</w:t>
      </w:r>
    </w:p>
    <w:p w:rsidR="00931DA8" w:rsidRDefault="00931DA8" w:rsidP="00B01CDE">
      <w:pPr>
        <w:ind w:left="720"/>
      </w:pPr>
      <w:r>
        <w:t>Proposed CAN-00xx CIP-007 Time Period to Install Patches</w:t>
      </w:r>
    </w:p>
    <w:p w:rsidR="00931DA8" w:rsidRDefault="00931DA8" w:rsidP="00931DA8"/>
    <w:p w:rsidR="00D6609B" w:rsidRDefault="00D6609B" w:rsidP="00931DA8"/>
    <w:p w:rsidR="00D6609B" w:rsidRDefault="00D6609B" w:rsidP="00931DA8">
      <w:r>
        <w:t>The group discussed the NERC Events Analysis program.</w:t>
      </w:r>
    </w:p>
    <w:p w:rsidR="00D6609B" w:rsidRDefault="00D6609B" w:rsidP="00931DA8"/>
    <w:p w:rsidR="00D6609B" w:rsidRDefault="00D6609B" w:rsidP="00D6609B">
      <w:r>
        <w:t>The group discussed the status of recent NERC Alerts including:</w:t>
      </w:r>
    </w:p>
    <w:p w:rsidR="00D6609B" w:rsidRDefault="00D6609B" w:rsidP="00D6609B">
      <w:r>
        <w:t xml:space="preserve">     • Night Dragon</w:t>
      </w:r>
    </w:p>
    <w:p w:rsidR="00D6609B" w:rsidRDefault="00D6609B" w:rsidP="00D6609B">
      <w:r>
        <w:t xml:space="preserve">     • RSA - Two Factor Identification Compromise</w:t>
      </w:r>
    </w:p>
    <w:p w:rsidR="00D6609B" w:rsidRDefault="00D6609B" w:rsidP="00D6609B">
      <w:r>
        <w:t xml:space="preserve">     • Increased Activity and Reporting of Suspicious Activity</w:t>
      </w:r>
    </w:p>
    <w:p w:rsidR="00D6609B" w:rsidRDefault="00D6609B" w:rsidP="00931DA8"/>
    <w:p w:rsidR="00931DA8" w:rsidRDefault="00B01CDE" w:rsidP="00931DA8">
      <w:r>
        <w:t>The group discussed i</w:t>
      </w:r>
      <w:r w:rsidR="00931DA8">
        <w:t>ssues</w:t>
      </w:r>
      <w:r>
        <w:t xml:space="preserve"> being brought up by various federal agencies that may have implications for the electric industry.</w:t>
      </w:r>
    </w:p>
    <w:p w:rsidR="00B01CDE" w:rsidRDefault="00B01CDE" w:rsidP="00931DA8"/>
    <w:p w:rsidR="00931DA8" w:rsidRDefault="00B01CDE" w:rsidP="00931DA8">
      <w:r>
        <w:t>The formation of the NERC Severe Impact Resilience Task Force was discussed.</w:t>
      </w:r>
    </w:p>
    <w:p w:rsidR="00931DA8" w:rsidRDefault="00931DA8" w:rsidP="00931DA8"/>
    <w:p w:rsidR="00931DA8" w:rsidRDefault="00931DA8" w:rsidP="00931DA8">
      <w:r>
        <w:t>Future CIPC Meetings</w:t>
      </w:r>
      <w:r w:rsidR="00B01CDE">
        <w:t xml:space="preserve"> are planned for: </w:t>
      </w:r>
    </w:p>
    <w:p w:rsidR="00931DA8" w:rsidRPr="00B01CDE" w:rsidRDefault="00931DA8" w:rsidP="00B01CDE">
      <w:pPr>
        <w:pStyle w:val="ListParagraph"/>
        <w:numPr>
          <w:ilvl w:val="0"/>
          <w:numId w:val="5"/>
        </w:numPr>
        <w:spacing w:after="0" w:line="240" w:lineRule="auto"/>
        <w:ind w:left="0" w:firstLine="0"/>
        <w:rPr>
          <w:rFonts w:ascii="Times New Roman" w:hAnsi="Times New Roman"/>
          <w:sz w:val="24"/>
          <w:szCs w:val="24"/>
        </w:rPr>
      </w:pPr>
      <w:r w:rsidRPr="00B01CDE">
        <w:rPr>
          <w:rFonts w:ascii="Times New Roman" w:hAnsi="Times New Roman"/>
          <w:sz w:val="24"/>
          <w:szCs w:val="24"/>
        </w:rPr>
        <w:t>June 8–9, 2011 Toronto</w:t>
      </w:r>
    </w:p>
    <w:p w:rsidR="00931DA8" w:rsidRPr="00B01CDE" w:rsidRDefault="00931DA8" w:rsidP="00B01CDE">
      <w:pPr>
        <w:pStyle w:val="ListParagraph"/>
        <w:numPr>
          <w:ilvl w:val="0"/>
          <w:numId w:val="5"/>
        </w:numPr>
        <w:spacing w:after="0" w:line="240" w:lineRule="auto"/>
        <w:ind w:left="0" w:firstLine="0"/>
        <w:rPr>
          <w:rFonts w:ascii="Times New Roman" w:hAnsi="Times New Roman"/>
          <w:sz w:val="24"/>
          <w:szCs w:val="24"/>
        </w:rPr>
      </w:pPr>
      <w:r w:rsidRPr="00B01CDE">
        <w:rPr>
          <w:rFonts w:ascii="Times New Roman" w:hAnsi="Times New Roman"/>
          <w:sz w:val="24"/>
          <w:szCs w:val="24"/>
        </w:rPr>
        <w:t>September</w:t>
      </w:r>
      <w:r w:rsidR="00827647">
        <w:rPr>
          <w:rFonts w:ascii="Times New Roman" w:hAnsi="Times New Roman"/>
          <w:sz w:val="24"/>
          <w:szCs w:val="24"/>
        </w:rPr>
        <w:t xml:space="preserve"> 14–15, 2011 St Louis</w:t>
      </w:r>
    </w:p>
    <w:p w:rsidR="00931DA8" w:rsidRDefault="00931DA8" w:rsidP="00B01CDE">
      <w:pPr>
        <w:pStyle w:val="ListParagraph"/>
        <w:numPr>
          <w:ilvl w:val="0"/>
          <w:numId w:val="5"/>
        </w:numPr>
        <w:spacing w:after="0" w:line="240" w:lineRule="auto"/>
        <w:ind w:left="0" w:firstLine="0"/>
        <w:rPr>
          <w:rFonts w:ascii="Times New Roman" w:hAnsi="Times New Roman"/>
          <w:sz w:val="24"/>
          <w:szCs w:val="24"/>
        </w:rPr>
      </w:pPr>
      <w:r w:rsidRPr="00B01CDE">
        <w:rPr>
          <w:rFonts w:ascii="Times New Roman" w:hAnsi="Times New Roman"/>
          <w:sz w:val="24"/>
          <w:szCs w:val="24"/>
        </w:rPr>
        <w:t>December 14–15, 2011 Atlanta</w:t>
      </w:r>
    </w:p>
    <w:p w:rsidR="00B01CDE" w:rsidRPr="00B01CDE" w:rsidRDefault="00B01CDE" w:rsidP="00B01CDE">
      <w:pPr>
        <w:pStyle w:val="ListParagraph"/>
        <w:spacing w:after="0" w:line="240" w:lineRule="auto"/>
        <w:ind w:left="0"/>
        <w:rPr>
          <w:rFonts w:ascii="Times New Roman" w:hAnsi="Times New Roman"/>
          <w:sz w:val="24"/>
          <w:szCs w:val="24"/>
        </w:rPr>
      </w:pPr>
    </w:p>
    <w:p w:rsidR="00FE7D9C" w:rsidRDefault="00FE7D9C" w:rsidP="00931DA8"/>
    <w:p w:rsidR="00FE7D9C" w:rsidRDefault="00FE7D9C" w:rsidP="00931DA8"/>
    <w:p w:rsidR="00FE7D9C" w:rsidRDefault="00FE7D9C" w:rsidP="00931DA8"/>
    <w:p w:rsidR="00B01CDE" w:rsidRDefault="00B01CDE" w:rsidP="00931DA8"/>
    <w:p w:rsidR="00931DA8" w:rsidRDefault="00931DA8" w:rsidP="00931DA8">
      <w:r>
        <w:t xml:space="preserve">The CIPWG met </w:t>
      </w:r>
      <w:r w:rsidR="00B01CDE">
        <w:t xml:space="preserve">again </w:t>
      </w:r>
      <w:r w:rsidR="00827647">
        <w:t>on June 3</w:t>
      </w:r>
      <w:r>
        <w:t xml:space="preserve">.  </w:t>
      </w:r>
    </w:p>
    <w:p w:rsidR="00931DA8" w:rsidRDefault="00931DA8" w:rsidP="00931DA8"/>
    <w:p w:rsidR="00931DA8" w:rsidRDefault="00931DA8" w:rsidP="00931DA8">
      <w:r>
        <w:t xml:space="preserve">At the </w:t>
      </w:r>
      <w:r w:rsidR="00827647">
        <w:t>June 3</w:t>
      </w:r>
      <w:r>
        <w:t>, 2011 CIPWG meeting discussions were held on:</w:t>
      </w:r>
    </w:p>
    <w:p w:rsidR="00931DA8" w:rsidRDefault="00931DA8" w:rsidP="00931DA8"/>
    <w:p w:rsidR="00931DA8" w:rsidRDefault="00931DA8" w:rsidP="00931DA8">
      <w:pPr>
        <w:pStyle w:val="ListParagraph"/>
        <w:numPr>
          <w:ilvl w:val="0"/>
          <w:numId w:val="1"/>
        </w:numPr>
        <w:spacing w:after="0" w:line="240" w:lineRule="auto"/>
        <w:rPr>
          <w:rFonts w:ascii="Times New Roman" w:hAnsi="Times New Roman"/>
          <w:sz w:val="24"/>
          <w:szCs w:val="24"/>
        </w:rPr>
      </w:pPr>
      <w:r>
        <w:rPr>
          <w:rFonts w:ascii="Times New Roman" w:hAnsi="Times New Roman"/>
          <w:sz w:val="24"/>
          <w:szCs w:val="24"/>
        </w:rPr>
        <w:t xml:space="preserve">The WG discussed </w:t>
      </w:r>
      <w:r w:rsidRPr="00EB4B46">
        <w:rPr>
          <w:rFonts w:ascii="Times New Roman" w:hAnsi="Times New Roman"/>
          <w:sz w:val="24"/>
          <w:szCs w:val="24"/>
        </w:rPr>
        <w:t xml:space="preserve">TFE Issues with </w:t>
      </w:r>
      <w:r>
        <w:rPr>
          <w:rFonts w:ascii="Times New Roman" w:hAnsi="Times New Roman"/>
          <w:sz w:val="24"/>
          <w:szCs w:val="24"/>
        </w:rPr>
        <w:t xml:space="preserve">Bill Beaver of </w:t>
      </w:r>
      <w:r w:rsidRPr="00EB4B46">
        <w:rPr>
          <w:rFonts w:ascii="Times New Roman" w:hAnsi="Times New Roman"/>
          <w:sz w:val="24"/>
          <w:szCs w:val="24"/>
        </w:rPr>
        <w:t>TRE</w:t>
      </w:r>
      <w:r>
        <w:rPr>
          <w:rFonts w:ascii="Times New Roman" w:hAnsi="Times New Roman"/>
          <w:sz w:val="24"/>
          <w:szCs w:val="24"/>
        </w:rPr>
        <w:t>.  The discussion also covered how to submit TFEs since the portal is still not fully functional.</w:t>
      </w:r>
    </w:p>
    <w:p w:rsidR="00827647" w:rsidRDefault="00827647" w:rsidP="00827647">
      <w:pPr>
        <w:pStyle w:val="ListParagraph"/>
        <w:spacing w:after="0" w:line="240" w:lineRule="auto"/>
        <w:rPr>
          <w:rFonts w:ascii="Times New Roman" w:hAnsi="Times New Roman"/>
          <w:sz w:val="24"/>
          <w:szCs w:val="24"/>
        </w:rPr>
      </w:pPr>
    </w:p>
    <w:p w:rsidR="00827647" w:rsidRDefault="00827647" w:rsidP="00931DA8">
      <w:pPr>
        <w:pStyle w:val="ListParagraph"/>
        <w:numPr>
          <w:ilvl w:val="0"/>
          <w:numId w:val="1"/>
        </w:numPr>
        <w:spacing w:after="0" w:line="240" w:lineRule="auto"/>
        <w:rPr>
          <w:rFonts w:ascii="Times New Roman" w:hAnsi="Times New Roman"/>
          <w:sz w:val="24"/>
          <w:szCs w:val="24"/>
        </w:rPr>
      </w:pPr>
      <w:r>
        <w:rPr>
          <w:rFonts w:ascii="Times New Roman" w:hAnsi="Times New Roman"/>
          <w:sz w:val="24"/>
          <w:szCs w:val="24"/>
        </w:rPr>
        <w:t>The conversion of the TRE portal to OATI was discussed in length.  Including that the site will he hosted by OATI not TRE and the potential security of the data since it will not be held by a NERC registered entity.</w:t>
      </w:r>
    </w:p>
    <w:p w:rsidR="00931DA8" w:rsidRDefault="00931DA8" w:rsidP="00931DA8">
      <w:pPr>
        <w:pStyle w:val="ListParagraph"/>
        <w:spacing w:after="0" w:line="240" w:lineRule="auto"/>
        <w:rPr>
          <w:rFonts w:ascii="Times New Roman" w:hAnsi="Times New Roman"/>
          <w:sz w:val="24"/>
          <w:szCs w:val="24"/>
        </w:rPr>
      </w:pPr>
    </w:p>
    <w:p w:rsidR="00931DA8" w:rsidRPr="00541E44" w:rsidRDefault="00B01CDE" w:rsidP="00931DA8">
      <w:pPr>
        <w:pStyle w:val="ListParagraph"/>
        <w:numPr>
          <w:ilvl w:val="0"/>
          <w:numId w:val="1"/>
        </w:numPr>
        <w:rPr>
          <w:rFonts w:ascii="Times New Roman" w:hAnsi="Times New Roman"/>
          <w:sz w:val="24"/>
          <w:szCs w:val="24"/>
        </w:rPr>
      </w:pPr>
      <w:r>
        <w:rPr>
          <w:rFonts w:ascii="Times New Roman" w:hAnsi="Times New Roman"/>
          <w:sz w:val="24"/>
          <w:szCs w:val="24"/>
        </w:rPr>
        <w:t xml:space="preserve">A discussion of the </w:t>
      </w:r>
      <w:r w:rsidR="00827647">
        <w:rPr>
          <w:rFonts w:ascii="Times New Roman" w:hAnsi="Times New Roman"/>
          <w:sz w:val="24"/>
          <w:szCs w:val="24"/>
        </w:rPr>
        <w:t xml:space="preserve">proposed CIPC agenda for the following week in Toronto was discussed.  Also discussed </w:t>
      </w:r>
      <w:proofErr w:type="gramStart"/>
      <w:r w:rsidR="00827647">
        <w:rPr>
          <w:rFonts w:ascii="Times New Roman" w:hAnsi="Times New Roman"/>
          <w:sz w:val="24"/>
          <w:szCs w:val="24"/>
        </w:rPr>
        <w:t>was</w:t>
      </w:r>
      <w:proofErr w:type="gramEnd"/>
      <w:r w:rsidR="00827647">
        <w:rPr>
          <w:rFonts w:ascii="Times New Roman" w:hAnsi="Times New Roman"/>
          <w:sz w:val="24"/>
          <w:szCs w:val="24"/>
        </w:rPr>
        <w:t xml:space="preserve"> the formation of the Severe Impact Resilience Task Force and the current status of its proposed report.</w:t>
      </w:r>
      <w:r w:rsidR="00931DA8" w:rsidRPr="00541E44">
        <w:t xml:space="preserve"> </w:t>
      </w:r>
    </w:p>
    <w:p w:rsidR="00931DA8" w:rsidRPr="00541E44" w:rsidRDefault="00931DA8" w:rsidP="00931DA8">
      <w:pPr>
        <w:pStyle w:val="ListParagraph"/>
        <w:rPr>
          <w:rFonts w:ascii="Times New Roman" w:hAnsi="Times New Roman"/>
          <w:sz w:val="24"/>
          <w:szCs w:val="24"/>
        </w:rPr>
      </w:pPr>
    </w:p>
    <w:p w:rsidR="00931DA8" w:rsidRDefault="00B01CDE" w:rsidP="00931DA8">
      <w:pPr>
        <w:pStyle w:val="ListParagraph"/>
        <w:numPr>
          <w:ilvl w:val="0"/>
          <w:numId w:val="1"/>
        </w:numPr>
        <w:tabs>
          <w:tab w:val="clear" w:pos="720"/>
        </w:tabs>
        <w:rPr>
          <w:rFonts w:ascii="Times New Roman" w:hAnsi="Times New Roman"/>
          <w:sz w:val="24"/>
          <w:szCs w:val="24"/>
        </w:rPr>
      </w:pPr>
      <w:r>
        <w:rPr>
          <w:rFonts w:ascii="Times New Roman" w:hAnsi="Times New Roman"/>
          <w:sz w:val="24"/>
          <w:szCs w:val="24"/>
        </w:rPr>
        <w:t>M</w:t>
      </w:r>
      <w:r w:rsidR="00931DA8" w:rsidRPr="00541E44">
        <w:rPr>
          <w:rFonts w:ascii="Times New Roman" w:hAnsi="Times New Roman"/>
          <w:sz w:val="24"/>
          <w:szCs w:val="24"/>
        </w:rPr>
        <w:t>embers of the NERC CIP version 4 Standards drafting team were present.  They provided information on the status of the CIP version 4 standards as well as the status of th</w:t>
      </w:r>
      <w:r w:rsidR="00931DA8">
        <w:rPr>
          <w:rFonts w:ascii="Times New Roman" w:hAnsi="Times New Roman"/>
          <w:sz w:val="24"/>
          <w:szCs w:val="24"/>
        </w:rPr>
        <w:t>e CIP-010 and CIP-011 standards and CIP-005-X.</w:t>
      </w:r>
    </w:p>
    <w:p w:rsidR="00931DA8" w:rsidRPr="00541E44" w:rsidRDefault="00931DA8" w:rsidP="00931DA8">
      <w:pPr>
        <w:pStyle w:val="ListParagraph"/>
        <w:rPr>
          <w:rFonts w:ascii="Times New Roman" w:hAnsi="Times New Roman"/>
          <w:sz w:val="24"/>
          <w:szCs w:val="24"/>
        </w:rPr>
      </w:pPr>
    </w:p>
    <w:p w:rsidR="00931DA8" w:rsidRDefault="00931DA8" w:rsidP="00931DA8">
      <w:pPr>
        <w:pStyle w:val="ListParagraph"/>
        <w:numPr>
          <w:ilvl w:val="0"/>
          <w:numId w:val="1"/>
        </w:numPr>
        <w:tabs>
          <w:tab w:val="clear" w:pos="720"/>
        </w:tabs>
        <w:rPr>
          <w:rFonts w:ascii="Times New Roman" w:hAnsi="Times New Roman"/>
          <w:sz w:val="24"/>
          <w:szCs w:val="24"/>
        </w:rPr>
      </w:pPr>
      <w:r w:rsidRPr="00541E44">
        <w:rPr>
          <w:rFonts w:ascii="Times New Roman" w:hAnsi="Times New Roman"/>
          <w:sz w:val="24"/>
          <w:szCs w:val="24"/>
        </w:rPr>
        <w:t xml:space="preserve">Several NERC CANs were discussed </w:t>
      </w:r>
      <w:r>
        <w:rPr>
          <w:rFonts w:ascii="Times New Roman" w:hAnsi="Times New Roman"/>
          <w:sz w:val="24"/>
          <w:szCs w:val="24"/>
        </w:rPr>
        <w:t>including:</w:t>
      </w:r>
    </w:p>
    <w:p w:rsidR="00B01CDE" w:rsidRPr="00B01CDE" w:rsidRDefault="00827647" w:rsidP="00B01CDE">
      <w:pPr>
        <w:pStyle w:val="ListParagraph"/>
        <w:numPr>
          <w:ilvl w:val="0"/>
          <w:numId w:val="6"/>
        </w:numPr>
        <w:rPr>
          <w:rFonts w:ascii="Times New Roman" w:hAnsi="Times New Roman"/>
          <w:sz w:val="24"/>
          <w:szCs w:val="24"/>
        </w:rPr>
      </w:pPr>
      <w:r>
        <w:rPr>
          <w:rFonts w:ascii="Times New Roman" w:hAnsi="Times New Roman"/>
          <w:sz w:val="24"/>
          <w:szCs w:val="24"/>
        </w:rPr>
        <w:t>Final</w:t>
      </w:r>
      <w:r w:rsidR="00B01CDE">
        <w:rPr>
          <w:rFonts w:ascii="Times New Roman" w:hAnsi="Times New Roman"/>
          <w:sz w:val="24"/>
          <w:szCs w:val="24"/>
        </w:rPr>
        <w:t xml:space="preserve"> CAN-0010 -</w:t>
      </w:r>
      <w:r w:rsidR="00B01CDE" w:rsidRPr="00B01CDE">
        <w:rPr>
          <w:rFonts w:ascii="Times New Roman" w:hAnsi="Times New Roman"/>
          <w:sz w:val="24"/>
          <w:szCs w:val="24"/>
        </w:rPr>
        <w:t xml:space="preserve"> Definition of Annual </w:t>
      </w:r>
    </w:p>
    <w:p w:rsidR="00B01CDE" w:rsidRPr="00B01CDE" w:rsidRDefault="00B01CDE" w:rsidP="00B01CDE">
      <w:pPr>
        <w:pStyle w:val="ListParagraph"/>
        <w:numPr>
          <w:ilvl w:val="0"/>
          <w:numId w:val="6"/>
        </w:numPr>
        <w:rPr>
          <w:rFonts w:ascii="Times New Roman" w:hAnsi="Times New Roman"/>
          <w:sz w:val="24"/>
          <w:szCs w:val="24"/>
        </w:rPr>
      </w:pPr>
      <w:r w:rsidRPr="00B01CDE">
        <w:rPr>
          <w:rFonts w:ascii="Times New Roman" w:hAnsi="Times New Roman"/>
          <w:sz w:val="24"/>
          <w:szCs w:val="24"/>
        </w:rPr>
        <w:t xml:space="preserve">Draft CAN-0012 </w:t>
      </w:r>
      <w:r>
        <w:rPr>
          <w:rFonts w:ascii="Times New Roman" w:hAnsi="Times New Roman"/>
          <w:sz w:val="24"/>
          <w:szCs w:val="24"/>
        </w:rPr>
        <w:t>-</w:t>
      </w:r>
      <w:r w:rsidRPr="00B01CDE">
        <w:rPr>
          <w:rFonts w:ascii="Times New Roman" w:hAnsi="Times New Roman"/>
          <w:sz w:val="24"/>
          <w:szCs w:val="24"/>
        </w:rPr>
        <w:t xml:space="preserve"> Completion of Periodic Activity by Effective Dates </w:t>
      </w:r>
    </w:p>
    <w:p w:rsidR="00B01CDE" w:rsidRPr="00B01CDE" w:rsidRDefault="00B01CDE" w:rsidP="00B01CDE">
      <w:pPr>
        <w:pStyle w:val="ListParagraph"/>
        <w:numPr>
          <w:ilvl w:val="0"/>
          <w:numId w:val="6"/>
        </w:numPr>
        <w:rPr>
          <w:rFonts w:ascii="Times New Roman" w:hAnsi="Times New Roman"/>
          <w:sz w:val="24"/>
          <w:szCs w:val="24"/>
        </w:rPr>
      </w:pPr>
      <w:r w:rsidRPr="00B01CDE">
        <w:rPr>
          <w:rFonts w:ascii="Times New Roman" w:hAnsi="Times New Roman"/>
          <w:sz w:val="24"/>
          <w:szCs w:val="24"/>
        </w:rPr>
        <w:t xml:space="preserve">Draft CAN-0016 </w:t>
      </w:r>
      <w:r>
        <w:rPr>
          <w:rFonts w:ascii="Times New Roman" w:hAnsi="Times New Roman"/>
          <w:sz w:val="24"/>
          <w:szCs w:val="24"/>
        </w:rPr>
        <w:t xml:space="preserve">- </w:t>
      </w:r>
      <w:r w:rsidRPr="00B01CDE">
        <w:rPr>
          <w:rFonts w:ascii="Times New Roman" w:hAnsi="Times New Roman"/>
          <w:sz w:val="24"/>
          <w:szCs w:val="24"/>
        </w:rPr>
        <w:t xml:space="preserve">CIP-001-1-R-1 </w:t>
      </w:r>
      <w:r>
        <w:rPr>
          <w:rFonts w:ascii="Times New Roman" w:hAnsi="Times New Roman"/>
          <w:sz w:val="24"/>
          <w:szCs w:val="24"/>
        </w:rPr>
        <w:t>-</w:t>
      </w:r>
      <w:r w:rsidRPr="00B01CDE">
        <w:rPr>
          <w:rFonts w:ascii="Times New Roman" w:hAnsi="Times New Roman"/>
          <w:sz w:val="24"/>
          <w:szCs w:val="24"/>
        </w:rPr>
        <w:t xml:space="preserve"> Applicability to Non-BES </w:t>
      </w:r>
    </w:p>
    <w:p w:rsidR="00B01CDE" w:rsidRPr="00827647" w:rsidRDefault="00B01CDE" w:rsidP="00B01CDE">
      <w:pPr>
        <w:pStyle w:val="ListParagraph"/>
        <w:numPr>
          <w:ilvl w:val="0"/>
          <w:numId w:val="6"/>
        </w:numPr>
        <w:rPr>
          <w:rFonts w:ascii="Times New Roman" w:hAnsi="Times New Roman"/>
          <w:sz w:val="24"/>
          <w:szCs w:val="24"/>
        </w:rPr>
      </w:pPr>
      <w:r w:rsidRPr="00827647">
        <w:rPr>
          <w:rFonts w:ascii="Times New Roman" w:hAnsi="Times New Roman"/>
          <w:sz w:val="24"/>
          <w:szCs w:val="24"/>
        </w:rPr>
        <w:t xml:space="preserve">Draft CAN-0017 - CIP-007 R5 System Access and Password Controls </w:t>
      </w:r>
    </w:p>
    <w:p w:rsidR="00827647" w:rsidRPr="00827647" w:rsidRDefault="00827647" w:rsidP="00827647">
      <w:pPr>
        <w:pStyle w:val="ListParagraph"/>
        <w:numPr>
          <w:ilvl w:val="0"/>
          <w:numId w:val="6"/>
        </w:numPr>
        <w:rPr>
          <w:rFonts w:ascii="Times New Roman" w:hAnsi="Times New Roman"/>
          <w:sz w:val="24"/>
          <w:szCs w:val="24"/>
        </w:rPr>
      </w:pPr>
      <w:r w:rsidRPr="00827647">
        <w:rPr>
          <w:rFonts w:ascii="Times New Roman" w:hAnsi="Times New Roman"/>
          <w:sz w:val="24"/>
          <w:szCs w:val="24"/>
        </w:rPr>
        <w:lastRenderedPageBreak/>
        <w:t>Draft CAN-0023 CIP-005, CIP-006, CIP-007 - Logging System Failures</w:t>
      </w:r>
    </w:p>
    <w:p w:rsidR="00827647" w:rsidRDefault="00827647" w:rsidP="00827647">
      <w:pPr>
        <w:pStyle w:val="ListParagraph"/>
        <w:numPr>
          <w:ilvl w:val="0"/>
          <w:numId w:val="6"/>
        </w:numPr>
        <w:spacing w:after="0"/>
        <w:rPr>
          <w:rFonts w:ascii="Times New Roman" w:hAnsi="Times New Roman"/>
          <w:sz w:val="24"/>
          <w:szCs w:val="24"/>
        </w:rPr>
      </w:pPr>
      <w:r w:rsidRPr="00827647">
        <w:rPr>
          <w:rFonts w:ascii="Times New Roman" w:hAnsi="Times New Roman"/>
          <w:sz w:val="24"/>
          <w:szCs w:val="24"/>
        </w:rPr>
        <w:t>Draft CAN-0024 CIP-002 - Data Diodes</w:t>
      </w:r>
    </w:p>
    <w:p w:rsidR="0073428B" w:rsidRPr="00827647" w:rsidRDefault="0073428B" w:rsidP="00827647">
      <w:pPr>
        <w:pStyle w:val="ListParagraph"/>
        <w:numPr>
          <w:ilvl w:val="0"/>
          <w:numId w:val="6"/>
        </w:numPr>
        <w:spacing w:after="0"/>
        <w:rPr>
          <w:rFonts w:ascii="Times New Roman" w:hAnsi="Times New Roman"/>
          <w:sz w:val="24"/>
          <w:szCs w:val="24"/>
        </w:rPr>
      </w:pPr>
      <w:r>
        <w:rPr>
          <w:rFonts w:ascii="Times New Roman" w:hAnsi="Times New Roman"/>
          <w:sz w:val="24"/>
          <w:szCs w:val="24"/>
        </w:rPr>
        <w:t>Draft CAN-0030 Attestations</w:t>
      </w:r>
    </w:p>
    <w:p w:rsidR="00827647" w:rsidRPr="00827647" w:rsidRDefault="00827647" w:rsidP="00827647">
      <w:pPr>
        <w:pStyle w:val="ListParagraph"/>
        <w:numPr>
          <w:ilvl w:val="0"/>
          <w:numId w:val="6"/>
        </w:numPr>
        <w:spacing w:after="0"/>
        <w:rPr>
          <w:rFonts w:ascii="Times New Roman" w:hAnsi="Times New Roman"/>
          <w:sz w:val="24"/>
          <w:szCs w:val="24"/>
        </w:rPr>
      </w:pPr>
      <w:r w:rsidRPr="00827647">
        <w:rPr>
          <w:rFonts w:ascii="Times New Roman" w:hAnsi="Times New Roman"/>
          <w:sz w:val="24"/>
          <w:szCs w:val="24"/>
        </w:rPr>
        <w:t>Draft CAN-0031 CIP-005, CIP-006 - Defining Access Points, Physical</w:t>
      </w:r>
    </w:p>
    <w:p w:rsidR="00827647" w:rsidRPr="0073428B" w:rsidRDefault="00827647" w:rsidP="0073428B">
      <w:pPr>
        <w:ind w:left="1080"/>
      </w:pPr>
      <w:r w:rsidRPr="00827647">
        <w:t xml:space="preserve">             Security Perimeter and size of physical access</w:t>
      </w:r>
    </w:p>
    <w:p w:rsidR="00B01CDE" w:rsidRPr="00B01CDE" w:rsidRDefault="00B01CDE" w:rsidP="00827647">
      <w:pPr>
        <w:pStyle w:val="ListParagraph"/>
        <w:numPr>
          <w:ilvl w:val="0"/>
          <w:numId w:val="6"/>
        </w:numPr>
        <w:spacing w:after="0"/>
        <w:rPr>
          <w:rFonts w:ascii="Times New Roman" w:hAnsi="Times New Roman"/>
          <w:sz w:val="24"/>
          <w:szCs w:val="24"/>
        </w:rPr>
      </w:pPr>
      <w:r w:rsidRPr="00827647">
        <w:rPr>
          <w:rFonts w:ascii="Times New Roman" w:hAnsi="Times New Roman"/>
          <w:sz w:val="24"/>
          <w:szCs w:val="24"/>
        </w:rPr>
        <w:t>Proposed CAN-00xx - CIP-007 - Time Period to</w:t>
      </w:r>
      <w:r w:rsidRPr="00B01CDE">
        <w:rPr>
          <w:rFonts w:ascii="Times New Roman" w:hAnsi="Times New Roman"/>
          <w:sz w:val="24"/>
          <w:szCs w:val="24"/>
        </w:rPr>
        <w:t xml:space="preserve"> Install Patches </w:t>
      </w:r>
    </w:p>
    <w:p w:rsidR="00B01CDE" w:rsidRPr="00B01CDE" w:rsidRDefault="00B01CDE" w:rsidP="00827647">
      <w:pPr>
        <w:pStyle w:val="ListParagraph"/>
        <w:numPr>
          <w:ilvl w:val="0"/>
          <w:numId w:val="6"/>
        </w:numPr>
        <w:spacing w:after="0"/>
        <w:rPr>
          <w:rFonts w:ascii="Times New Roman" w:hAnsi="Times New Roman"/>
          <w:sz w:val="24"/>
          <w:szCs w:val="24"/>
        </w:rPr>
      </w:pPr>
      <w:r w:rsidRPr="00B01CDE">
        <w:rPr>
          <w:rFonts w:ascii="Times New Roman" w:hAnsi="Times New Roman"/>
          <w:sz w:val="24"/>
          <w:szCs w:val="24"/>
        </w:rPr>
        <w:t xml:space="preserve">Proposed CAN-00xx </w:t>
      </w:r>
      <w:r>
        <w:rPr>
          <w:rFonts w:ascii="Times New Roman" w:hAnsi="Times New Roman"/>
          <w:sz w:val="24"/>
          <w:szCs w:val="24"/>
        </w:rPr>
        <w:t xml:space="preserve">- </w:t>
      </w:r>
      <w:r w:rsidRPr="00B01CDE">
        <w:rPr>
          <w:rFonts w:ascii="Times New Roman" w:hAnsi="Times New Roman"/>
          <w:sz w:val="24"/>
          <w:szCs w:val="24"/>
        </w:rPr>
        <w:t xml:space="preserve">CIP-005, CIP-006, CIP-007 </w:t>
      </w:r>
      <w:r>
        <w:rPr>
          <w:rFonts w:ascii="Times New Roman" w:hAnsi="Times New Roman"/>
          <w:sz w:val="24"/>
          <w:szCs w:val="24"/>
        </w:rPr>
        <w:t xml:space="preserve">- </w:t>
      </w:r>
      <w:r w:rsidRPr="00B01CDE">
        <w:rPr>
          <w:rFonts w:ascii="Times New Roman" w:hAnsi="Times New Roman"/>
          <w:sz w:val="24"/>
          <w:szCs w:val="24"/>
        </w:rPr>
        <w:t>Self Reporting Log Access</w:t>
      </w:r>
    </w:p>
    <w:p w:rsidR="00931DA8" w:rsidRPr="004918BD" w:rsidRDefault="00931DA8" w:rsidP="00931DA8">
      <w:pPr>
        <w:pStyle w:val="ListParagraph"/>
        <w:rPr>
          <w:rFonts w:ascii="Times New Roman" w:hAnsi="Times New Roman"/>
          <w:sz w:val="24"/>
          <w:szCs w:val="24"/>
        </w:rPr>
      </w:pPr>
    </w:p>
    <w:p w:rsidR="00931DA8" w:rsidRDefault="00931DA8" w:rsidP="00931DA8">
      <w:pPr>
        <w:pStyle w:val="ListParagraph"/>
        <w:spacing w:after="0" w:line="240" w:lineRule="auto"/>
        <w:rPr>
          <w:rFonts w:ascii="Times New Roman" w:hAnsi="Times New Roman"/>
          <w:sz w:val="24"/>
          <w:szCs w:val="24"/>
        </w:rPr>
      </w:pPr>
    </w:p>
    <w:p w:rsidR="0073428B" w:rsidRDefault="0073428B" w:rsidP="0073428B">
      <w:pPr>
        <w:pStyle w:val="ListParagraph"/>
        <w:numPr>
          <w:ilvl w:val="0"/>
          <w:numId w:val="1"/>
        </w:numPr>
        <w:spacing w:after="0" w:line="240" w:lineRule="auto"/>
        <w:rPr>
          <w:rFonts w:ascii="Times New Roman" w:hAnsi="Times New Roman"/>
          <w:sz w:val="24"/>
          <w:szCs w:val="24"/>
        </w:rPr>
      </w:pPr>
      <w:r>
        <w:rPr>
          <w:rFonts w:ascii="Times New Roman" w:hAnsi="Times New Roman"/>
          <w:sz w:val="24"/>
          <w:szCs w:val="24"/>
        </w:rPr>
        <w:t>The WAMPAC</w:t>
      </w:r>
      <w:r w:rsidRPr="0073428B">
        <w:rPr>
          <w:rFonts w:ascii="Times New Roman" w:hAnsi="Times New Roman"/>
          <w:sz w:val="24"/>
          <w:szCs w:val="24"/>
        </w:rPr>
        <w:t xml:space="preserve"> (</w:t>
      </w:r>
      <w:proofErr w:type="spellStart"/>
      <w:r w:rsidRPr="0073428B">
        <w:rPr>
          <w:rFonts w:ascii="Times New Roman" w:hAnsi="Times New Roman"/>
          <w:sz w:val="24"/>
          <w:szCs w:val="24"/>
        </w:rPr>
        <w:t>Synchrophasor</w:t>
      </w:r>
      <w:proofErr w:type="spellEnd"/>
      <w:r w:rsidRPr="0073428B">
        <w:rPr>
          <w:rFonts w:ascii="Times New Roman" w:hAnsi="Times New Roman"/>
          <w:sz w:val="24"/>
          <w:szCs w:val="24"/>
        </w:rPr>
        <w:t>) Security Profile</w:t>
      </w:r>
      <w:r>
        <w:rPr>
          <w:rFonts w:ascii="Times New Roman" w:hAnsi="Times New Roman"/>
          <w:sz w:val="24"/>
          <w:szCs w:val="24"/>
        </w:rPr>
        <w:t xml:space="preserve"> was discussed.</w:t>
      </w:r>
    </w:p>
    <w:p w:rsidR="0073428B" w:rsidRDefault="0073428B" w:rsidP="0073428B">
      <w:pPr>
        <w:pStyle w:val="ListParagraph"/>
        <w:spacing w:after="0" w:line="240" w:lineRule="auto"/>
        <w:rPr>
          <w:rFonts w:ascii="Times New Roman" w:hAnsi="Times New Roman"/>
          <w:sz w:val="24"/>
          <w:szCs w:val="24"/>
        </w:rPr>
      </w:pPr>
    </w:p>
    <w:p w:rsidR="00FE7D9C" w:rsidRDefault="00FE7D9C" w:rsidP="00931DA8">
      <w:pPr>
        <w:pStyle w:val="ListParagraph"/>
        <w:numPr>
          <w:ilvl w:val="0"/>
          <w:numId w:val="1"/>
        </w:numPr>
        <w:spacing w:after="0" w:line="240" w:lineRule="auto"/>
        <w:rPr>
          <w:rFonts w:ascii="Times New Roman" w:hAnsi="Times New Roman"/>
          <w:sz w:val="24"/>
          <w:szCs w:val="24"/>
        </w:rPr>
      </w:pPr>
      <w:r>
        <w:rPr>
          <w:rFonts w:ascii="Times New Roman" w:hAnsi="Times New Roman"/>
          <w:sz w:val="24"/>
          <w:szCs w:val="24"/>
        </w:rPr>
        <w:t>Recent NERC Al</w:t>
      </w:r>
      <w:r w:rsidR="0073428B">
        <w:rPr>
          <w:rFonts w:ascii="Times New Roman" w:hAnsi="Times New Roman"/>
          <w:sz w:val="24"/>
          <w:szCs w:val="24"/>
        </w:rPr>
        <w:t xml:space="preserve">erts including Night Dragon, </w:t>
      </w:r>
      <w:r>
        <w:rPr>
          <w:rFonts w:ascii="Times New Roman" w:hAnsi="Times New Roman"/>
          <w:sz w:val="24"/>
          <w:szCs w:val="24"/>
        </w:rPr>
        <w:t>the Alert on RSA second factor authentication</w:t>
      </w:r>
      <w:r w:rsidR="0073428B">
        <w:rPr>
          <w:rFonts w:ascii="Times New Roman" w:hAnsi="Times New Roman"/>
          <w:sz w:val="24"/>
          <w:szCs w:val="24"/>
        </w:rPr>
        <w:t xml:space="preserve"> and the Increased Activity and Reporting of Suspicious Activity Alerts were </w:t>
      </w:r>
      <w:r>
        <w:rPr>
          <w:rFonts w:ascii="Times New Roman" w:hAnsi="Times New Roman"/>
          <w:sz w:val="24"/>
          <w:szCs w:val="24"/>
        </w:rPr>
        <w:t xml:space="preserve">discussed. </w:t>
      </w:r>
    </w:p>
    <w:p w:rsidR="00FE7D9C" w:rsidRDefault="00FE7D9C" w:rsidP="00FE7D9C">
      <w:pPr>
        <w:pStyle w:val="ListParagraph"/>
        <w:spacing w:after="0" w:line="240" w:lineRule="auto"/>
        <w:rPr>
          <w:rFonts w:ascii="Times New Roman" w:hAnsi="Times New Roman"/>
          <w:sz w:val="24"/>
          <w:szCs w:val="24"/>
        </w:rPr>
      </w:pPr>
    </w:p>
    <w:p w:rsidR="00FE7D9C" w:rsidRPr="0073428B" w:rsidRDefault="00FE7D9C" w:rsidP="00FE7D9C">
      <w:pPr>
        <w:pStyle w:val="ListParagraph"/>
        <w:numPr>
          <w:ilvl w:val="0"/>
          <w:numId w:val="1"/>
        </w:numPr>
        <w:spacing w:after="0" w:line="240" w:lineRule="auto"/>
        <w:rPr>
          <w:rFonts w:ascii="Times New Roman" w:hAnsi="Times New Roman"/>
          <w:sz w:val="24"/>
          <w:szCs w:val="24"/>
        </w:rPr>
      </w:pPr>
      <w:r w:rsidRPr="0073428B">
        <w:rPr>
          <w:rFonts w:ascii="Times New Roman" w:hAnsi="Times New Roman"/>
          <w:sz w:val="24"/>
          <w:szCs w:val="24"/>
        </w:rPr>
        <w:t>The members discussed the scope of the NERC Severe Impact resilience task Force and noted that two members from ERCOT are working with the task force.</w:t>
      </w:r>
    </w:p>
    <w:p w:rsidR="00FE7D9C" w:rsidRPr="0073428B" w:rsidRDefault="00FE7D9C" w:rsidP="00FE7D9C">
      <w:pPr>
        <w:pStyle w:val="ListParagraph"/>
        <w:spacing w:after="0" w:line="240" w:lineRule="auto"/>
        <w:rPr>
          <w:rFonts w:ascii="Times New Roman" w:hAnsi="Times New Roman"/>
          <w:sz w:val="24"/>
          <w:szCs w:val="24"/>
        </w:rPr>
      </w:pPr>
    </w:p>
    <w:p w:rsidR="00931DA8" w:rsidRPr="0073428B" w:rsidRDefault="00931DA8" w:rsidP="00931DA8">
      <w:pPr>
        <w:pStyle w:val="ListParagraph"/>
        <w:numPr>
          <w:ilvl w:val="0"/>
          <w:numId w:val="1"/>
        </w:numPr>
        <w:spacing w:after="0" w:line="240" w:lineRule="auto"/>
        <w:rPr>
          <w:rFonts w:ascii="Times New Roman" w:hAnsi="Times New Roman"/>
          <w:sz w:val="24"/>
          <w:szCs w:val="24"/>
        </w:rPr>
      </w:pPr>
      <w:r w:rsidRPr="0073428B">
        <w:rPr>
          <w:rFonts w:ascii="Times New Roman" w:hAnsi="Times New Roman"/>
          <w:sz w:val="24"/>
          <w:szCs w:val="24"/>
        </w:rPr>
        <w:t>Members discussed issues related to CIP compliance within their organizations and discussed possible solutions.</w:t>
      </w:r>
    </w:p>
    <w:p w:rsidR="0073428B" w:rsidRPr="0073428B" w:rsidRDefault="0073428B" w:rsidP="0073428B">
      <w:pPr>
        <w:pStyle w:val="ListParagraph"/>
        <w:rPr>
          <w:rFonts w:ascii="Times New Roman" w:hAnsi="Times New Roman"/>
          <w:sz w:val="24"/>
          <w:szCs w:val="24"/>
        </w:rPr>
      </w:pPr>
    </w:p>
    <w:p w:rsidR="00931DA8" w:rsidRPr="0073428B" w:rsidRDefault="0073428B" w:rsidP="0073428B">
      <w:pPr>
        <w:pStyle w:val="ListParagraph"/>
        <w:numPr>
          <w:ilvl w:val="0"/>
          <w:numId w:val="1"/>
        </w:numPr>
        <w:spacing w:after="0" w:line="240" w:lineRule="auto"/>
        <w:rPr>
          <w:rFonts w:ascii="Times New Roman" w:hAnsi="Times New Roman"/>
          <w:sz w:val="24"/>
          <w:szCs w:val="24"/>
        </w:rPr>
      </w:pPr>
      <w:r w:rsidRPr="0073428B">
        <w:rPr>
          <w:rFonts w:ascii="Times New Roman" w:hAnsi="Times New Roman"/>
          <w:sz w:val="24"/>
          <w:szCs w:val="24"/>
        </w:rPr>
        <w:t xml:space="preserve">It was noted that the </w:t>
      </w:r>
      <w:r w:rsidRPr="0073428B">
        <w:rPr>
          <w:rFonts w:ascii="Times New Roman" w:hAnsi="Times New Roman"/>
          <w:sz w:val="24"/>
          <w:szCs w:val="24"/>
        </w:rPr>
        <w:t>Texas Regional Infrastructure Security Confere</w:t>
      </w:r>
      <w:r w:rsidRPr="0073428B">
        <w:rPr>
          <w:rFonts w:ascii="Times New Roman" w:hAnsi="Times New Roman"/>
          <w:sz w:val="24"/>
          <w:szCs w:val="24"/>
        </w:rPr>
        <w:t xml:space="preserve">nce (TRISC) will meet on July 24-26, 2011 in </w:t>
      </w:r>
      <w:r w:rsidRPr="0073428B">
        <w:rPr>
          <w:rFonts w:ascii="Times New Roman" w:hAnsi="Times New Roman"/>
          <w:sz w:val="24"/>
          <w:szCs w:val="24"/>
        </w:rPr>
        <w:t xml:space="preserve">Austin TX, at </w:t>
      </w:r>
      <w:r w:rsidRPr="0073428B">
        <w:rPr>
          <w:rFonts w:ascii="Times New Roman" w:hAnsi="Times New Roman"/>
          <w:sz w:val="24"/>
          <w:szCs w:val="24"/>
        </w:rPr>
        <w:t xml:space="preserve">the </w:t>
      </w:r>
      <w:r w:rsidRPr="0073428B">
        <w:rPr>
          <w:rFonts w:ascii="Times New Roman" w:hAnsi="Times New Roman"/>
          <w:sz w:val="24"/>
          <w:szCs w:val="24"/>
        </w:rPr>
        <w:t>Bergstrom Airport Hilton.</w:t>
      </w:r>
    </w:p>
    <w:p w:rsidR="0073428B" w:rsidRPr="0073428B" w:rsidRDefault="0073428B" w:rsidP="0073428B">
      <w:pPr>
        <w:rPr>
          <w:rFonts w:eastAsia="Calibri"/>
        </w:rPr>
      </w:pPr>
    </w:p>
    <w:p w:rsidR="0073428B" w:rsidRPr="0073428B" w:rsidRDefault="0073428B" w:rsidP="0073428B"/>
    <w:p w:rsidR="00931DA8" w:rsidRPr="0073428B" w:rsidRDefault="00931DA8" w:rsidP="00931DA8">
      <w:r w:rsidRPr="0073428B">
        <w:t>The Ma</w:t>
      </w:r>
      <w:r w:rsidR="00FE7D9C" w:rsidRPr="0073428B">
        <w:t>y</w:t>
      </w:r>
      <w:r w:rsidR="0073428B" w:rsidRPr="0073428B">
        <w:t xml:space="preserve"> CIPWG meeting will be held on July 8</w:t>
      </w:r>
      <w:r w:rsidRPr="0073428B">
        <w:t xml:space="preserve"> at the ERCOT offices.  </w:t>
      </w:r>
      <w:r w:rsidR="00FE7D9C" w:rsidRPr="0073428B">
        <w:t>Note that this is one week later than usual.</w:t>
      </w:r>
    </w:p>
    <w:p w:rsidR="00411B9C" w:rsidRPr="0073428B" w:rsidRDefault="00411B9C" w:rsidP="00411B9C"/>
    <w:p w:rsidR="00411B9C" w:rsidRDefault="00411B9C" w:rsidP="00411B9C">
      <w:r>
        <w:t xml:space="preserve">  </w:t>
      </w:r>
    </w:p>
    <w:p w:rsidR="00411B9C" w:rsidRDefault="00411B9C" w:rsidP="00411B9C">
      <w:r>
        <w:t xml:space="preserve">  </w:t>
      </w:r>
    </w:p>
    <w:p w:rsidR="00411B9C" w:rsidRDefault="00411B9C"/>
    <w:sectPr w:rsidR="00411B9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C01D58"/>
    <w:multiLevelType w:val="hybridMultilevel"/>
    <w:tmpl w:val="FEF45C80"/>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
    <w:nsid w:val="1B5721E4"/>
    <w:multiLevelType w:val="hybridMultilevel"/>
    <w:tmpl w:val="E4A07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726592C"/>
    <w:multiLevelType w:val="hybridMultilevel"/>
    <w:tmpl w:val="C02ABB9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3D0C4031"/>
    <w:multiLevelType w:val="hybridMultilevel"/>
    <w:tmpl w:val="B2EED7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44AE14E6"/>
    <w:multiLevelType w:val="hybridMultilevel"/>
    <w:tmpl w:val="E81283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52390A6A"/>
    <w:multiLevelType w:val="hybridMultilevel"/>
    <w:tmpl w:val="787812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5"/>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1B9C"/>
    <w:rsid w:val="001010BA"/>
    <w:rsid w:val="00270FB9"/>
    <w:rsid w:val="003A032E"/>
    <w:rsid w:val="00411B9C"/>
    <w:rsid w:val="00605579"/>
    <w:rsid w:val="0073428B"/>
    <w:rsid w:val="00827647"/>
    <w:rsid w:val="00931DA8"/>
    <w:rsid w:val="00A75BFF"/>
    <w:rsid w:val="00B01CDE"/>
    <w:rsid w:val="00CD699E"/>
    <w:rsid w:val="00D6609B"/>
    <w:rsid w:val="00F955DC"/>
    <w:rsid w:val="00FE7D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1DA8"/>
    <w:pPr>
      <w:spacing w:after="200" w:line="276" w:lineRule="auto"/>
      <w:ind w:left="720"/>
      <w:contextualSpacing/>
    </w:pPr>
    <w:rPr>
      <w:rFonts w:ascii="Calibri" w:eastAsia="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1DA8"/>
    <w:pPr>
      <w:spacing w:after="200" w:line="276"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3769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1329</TotalTime>
  <Pages>3</Pages>
  <Words>832</Words>
  <Characters>4468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Garland Power &amp; Light</Company>
  <LinksUpToDate>false</LinksUpToDate>
  <CharactersWithSpaces>5290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Grubbs, David</dc:creator>
  <cp:keywords/>
  <dc:description/>
  <cp:lastModifiedBy>Grubbs, David</cp:lastModifiedBy>
  <cp:revision>4</cp:revision>
  <dcterms:created xsi:type="dcterms:W3CDTF">2011-07-05T22:19:00Z</dcterms:created>
  <dcterms:modified xsi:type="dcterms:W3CDTF">2011-07-06T20:28:00Z</dcterms:modified>
</cp:coreProperties>
</file>