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41" w:rsidRDefault="00781C41" w:rsidP="00C26503">
      <w:pPr>
        <w:spacing w:after="0" w:line="240" w:lineRule="auto"/>
        <w:jc w:val="center"/>
        <w:rPr>
          <w:rFonts w:ascii="Times New Roman" w:hAnsi="Times New Roman"/>
          <w:sz w:val="24"/>
          <w:szCs w:val="24"/>
        </w:rPr>
      </w:pPr>
      <w:r>
        <w:rPr>
          <w:rFonts w:ascii="Times New Roman" w:hAnsi="Times New Roman"/>
          <w:sz w:val="24"/>
          <w:szCs w:val="24"/>
        </w:rPr>
        <w:t>Critical Infrastructure Protection Working Group</w:t>
      </w:r>
    </w:p>
    <w:p w:rsidR="00781C41" w:rsidRDefault="00781C41" w:rsidP="00C26503">
      <w:pPr>
        <w:spacing w:after="0" w:line="240" w:lineRule="auto"/>
        <w:jc w:val="center"/>
        <w:rPr>
          <w:rFonts w:ascii="Times New Roman" w:hAnsi="Times New Roman"/>
          <w:sz w:val="24"/>
          <w:szCs w:val="24"/>
        </w:rPr>
      </w:pPr>
      <w:r>
        <w:rPr>
          <w:rFonts w:ascii="Times New Roman" w:hAnsi="Times New Roman"/>
          <w:sz w:val="24"/>
          <w:szCs w:val="24"/>
        </w:rPr>
        <w:t xml:space="preserve">Report to </w:t>
      </w:r>
    </w:p>
    <w:p w:rsidR="00781C41" w:rsidRDefault="00781C41" w:rsidP="00C26503">
      <w:pPr>
        <w:spacing w:after="0" w:line="240" w:lineRule="auto"/>
        <w:jc w:val="center"/>
        <w:rPr>
          <w:rFonts w:ascii="Times New Roman" w:hAnsi="Times New Roman"/>
          <w:sz w:val="24"/>
          <w:szCs w:val="24"/>
        </w:rPr>
      </w:pPr>
      <w:r>
        <w:rPr>
          <w:rFonts w:ascii="Times New Roman" w:hAnsi="Times New Roman"/>
          <w:sz w:val="24"/>
          <w:szCs w:val="24"/>
        </w:rPr>
        <w:t>ERCOT Reliability Operation Subcommittee</w:t>
      </w:r>
    </w:p>
    <w:p w:rsidR="00781C41" w:rsidRDefault="005C3D6B" w:rsidP="00C26503">
      <w:pPr>
        <w:spacing w:after="0" w:line="240" w:lineRule="auto"/>
        <w:jc w:val="center"/>
        <w:rPr>
          <w:rFonts w:ascii="Times New Roman" w:hAnsi="Times New Roman"/>
          <w:sz w:val="24"/>
          <w:szCs w:val="24"/>
        </w:rPr>
      </w:pPr>
      <w:r>
        <w:rPr>
          <w:rFonts w:ascii="Times New Roman" w:hAnsi="Times New Roman"/>
          <w:sz w:val="24"/>
          <w:szCs w:val="24"/>
        </w:rPr>
        <w:t>February 18</w:t>
      </w:r>
      <w:r w:rsidR="00EB4B46">
        <w:rPr>
          <w:rFonts w:ascii="Times New Roman" w:hAnsi="Times New Roman"/>
          <w:sz w:val="24"/>
          <w:szCs w:val="24"/>
        </w:rPr>
        <w:t>, 2011</w:t>
      </w:r>
    </w:p>
    <w:p w:rsidR="00781C41" w:rsidRDefault="00781C41" w:rsidP="00C26503">
      <w:pPr>
        <w:rPr>
          <w:rFonts w:ascii="Times New Roman" w:hAnsi="Times New Roman"/>
          <w:sz w:val="24"/>
          <w:szCs w:val="24"/>
        </w:rPr>
      </w:pPr>
    </w:p>
    <w:p w:rsidR="00E8542D" w:rsidRDefault="00781C41" w:rsidP="00C26503">
      <w:pPr>
        <w:spacing w:after="0" w:line="240" w:lineRule="auto"/>
        <w:rPr>
          <w:rFonts w:ascii="Times New Roman" w:hAnsi="Times New Roman"/>
          <w:sz w:val="24"/>
          <w:szCs w:val="24"/>
        </w:rPr>
      </w:pPr>
      <w:r>
        <w:rPr>
          <w:rFonts w:ascii="Times New Roman" w:hAnsi="Times New Roman"/>
          <w:sz w:val="24"/>
          <w:szCs w:val="24"/>
        </w:rPr>
        <w:t xml:space="preserve">The CIPWG met </w:t>
      </w:r>
      <w:r w:rsidR="00E8542D">
        <w:rPr>
          <w:rFonts w:ascii="Times New Roman" w:hAnsi="Times New Roman"/>
          <w:sz w:val="24"/>
          <w:szCs w:val="24"/>
        </w:rPr>
        <w:t>on January 11</w:t>
      </w:r>
      <w:r>
        <w:rPr>
          <w:rFonts w:ascii="Times New Roman" w:hAnsi="Times New Roman"/>
          <w:sz w:val="24"/>
          <w:szCs w:val="24"/>
        </w:rPr>
        <w:t xml:space="preserve">.  </w:t>
      </w:r>
      <w:r w:rsidR="00E8542D">
        <w:rPr>
          <w:rFonts w:ascii="Times New Roman" w:hAnsi="Times New Roman"/>
          <w:sz w:val="24"/>
          <w:szCs w:val="24"/>
        </w:rPr>
        <w:t>The February meeting was cancelled due to icy conditions.</w:t>
      </w:r>
    </w:p>
    <w:p w:rsidR="00E8542D" w:rsidRDefault="00E8542D" w:rsidP="00C26503">
      <w:pPr>
        <w:spacing w:after="0" w:line="240" w:lineRule="auto"/>
        <w:rPr>
          <w:rFonts w:ascii="Times New Roman" w:hAnsi="Times New Roman"/>
          <w:sz w:val="24"/>
          <w:szCs w:val="24"/>
        </w:rPr>
      </w:pPr>
    </w:p>
    <w:p w:rsidR="00781C41" w:rsidRDefault="00781C41" w:rsidP="00C26503">
      <w:pPr>
        <w:spacing w:after="0" w:line="240" w:lineRule="auto"/>
        <w:rPr>
          <w:rFonts w:ascii="Times New Roman" w:hAnsi="Times New Roman"/>
          <w:sz w:val="24"/>
          <w:szCs w:val="24"/>
        </w:rPr>
      </w:pPr>
      <w:r>
        <w:rPr>
          <w:rFonts w:ascii="Times New Roman" w:hAnsi="Times New Roman"/>
          <w:sz w:val="24"/>
          <w:szCs w:val="24"/>
        </w:rPr>
        <w:t>Attendance generally averages around 25 with participants divided across a wide range on market participants and government agencies.  At each of the meetings a portion of the meeting is devoted to discussions with TRE to discuss issues with TFE filings with TRE or clarification on data we need to support certain requirements.  At each of the meetings a discussion is also held, without TRE present, on how different market participants interpret requirements and new issues that have been discovered at various organizations.</w:t>
      </w:r>
    </w:p>
    <w:p w:rsidR="00781C41" w:rsidRDefault="00781C41" w:rsidP="00C26503">
      <w:pPr>
        <w:spacing w:after="0" w:line="240" w:lineRule="auto"/>
        <w:rPr>
          <w:rFonts w:ascii="Times New Roman" w:hAnsi="Times New Roman"/>
          <w:sz w:val="24"/>
          <w:szCs w:val="24"/>
        </w:rPr>
      </w:pPr>
    </w:p>
    <w:p w:rsidR="00781C41" w:rsidRDefault="00EB4B46" w:rsidP="00C26503">
      <w:pPr>
        <w:spacing w:after="0" w:line="240" w:lineRule="auto"/>
        <w:rPr>
          <w:rFonts w:ascii="Times New Roman" w:hAnsi="Times New Roman"/>
          <w:sz w:val="24"/>
          <w:szCs w:val="24"/>
        </w:rPr>
      </w:pPr>
      <w:r>
        <w:rPr>
          <w:rFonts w:ascii="Times New Roman" w:hAnsi="Times New Roman"/>
          <w:sz w:val="24"/>
          <w:szCs w:val="24"/>
        </w:rPr>
        <w:t xml:space="preserve">At the </w:t>
      </w:r>
      <w:r w:rsidR="00541E44">
        <w:rPr>
          <w:rFonts w:ascii="Times New Roman" w:hAnsi="Times New Roman"/>
          <w:sz w:val="24"/>
          <w:szCs w:val="24"/>
        </w:rPr>
        <w:t>January 11</w:t>
      </w:r>
      <w:r>
        <w:rPr>
          <w:rFonts w:ascii="Times New Roman" w:hAnsi="Times New Roman"/>
          <w:sz w:val="24"/>
          <w:szCs w:val="24"/>
        </w:rPr>
        <w:t>, 201</w:t>
      </w:r>
      <w:r w:rsidR="00E8542D">
        <w:rPr>
          <w:rFonts w:ascii="Times New Roman" w:hAnsi="Times New Roman"/>
          <w:sz w:val="24"/>
          <w:szCs w:val="24"/>
        </w:rPr>
        <w:t>1</w:t>
      </w:r>
      <w:r>
        <w:rPr>
          <w:rFonts w:ascii="Times New Roman" w:hAnsi="Times New Roman"/>
          <w:sz w:val="24"/>
          <w:szCs w:val="24"/>
        </w:rPr>
        <w:t xml:space="preserve"> </w:t>
      </w:r>
      <w:r w:rsidR="00781C41">
        <w:rPr>
          <w:rFonts w:ascii="Times New Roman" w:hAnsi="Times New Roman"/>
          <w:sz w:val="24"/>
          <w:szCs w:val="24"/>
        </w:rPr>
        <w:t>CIPWG meeting discussions were held on:</w:t>
      </w:r>
    </w:p>
    <w:p w:rsidR="00EB4B46" w:rsidRDefault="00EB4B46" w:rsidP="00C26503">
      <w:pPr>
        <w:spacing w:after="0" w:line="240" w:lineRule="auto"/>
        <w:rPr>
          <w:rFonts w:ascii="Times New Roman" w:hAnsi="Times New Roman"/>
          <w:sz w:val="24"/>
          <w:szCs w:val="24"/>
        </w:rPr>
      </w:pPr>
    </w:p>
    <w:p w:rsidR="00EB4B46" w:rsidRDefault="004918BD"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The WG discussed </w:t>
      </w:r>
      <w:r w:rsidR="00EB4B46" w:rsidRPr="00EB4B46">
        <w:rPr>
          <w:rFonts w:ascii="Times New Roman" w:hAnsi="Times New Roman"/>
          <w:sz w:val="24"/>
          <w:szCs w:val="24"/>
        </w:rPr>
        <w:t xml:space="preserve">TFE Issues with </w:t>
      </w:r>
      <w:r>
        <w:rPr>
          <w:rFonts w:ascii="Times New Roman" w:hAnsi="Times New Roman"/>
          <w:sz w:val="24"/>
          <w:szCs w:val="24"/>
        </w:rPr>
        <w:t xml:space="preserve">Bill Beaver of </w:t>
      </w:r>
      <w:r w:rsidR="00EB4B46" w:rsidRPr="00EB4B46">
        <w:rPr>
          <w:rFonts w:ascii="Times New Roman" w:hAnsi="Times New Roman"/>
          <w:sz w:val="24"/>
          <w:szCs w:val="24"/>
        </w:rPr>
        <w:t>TRE</w:t>
      </w:r>
      <w:r>
        <w:rPr>
          <w:rFonts w:ascii="Times New Roman" w:hAnsi="Times New Roman"/>
          <w:sz w:val="24"/>
          <w:szCs w:val="24"/>
        </w:rPr>
        <w:t>.  The discussion also covered how to submit TFEs, TFE amendments and self-reports since the TRE portal has been down for several weeks.</w:t>
      </w:r>
    </w:p>
    <w:p w:rsidR="004918BD" w:rsidRPr="00EB4B46" w:rsidRDefault="004918BD" w:rsidP="004918BD">
      <w:pPr>
        <w:pStyle w:val="ListParagraph"/>
        <w:spacing w:after="0" w:line="240" w:lineRule="auto"/>
        <w:rPr>
          <w:rFonts w:ascii="Times New Roman" w:hAnsi="Times New Roman"/>
          <w:sz w:val="24"/>
          <w:szCs w:val="24"/>
        </w:rPr>
      </w:pPr>
    </w:p>
    <w:p w:rsidR="00EB4B46" w:rsidRDefault="004918BD" w:rsidP="00541E44">
      <w:pPr>
        <w:pStyle w:val="ListParagraph"/>
        <w:numPr>
          <w:ilvl w:val="0"/>
          <w:numId w:val="3"/>
        </w:numPr>
        <w:tabs>
          <w:tab w:val="clear" w:pos="720"/>
          <w:tab w:val="num" w:pos="1080"/>
        </w:tabs>
        <w:spacing w:after="0" w:line="240" w:lineRule="auto"/>
        <w:rPr>
          <w:rFonts w:ascii="Times New Roman" w:hAnsi="Times New Roman"/>
          <w:sz w:val="24"/>
          <w:szCs w:val="24"/>
        </w:rPr>
      </w:pPr>
      <w:r>
        <w:rPr>
          <w:rFonts w:ascii="Times New Roman" w:hAnsi="Times New Roman"/>
          <w:sz w:val="24"/>
          <w:szCs w:val="24"/>
        </w:rPr>
        <w:t>The WG also discussed p</w:t>
      </w:r>
      <w:r w:rsidR="00EB4B46" w:rsidRPr="00EB4B46">
        <w:rPr>
          <w:rFonts w:ascii="Times New Roman" w:hAnsi="Times New Roman"/>
          <w:sz w:val="24"/>
          <w:szCs w:val="24"/>
        </w:rPr>
        <w:t>rocedures</w:t>
      </w:r>
      <w:r w:rsidR="004E07AE">
        <w:rPr>
          <w:rFonts w:ascii="Times New Roman" w:hAnsi="Times New Roman"/>
          <w:sz w:val="24"/>
          <w:szCs w:val="24"/>
        </w:rPr>
        <w:t xml:space="preserve"> for</w:t>
      </w:r>
      <w:r>
        <w:rPr>
          <w:rFonts w:ascii="Times New Roman" w:hAnsi="Times New Roman"/>
          <w:sz w:val="24"/>
          <w:szCs w:val="24"/>
        </w:rPr>
        <w:t xml:space="preserve"> updating TFEs and when amendments are required.</w:t>
      </w:r>
    </w:p>
    <w:p w:rsidR="00541E44" w:rsidRPr="00541E44" w:rsidRDefault="00541E44" w:rsidP="00541E44">
      <w:pPr>
        <w:pStyle w:val="ListParagraph"/>
        <w:rPr>
          <w:rFonts w:ascii="Times New Roman" w:hAnsi="Times New Roman"/>
          <w:sz w:val="24"/>
          <w:szCs w:val="24"/>
        </w:rPr>
      </w:pPr>
    </w:p>
    <w:p w:rsidR="00541E44" w:rsidRDefault="00541E44" w:rsidP="00541E44">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The WG discussed the </w:t>
      </w:r>
      <w:r w:rsidRPr="00541E44">
        <w:rPr>
          <w:rFonts w:ascii="Times New Roman" w:hAnsi="Times New Roman"/>
          <w:sz w:val="24"/>
          <w:szCs w:val="24"/>
        </w:rPr>
        <w:t xml:space="preserve">PUCT NIST Interagency Report (NISTIR) 7628, Guidelines for Smart Grid Cyber Security Conference, </w:t>
      </w:r>
      <w:proofErr w:type="gramStart"/>
      <w:r w:rsidRPr="00541E44">
        <w:rPr>
          <w:rFonts w:ascii="Times New Roman" w:hAnsi="Times New Roman"/>
          <w:sz w:val="24"/>
          <w:szCs w:val="24"/>
        </w:rPr>
        <w:t>February</w:t>
      </w:r>
      <w:proofErr w:type="gramEnd"/>
      <w:r w:rsidRPr="00541E44">
        <w:rPr>
          <w:rFonts w:ascii="Times New Roman" w:hAnsi="Times New Roman"/>
          <w:sz w:val="24"/>
          <w:szCs w:val="24"/>
        </w:rPr>
        <w:t xml:space="preserve"> 23, 2011 at ERCOT Met Center</w:t>
      </w:r>
      <w:r>
        <w:rPr>
          <w:rFonts w:ascii="Times New Roman" w:hAnsi="Times New Roman"/>
          <w:sz w:val="24"/>
          <w:szCs w:val="24"/>
        </w:rPr>
        <w:t>.</w:t>
      </w:r>
    </w:p>
    <w:p w:rsidR="00541E44" w:rsidRPr="00541E44" w:rsidRDefault="00541E44" w:rsidP="00541E44">
      <w:pPr>
        <w:pStyle w:val="ListParagraph"/>
        <w:rPr>
          <w:rFonts w:ascii="Times New Roman" w:hAnsi="Times New Roman"/>
          <w:sz w:val="24"/>
          <w:szCs w:val="24"/>
        </w:rPr>
      </w:pPr>
    </w:p>
    <w:p w:rsidR="00541E44" w:rsidRPr="00541E44" w:rsidRDefault="00541E44" w:rsidP="00541E44">
      <w:pPr>
        <w:pStyle w:val="ListParagraph"/>
        <w:numPr>
          <w:ilvl w:val="0"/>
          <w:numId w:val="3"/>
        </w:numPr>
        <w:rPr>
          <w:rFonts w:ascii="Times New Roman" w:hAnsi="Times New Roman"/>
          <w:sz w:val="24"/>
          <w:szCs w:val="24"/>
        </w:rPr>
      </w:pPr>
      <w:r w:rsidRPr="00541E44">
        <w:rPr>
          <w:rFonts w:ascii="Times New Roman" w:hAnsi="Times New Roman"/>
          <w:sz w:val="24"/>
          <w:szCs w:val="24"/>
        </w:rPr>
        <w:t>Details of the December, 2010 NERC CIPC meeting were discussed and the formation of the Severe Impact Resilience TF at NERC.</w:t>
      </w:r>
      <w:r w:rsidRPr="00541E44">
        <w:t xml:space="preserve"> </w:t>
      </w:r>
    </w:p>
    <w:p w:rsidR="00541E44" w:rsidRPr="00541E44" w:rsidRDefault="00541E44" w:rsidP="00541E44">
      <w:pPr>
        <w:pStyle w:val="ListParagraph"/>
        <w:rPr>
          <w:rFonts w:ascii="Times New Roman" w:hAnsi="Times New Roman"/>
          <w:sz w:val="24"/>
          <w:szCs w:val="24"/>
        </w:rPr>
      </w:pPr>
    </w:p>
    <w:p w:rsidR="00541E44" w:rsidRDefault="00541E44" w:rsidP="00541E44">
      <w:pPr>
        <w:pStyle w:val="ListParagraph"/>
        <w:numPr>
          <w:ilvl w:val="0"/>
          <w:numId w:val="3"/>
        </w:numPr>
        <w:tabs>
          <w:tab w:val="clear" w:pos="720"/>
          <w:tab w:val="num" w:pos="1080"/>
        </w:tabs>
        <w:rPr>
          <w:rFonts w:ascii="Times New Roman" w:hAnsi="Times New Roman"/>
          <w:sz w:val="24"/>
          <w:szCs w:val="24"/>
        </w:rPr>
      </w:pPr>
      <w:r w:rsidRPr="00541E44">
        <w:rPr>
          <w:rFonts w:ascii="Times New Roman" w:hAnsi="Times New Roman"/>
          <w:sz w:val="24"/>
          <w:szCs w:val="24"/>
        </w:rPr>
        <w:t>Several members of the NERC CIP version 4 Standards drafting team were present.  They provided information on the status of the CIP version 4 standards as well as the status of th</w:t>
      </w:r>
      <w:r>
        <w:rPr>
          <w:rFonts w:ascii="Times New Roman" w:hAnsi="Times New Roman"/>
          <w:sz w:val="24"/>
          <w:szCs w:val="24"/>
        </w:rPr>
        <w:t>e CIP-010 and CIP-011 standards and CIP-005-X.</w:t>
      </w:r>
    </w:p>
    <w:p w:rsidR="00541E44" w:rsidRPr="00541E44" w:rsidRDefault="00541E44" w:rsidP="00541E44">
      <w:pPr>
        <w:pStyle w:val="ListParagraph"/>
        <w:rPr>
          <w:rFonts w:ascii="Times New Roman" w:hAnsi="Times New Roman"/>
          <w:sz w:val="24"/>
          <w:szCs w:val="24"/>
        </w:rPr>
      </w:pPr>
    </w:p>
    <w:p w:rsidR="00541E44" w:rsidRDefault="00541E44" w:rsidP="00541E44">
      <w:pPr>
        <w:pStyle w:val="ListParagraph"/>
        <w:numPr>
          <w:ilvl w:val="0"/>
          <w:numId w:val="3"/>
        </w:numPr>
        <w:tabs>
          <w:tab w:val="clear" w:pos="720"/>
          <w:tab w:val="num" w:pos="1440"/>
        </w:tabs>
        <w:rPr>
          <w:rFonts w:ascii="Times New Roman" w:hAnsi="Times New Roman"/>
          <w:sz w:val="24"/>
          <w:szCs w:val="24"/>
        </w:rPr>
      </w:pPr>
      <w:r w:rsidRPr="00541E44">
        <w:rPr>
          <w:rFonts w:ascii="Times New Roman" w:hAnsi="Times New Roman"/>
          <w:sz w:val="24"/>
          <w:szCs w:val="24"/>
        </w:rPr>
        <w:t>Several NERC CANs were discussed and possible comments that members might choose to make to NERC about the CANs</w:t>
      </w:r>
      <w:r>
        <w:rPr>
          <w:rFonts w:ascii="Times New Roman" w:hAnsi="Times New Roman"/>
          <w:sz w:val="24"/>
          <w:szCs w:val="24"/>
        </w:rPr>
        <w:t xml:space="preserve"> including:</w:t>
      </w:r>
    </w:p>
    <w:p w:rsidR="00541E44" w:rsidRPr="00541E44" w:rsidRDefault="00541E44" w:rsidP="00541E44">
      <w:pPr>
        <w:pStyle w:val="ListParagraph"/>
        <w:ind w:left="1080"/>
        <w:rPr>
          <w:rFonts w:ascii="Times New Roman" w:hAnsi="Times New Roman"/>
          <w:sz w:val="24"/>
          <w:szCs w:val="24"/>
        </w:rPr>
      </w:pPr>
    </w:p>
    <w:p w:rsidR="00541E44" w:rsidRPr="00541E44" w:rsidRDefault="00541E44" w:rsidP="00541E44">
      <w:pPr>
        <w:pStyle w:val="ListParagraph"/>
        <w:numPr>
          <w:ilvl w:val="0"/>
          <w:numId w:val="4"/>
        </w:numPr>
        <w:rPr>
          <w:rFonts w:ascii="Times New Roman" w:hAnsi="Times New Roman"/>
          <w:sz w:val="24"/>
          <w:szCs w:val="24"/>
        </w:rPr>
      </w:pPr>
      <w:r w:rsidRPr="00541E44">
        <w:rPr>
          <w:rFonts w:ascii="Times New Roman" w:hAnsi="Times New Roman"/>
          <w:sz w:val="24"/>
          <w:szCs w:val="24"/>
        </w:rPr>
        <w:t>CAN-0005 – Remote Operator - Rescinded for rewrite 12/8/2010</w:t>
      </w:r>
    </w:p>
    <w:p w:rsidR="00541E44" w:rsidRPr="00541E44" w:rsidRDefault="00541E44" w:rsidP="00541E44">
      <w:pPr>
        <w:pStyle w:val="ListParagraph"/>
        <w:numPr>
          <w:ilvl w:val="0"/>
          <w:numId w:val="4"/>
        </w:numPr>
        <w:rPr>
          <w:rFonts w:ascii="Times New Roman" w:hAnsi="Times New Roman"/>
          <w:sz w:val="24"/>
          <w:szCs w:val="24"/>
        </w:rPr>
      </w:pPr>
      <w:r w:rsidRPr="00541E44">
        <w:rPr>
          <w:rFonts w:ascii="Times New Roman" w:hAnsi="Times New Roman"/>
          <w:sz w:val="24"/>
          <w:szCs w:val="24"/>
        </w:rPr>
        <w:t>CAN-0007 – Revoking Access - Final  12/2/2010</w:t>
      </w:r>
    </w:p>
    <w:p w:rsidR="00541E44" w:rsidRPr="00541E44" w:rsidRDefault="00541E44" w:rsidP="00541E44">
      <w:pPr>
        <w:pStyle w:val="ListParagraph"/>
        <w:numPr>
          <w:ilvl w:val="0"/>
          <w:numId w:val="4"/>
        </w:numPr>
        <w:rPr>
          <w:rFonts w:ascii="Times New Roman" w:hAnsi="Times New Roman"/>
          <w:sz w:val="24"/>
          <w:szCs w:val="24"/>
        </w:rPr>
      </w:pPr>
      <w:r w:rsidRPr="00541E44">
        <w:rPr>
          <w:rFonts w:ascii="Times New Roman" w:hAnsi="Times New Roman"/>
          <w:sz w:val="24"/>
          <w:szCs w:val="24"/>
        </w:rPr>
        <w:t>CAN-0010 – Definition of Annual - Draft for Comments due January 21, 2011</w:t>
      </w:r>
    </w:p>
    <w:p w:rsidR="004918BD" w:rsidRPr="004918BD" w:rsidRDefault="004918BD" w:rsidP="004918BD">
      <w:pPr>
        <w:pStyle w:val="ListParagraph"/>
        <w:rPr>
          <w:rFonts w:ascii="Times New Roman" w:hAnsi="Times New Roman"/>
          <w:sz w:val="24"/>
          <w:szCs w:val="24"/>
        </w:rPr>
      </w:pPr>
    </w:p>
    <w:p w:rsidR="00A4688A" w:rsidRDefault="004918BD" w:rsidP="00A4688A">
      <w:pPr>
        <w:pStyle w:val="ListParagraph"/>
        <w:numPr>
          <w:ilvl w:val="0"/>
          <w:numId w:val="3"/>
        </w:numPr>
        <w:spacing w:after="0" w:line="240" w:lineRule="auto"/>
        <w:rPr>
          <w:rFonts w:ascii="Times New Roman" w:hAnsi="Times New Roman"/>
          <w:sz w:val="24"/>
          <w:szCs w:val="24"/>
        </w:rPr>
      </w:pPr>
      <w:r w:rsidRPr="00541E44">
        <w:rPr>
          <w:rFonts w:ascii="Times New Roman" w:hAnsi="Times New Roman"/>
          <w:sz w:val="24"/>
          <w:szCs w:val="24"/>
        </w:rPr>
        <w:t xml:space="preserve">The WG discussed the implications of the Aurora </w:t>
      </w:r>
      <w:r w:rsidR="00EB4B46" w:rsidRPr="00541E44">
        <w:rPr>
          <w:rFonts w:ascii="Times New Roman" w:hAnsi="Times New Roman"/>
          <w:sz w:val="24"/>
          <w:szCs w:val="24"/>
        </w:rPr>
        <w:t xml:space="preserve">NERC Alert </w:t>
      </w:r>
      <w:r w:rsidR="00A4688A" w:rsidRPr="00541E44">
        <w:rPr>
          <w:rFonts w:ascii="Times New Roman" w:hAnsi="Times New Roman"/>
          <w:sz w:val="24"/>
          <w:szCs w:val="24"/>
        </w:rPr>
        <w:t xml:space="preserve">and possible ways the members planned to </w:t>
      </w:r>
      <w:r w:rsidRPr="00541E44">
        <w:rPr>
          <w:rFonts w:ascii="Times New Roman" w:hAnsi="Times New Roman"/>
          <w:sz w:val="24"/>
          <w:szCs w:val="24"/>
        </w:rPr>
        <w:t>respond to NERC</w:t>
      </w:r>
      <w:r w:rsidR="00A4688A" w:rsidRPr="00541E44">
        <w:rPr>
          <w:rFonts w:ascii="Times New Roman" w:hAnsi="Times New Roman"/>
          <w:sz w:val="24"/>
          <w:szCs w:val="24"/>
        </w:rPr>
        <w:t xml:space="preserve">.  It appears the members are taking the required response to NERC very seriously and are planning fairly detailed actions and responses.  </w:t>
      </w:r>
    </w:p>
    <w:p w:rsidR="00541E44" w:rsidRPr="00541E44" w:rsidRDefault="00541E44" w:rsidP="00541E44">
      <w:pPr>
        <w:pStyle w:val="ListParagraph"/>
        <w:spacing w:after="0" w:line="240" w:lineRule="auto"/>
        <w:rPr>
          <w:rFonts w:ascii="Times New Roman" w:hAnsi="Times New Roman"/>
          <w:sz w:val="24"/>
          <w:szCs w:val="24"/>
        </w:rPr>
      </w:pPr>
    </w:p>
    <w:p w:rsidR="00EB4B46" w:rsidRDefault="00A4688A"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A discussion on the current status of the </w:t>
      </w:r>
      <w:proofErr w:type="spellStart"/>
      <w:r>
        <w:rPr>
          <w:rFonts w:ascii="Times New Roman" w:hAnsi="Times New Roman"/>
          <w:sz w:val="24"/>
          <w:szCs w:val="24"/>
        </w:rPr>
        <w:t>Stuxnet</w:t>
      </w:r>
      <w:proofErr w:type="spellEnd"/>
      <w:r>
        <w:rPr>
          <w:rFonts w:ascii="Times New Roman" w:hAnsi="Times New Roman"/>
          <w:sz w:val="24"/>
          <w:szCs w:val="24"/>
        </w:rPr>
        <w:t xml:space="preserve"> </w:t>
      </w:r>
      <w:r w:rsidR="00EB4B46" w:rsidRPr="00EB4B46">
        <w:rPr>
          <w:rFonts w:ascii="Times New Roman" w:hAnsi="Times New Roman"/>
          <w:sz w:val="24"/>
          <w:szCs w:val="24"/>
        </w:rPr>
        <w:t>NERC Alert</w:t>
      </w:r>
      <w:r>
        <w:rPr>
          <w:rFonts w:ascii="Times New Roman" w:hAnsi="Times New Roman"/>
          <w:sz w:val="24"/>
          <w:szCs w:val="24"/>
        </w:rPr>
        <w:t xml:space="preserve"> and potential implications to the ERCOT Grid.</w:t>
      </w:r>
    </w:p>
    <w:p w:rsidR="00541E44" w:rsidRPr="00541E44" w:rsidRDefault="00541E44" w:rsidP="00541E44">
      <w:pPr>
        <w:pStyle w:val="ListParagraph"/>
        <w:rPr>
          <w:rFonts w:ascii="Times New Roman" w:hAnsi="Times New Roman"/>
          <w:sz w:val="24"/>
          <w:szCs w:val="24"/>
        </w:rPr>
      </w:pPr>
    </w:p>
    <w:p w:rsidR="00541E44" w:rsidRPr="00541E44" w:rsidRDefault="00541E44" w:rsidP="00541E44">
      <w:pPr>
        <w:pStyle w:val="ListParagraph"/>
        <w:numPr>
          <w:ilvl w:val="0"/>
          <w:numId w:val="3"/>
        </w:numPr>
        <w:spacing w:after="0" w:line="240" w:lineRule="auto"/>
        <w:rPr>
          <w:rFonts w:ascii="Times New Roman" w:hAnsi="Times New Roman"/>
          <w:sz w:val="24"/>
          <w:szCs w:val="24"/>
        </w:rPr>
      </w:pPr>
      <w:r w:rsidRPr="00541E44">
        <w:rPr>
          <w:rFonts w:ascii="Times New Roman" w:hAnsi="Times New Roman"/>
          <w:sz w:val="24"/>
          <w:szCs w:val="24"/>
        </w:rPr>
        <w:t>Various Federal Issues</w:t>
      </w:r>
      <w:r>
        <w:rPr>
          <w:rFonts w:ascii="Times New Roman" w:hAnsi="Times New Roman"/>
          <w:sz w:val="24"/>
          <w:szCs w:val="24"/>
        </w:rPr>
        <w:t xml:space="preserve"> were discussed including:</w:t>
      </w:r>
    </w:p>
    <w:p w:rsidR="00541E44" w:rsidRPr="00541E44" w:rsidRDefault="00541E44" w:rsidP="00541E44">
      <w:pPr>
        <w:pStyle w:val="ListParagraph"/>
        <w:rPr>
          <w:rFonts w:ascii="Times New Roman" w:hAnsi="Times New Roman"/>
          <w:sz w:val="24"/>
          <w:szCs w:val="24"/>
        </w:rPr>
      </w:pPr>
      <w:r w:rsidRPr="00541E44">
        <w:rPr>
          <w:rFonts w:ascii="Times New Roman" w:hAnsi="Times New Roman"/>
          <w:sz w:val="24"/>
          <w:szCs w:val="24"/>
        </w:rPr>
        <w:t>•</w:t>
      </w:r>
      <w:r w:rsidRPr="00541E44">
        <w:rPr>
          <w:rFonts w:ascii="Times New Roman" w:hAnsi="Times New Roman"/>
          <w:sz w:val="24"/>
          <w:szCs w:val="24"/>
        </w:rPr>
        <w:tab/>
      </w:r>
      <w:proofErr w:type="spellStart"/>
      <w:r w:rsidRPr="00541E44">
        <w:rPr>
          <w:rFonts w:ascii="Times New Roman" w:hAnsi="Times New Roman"/>
          <w:sz w:val="24"/>
          <w:szCs w:val="24"/>
        </w:rPr>
        <w:t>Wikileaks</w:t>
      </w:r>
      <w:proofErr w:type="spellEnd"/>
      <w:r w:rsidRPr="00541E44">
        <w:rPr>
          <w:rFonts w:ascii="Times New Roman" w:hAnsi="Times New Roman"/>
          <w:sz w:val="24"/>
          <w:szCs w:val="24"/>
        </w:rPr>
        <w:t xml:space="preserve"> Impact</w:t>
      </w:r>
    </w:p>
    <w:p w:rsidR="00541E44" w:rsidRPr="00541E44" w:rsidRDefault="00541E44" w:rsidP="00541E44">
      <w:pPr>
        <w:pStyle w:val="ListParagraph"/>
        <w:rPr>
          <w:rFonts w:ascii="Times New Roman" w:hAnsi="Times New Roman"/>
          <w:sz w:val="24"/>
          <w:szCs w:val="24"/>
        </w:rPr>
      </w:pPr>
      <w:proofErr w:type="gramStart"/>
      <w:r w:rsidRPr="00541E44">
        <w:rPr>
          <w:rFonts w:ascii="Times New Roman" w:hAnsi="Times New Roman"/>
          <w:sz w:val="24"/>
          <w:szCs w:val="24"/>
        </w:rPr>
        <w:t>•</w:t>
      </w:r>
      <w:r w:rsidRPr="00541E44">
        <w:rPr>
          <w:rFonts w:ascii="Times New Roman" w:hAnsi="Times New Roman"/>
          <w:sz w:val="24"/>
          <w:szCs w:val="24"/>
        </w:rPr>
        <w:tab/>
      </w:r>
      <w:proofErr w:type="spellStart"/>
      <w:r w:rsidRPr="00541E44">
        <w:rPr>
          <w:rFonts w:ascii="Times New Roman" w:hAnsi="Times New Roman"/>
          <w:sz w:val="24"/>
          <w:szCs w:val="24"/>
        </w:rPr>
        <w:t>DoD</w:t>
      </w:r>
      <w:proofErr w:type="spellEnd"/>
      <w:proofErr w:type="gramEnd"/>
      <w:r w:rsidRPr="00541E44">
        <w:rPr>
          <w:rFonts w:ascii="Times New Roman" w:hAnsi="Times New Roman"/>
          <w:sz w:val="24"/>
          <w:szCs w:val="24"/>
        </w:rPr>
        <w:t xml:space="preserve"> Strategic Island Strategy</w:t>
      </w:r>
    </w:p>
    <w:p w:rsidR="00A4688A" w:rsidRPr="00A4688A" w:rsidRDefault="00541E44" w:rsidP="00541E44">
      <w:pPr>
        <w:pStyle w:val="ListParagraph"/>
        <w:rPr>
          <w:rFonts w:ascii="Times New Roman" w:hAnsi="Times New Roman"/>
          <w:sz w:val="24"/>
          <w:szCs w:val="24"/>
        </w:rPr>
      </w:pPr>
      <w:r w:rsidRPr="00541E44">
        <w:rPr>
          <w:rFonts w:ascii="Times New Roman" w:hAnsi="Times New Roman"/>
          <w:sz w:val="24"/>
          <w:szCs w:val="24"/>
        </w:rPr>
        <w:t>•</w:t>
      </w:r>
      <w:r w:rsidRPr="00541E44">
        <w:rPr>
          <w:rFonts w:ascii="Times New Roman" w:hAnsi="Times New Roman"/>
          <w:sz w:val="24"/>
          <w:szCs w:val="24"/>
        </w:rPr>
        <w:tab/>
        <w:t>Other Federal Issues</w:t>
      </w:r>
    </w:p>
    <w:p w:rsidR="00A4688A" w:rsidRPr="00541E44" w:rsidRDefault="00A4688A" w:rsidP="00541E44">
      <w:pPr>
        <w:rPr>
          <w:rFonts w:ascii="Times New Roman" w:hAnsi="Times New Roman"/>
          <w:sz w:val="24"/>
          <w:szCs w:val="24"/>
        </w:rPr>
      </w:pPr>
    </w:p>
    <w:p w:rsidR="00503647" w:rsidRDefault="00503647" w:rsidP="00503647">
      <w:pPr>
        <w:pStyle w:val="ListParagraph"/>
        <w:spacing w:after="0" w:line="240" w:lineRule="auto"/>
        <w:rPr>
          <w:rFonts w:ascii="Times New Roman" w:hAnsi="Times New Roman"/>
          <w:sz w:val="24"/>
          <w:szCs w:val="24"/>
        </w:rPr>
      </w:pPr>
    </w:p>
    <w:p w:rsidR="00EB4B46" w:rsidRDefault="004E07AE"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Members discussed issues related to </w:t>
      </w:r>
      <w:r w:rsidR="00EB4B46" w:rsidRPr="00EB4B46">
        <w:rPr>
          <w:rFonts w:ascii="Times New Roman" w:hAnsi="Times New Roman"/>
          <w:sz w:val="24"/>
          <w:szCs w:val="24"/>
        </w:rPr>
        <w:t xml:space="preserve">CIP compliance </w:t>
      </w:r>
      <w:r>
        <w:rPr>
          <w:rFonts w:ascii="Times New Roman" w:hAnsi="Times New Roman"/>
          <w:sz w:val="24"/>
          <w:szCs w:val="24"/>
        </w:rPr>
        <w:t>within their organizations and discussed possible solutions.</w:t>
      </w:r>
    </w:p>
    <w:p w:rsidR="00541E44" w:rsidRDefault="00541E44" w:rsidP="00541E44">
      <w:pPr>
        <w:pStyle w:val="ListParagraph"/>
        <w:spacing w:after="0" w:line="240" w:lineRule="auto"/>
        <w:rPr>
          <w:rFonts w:ascii="Times New Roman" w:hAnsi="Times New Roman"/>
          <w:sz w:val="24"/>
          <w:szCs w:val="24"/>
        </w:rPr>
      </w:pPr>
    </w:p>
    <w:p w:rsidR="00541E44" w:rsidRDefault="00541E44"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The WG proposed by consensus to recommend to ROS that David Grubbs by reappointed as Chair and Scott Rosenberger be reappointed as Vice-Chair for 2011</w:t>
      </w:r>
    </w:p>
    <w:p w:rsidR="00503647" w:rsidRPr="00503647" w:rsidRDefault="00503647" w:rsidP="00503647">
      <w:pPr>
        <w:pStyle w:val="ListParagraph"/>
        <w:rPr>
          <w:rFonts w:ascii="Times New Roman" w:hAnsi="Times New Roman"/>
          <w:sz w:val="24"/>
          <w:szCs w:val="24"/>
        </w:rPr>
      </w:pPr>
    </w:p>
    <w:p w:rsidR="00EB4B46" w:rsidRDefault="00E067D1"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The WG discussed the possible dates for the</w:t>
      </w:r>
      <w:r w:rsidR="00EB4B46" w:rsidRPr="00EB4B46">
        <w:rPr>
          <w:rFonts w:ascii="Times New Roman" w:hAnsi="Times New Roman"/>
          <w:sz w:val="24"/>
          <w:szCs w:val="24"/>
        </w:rPr>
        <w:t xml:space="preserve"> 2011 </w:t>
      </w:r>
      <w:r>
        <w:rPr>
          <w:rFonts w:ascii="Times New Roman" w:hAnsi="Times New Roman"/>
          <w:sz w:val="24"/>
          <w:szCs w:val="24"/>
        </w:rPr>
        <w:t>m</w:t>
      </w:r>
      <w:r w:rsidR="00EB4B46" w:rsidRPr="00EB4B46">
        <w:rPr>
          <w:rFonts w:ascii="Times New Roman" w:hAnsi="Times New Roman"/>
          <w:sz w:val="24"/>
          <w:szCs w:val="24"/>
        </w:rPr>
        <w:t>eetings</w:t>
      </w:r>
      <w:r>
        <w:rPr>
          <w:rFonts w:ascii="Times New Roman" w:hAnsi="Times New Roman"/>
          <w:sz w:val="24"/>
          <w:szCs w:val="24"/>
        </w:rPr>
        <w:t>.  It was agreed to request the first Friday of each month from ERCOT for a possible meeting date.</w:t>
      </w:r>
    </w:p>
    <w:p w:rsidR="00503647" w:rsidRPr="00503647" w:rsidRDefault="00503647" w:rsidP="00503647">
      <w:pPr>
        <w:pStyle w:val="ListParagraph"/>
        <w:rPr>
          <w:rFonts w:ascii="Times New Roman" w:hAnsi="Times New Roman"/>
          <w:sz w:val="24"/>
          <w:szCs w:val="24"/>
        </w:rPr>
      </w:pPr>
    </w:p>
    <w:p w:rsidR="00EB4B46" w:rsidRDefault="00E067D1"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It was noted that </w:t>
      </w:r>
      <w:r w:rsidR="00EB4B46" w:rsidRPr="00EB4B46">
        <w:rPr>
          <w:rFonts w:ascii="Times New Roman" w:hAnsi="Times New Roman"/>
          <w:sz w:val="24"/>
          <w:szCs w:val="24"/>
        </w:rPr>
        <w:t>Energy Sec</w:t>
      </w:r>
      <w:r w:rsidR="004E07AE">
        <w:rPr>
          <w:rFonts w:ascii="Times New Roman" w:hAnsi="Times New Roman"/>
          <w:sz w:val="24"/>
          <w:szCs w:val="24"/>
        </w:rPr>
        <w:t>,</w:t>
      </w:r>
      <w:r w:rsidR="00EB4B46" w:rsidRPr="00EB4B46">
        <w:rPr>
          <w:rFonts w:ascii="Times New Roman" w:hAnsi="Times New Roman"/>
          <w:sz w:val="24"/>
          <w:szCs w:val="24"/>
        </w:rPr>
        <w:t xml:space="preserve"> </w:t>
      </w:r>
      <w:r>
        <w:rPr>
          <w:rFonts w:ascii="Times New Roman" w:hAnsi="Times New Roman"/>
          <w:sz w:val="24"/>
          <w:szCs w:val="24"/>
        </w:rPr>
        <w:t>a contractor to DOE</w:t>
      </w:r>
      <w:r w:rsidR="004E07AE">
        <w:rPr>
          <w:rFonts w:ascii="Times New Roman" w:hAnsi="Times New Roman"/>
          <w:sz w:val="24"/>
          <w:szCs w:val="24"/>
        </w:rPr>
        <w:t>,</w:t>
      </w:r>
      <w:r>
        <w:rPr>
          <w:rFonts w:ascii="Times New Roman" w:hAnsi="Times New Roman"/>
          <w:sz w:val="24"/>
          <w:szCs w:val="24"/>
        </w:rPr>
        <w:t xml:space="preserve"> will make a presentation to the WG at its February meeting.</w:t>
      </w:r>
    </w:p>
    <w:p w:rsidR="00781C41" w:rsidRDefault="00EB4B46" w:rsidP="00EB4B46">
      <w:pPr>
        <w:pStyle w:val="ListParagraph"/>
        <w:numPr>
          <w:ilvl w:val="0"/>
          <w:numId w:val="3"/>
        </w:numPr>
        <w:spacing w:after="0" w:line="240" w:lineRule="auto"/>
        <w:rPr>
          <w:rFonts w:ascii="Times New Roman" w:hAnsi="Times New Roman"/>
          <w:sz w:val="24"/>
          <w:szCs w:val="24"/>
        </w:rPr>
      </w:pPr>
      <w:r w:rsidRPr="00EB4B46">
        <w:rPr>
          <w:rFonts w:ascii="Times New Roman" w:hAnsi="Times New Roman"/>
          <w:sz w:val="24"/>
          <w:szCs w:val="24"/>
        </w:rPr>
        <w:t>Other issues and open discussion by members</w:t>
      </w:r>
    </w:p>
    <w:p w:rsidR="00EB4B46" w:rsidRDefault="00EB4B46" w:rsidP="00EB4B46">
      <w:pPr>
        <w:spacing w:after="0" w:line="240" w:lineRule="auto"/>
        <w:rPr>
          <w:rFonts w:ascii="Times New Roman" w:hAnsi="Times New Roman"/>
          <w:sz w:val="24"/>
          <w:szCs w:val="24"/>
        </w:rPr>
      </w:pPr>
    </w:p>
    <w:p w:rsidR="00EB4B46" w:rsidRDefault="00EB4B46" w:rsidP="00EB4B46">
      <w:pPr>
        <w:spacing w:after="0" w:line="240" w:lineRule="auto"/>
        <w:rPr>
          <w:rFonts w:ascii="Times New Roman" w:hAnsi="Times New Roman"/>
          <w:sz w:val="24"/>
          <w:szCs w:val="24"/>
        </w:rPr>
      </w:pPr>
    </w:p>
    <w:p w:rsidR="00503647" w:rsidRPr="00EB4B46" w:rsidRDefault="00503647" w:rsidP="00EB4B46">
      <w:pPr>
        <w:spacing w:after="0" w:line="240" w:lineRule="auto"/>
        <w:rPr>
          <w:rFonts w:ascii="Times New Roman" w:hAnsi="Times New Roman"/>
          <w:sz w:val="24"/>
          <w:szCs w:val="24"/>
        </w:rPr>
      </w:pPr>
      <w:r>
        <w:rPr>
          <w:rFonts w:ascii="Times New Roman" w:hAnsi="Times New Roman"/>
          <w:sz w:val="24"/>
          <w:szCs w:val="24"/>
        </w:rPr>
        <w:t xml:space="preserve">The </w:t>
      </w:r>
      <w:r w:rsidR="00541E44">
        <w:rPr>
          <w:rFonts w:ascii="Times New Roman" w:hAnsi="Times New Roman"/>
          <w:sz w:val="24"/>
          <w:szCs w:val="24"/>
        </w:rPr>
        <w:t>March</w:t>
      </w:r>
      <w:r>
        <w:rPr>
          <w:rFonts w:ascii="Times New Roman" w:hAnsi="Times New Roman"/>
          <w:sz w:val="24"/>
          <w:szCs w:val="24"/>
        </w:rPr>
        <w:t xml:space="preserve"> CIPWG me</w:t>
      </w:r>
      <w:r w:rsidR="00C973F7">
        <w:rPr>
          <w:rFonts w:ascii="Times New Roman" w:hAnsi="Times New Roman"/>
          <w:sz w:val="24"/>
          <w:szCs w:val="24"/>
        </w:rPr>
        <w:t>eting will be held on March 4</w:t>
      </w:r>
      <w:r>
        <w:rPr>
          <w:rFonts w:ascii="Times New Roman" w:hAnsi="Times New Roman"/>
          <w:sz w:val="24"/>
          <w:szCs w:val="24"/>
        </w:rPr>
        <w:t xml:space="preserve"> at the ERCOT offices.  </w:t>
      </w:r>
      <w:bookmarkStart w:id="0" w:name="_GoBack"/>
      <w:bookmarkEnd w:id="0"/>
    </w:p>
    <w:sectPr w:rsidR="00503647" w:rsidRPr="00EB4B46" w:rsidSect="00707D0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73C"/>
    <w:multiLevelType w:val="hybridMultilevel"/>
    <w:tmpl w:val="C02ABB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B0F6BB1"/>
    <w:multiLevelType w:val="hybridMultilevel"/>
    <w:tmpl w:val="A02675F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3726592C"/>
    <w:multiLevelType w:val="hybridMultilevel"/>
    <w:tmpl w:val="C02ABB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44AE14E6"/>
    <w:multiLevelType w:val="hybridMultilevel"/>
    <w:tmpl w:val="E8128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503"/>
    <w:rsid w:val="0002480E"/>
    <w:rsid w:val="00032C08"/>
    <w:rsid w:val="0005312C"/>
    <w:rsid w:val="000531A7"/>
    <w:rsid w:val="000E33DD"/>
    <w:rsid w:val="000E66CB"/>
    <w:rsid w:val="000E6974"/>
    <w:rsid w:val="001A1D88"/>
    <w:rsid w:val="001F691C"/>
    <w:rsid w:val="002A4610"/>
    <w:rsid w:val="00302951"/>
    <w:rsid w:val="003151E8"/>
    <w:rsid w:val="00322AEC"/>
    <w:rsid w:val="00350E50"/>
    <w:rsid w:val="003553A7"/>
    <w:rsid w:val="0037403D"/>
    <w:rsid w:val="00383AFA"/>
    <w:rsid w:val="0039621A"/>
    <w:rsid w:val="004018C0"/>
    <w:rsid w:val="00430AE0"/>
    <w:rsid w:val="004918BD"/>
    <w:rsid w:val="004B58A0"/>
    <w:rsid w:val="004E07AE"/>
    <w:rsid w:val="00503647"/>
    <w:rsid w:val="00511F96"/>
    <w:rsid w:val="005223E3"/>
    <w:rsid w:val="00541E44"/>
    <w:rsid w:val="00552246"/>
    <w:rsid w:val="005C3D6B"/>
    <w:rsid w:val="00605B91"/>
    <w:rsid w:val="00665190"/>
    <w:rsid w:val="00707D0C"/>
    <w:rsid w:val="00781C41"/>
    <w:rsid w:val="007A3F85"/>
    <w:rsid w:val="007E0140"/>
    <w:rsid w:val="00896125"/>
    <w:rsid w:val="00A43CE2"/>
    <w:rsid w:val="00A4688A"/>
    <w:rsid w:val="00A5187D"/>
    <w:rsid w:val="00B27172"/>
    <w:rsid w:val="00BF6846"/>
    <w:rsid w:val="00C12D65"/>
    <w:rsid w:val="00C26503"/>
    <w:rsid w:val="00C74661"/>
    <w:rsid w:val="00C973F7"/>
    <w:rsid w:val="00D51EAC"/>
    <w:rsid w:val="00DE6FC4"/>
    <w:rsid w:val="00E067D1"/>
    <w:rsid w:val="00E07C07"/>
    <w:rsid w:val="00E85182"/>
    <w:rsid w:val="00E8542D"/>
    <w:rsid w:val="00EB4B46"/>
    <w:rsid w:val="00ED6CF5"/>
    <w:rsid w:val="00F24853"/>
    <w:rsid w:val="00FA6BD5"/>
    <w:rsid w:val="00FD1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C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99"/>
    <w:qFormat/>
    <w:rsid w:val="00C26503"/>
    <w:rPr>
      <w:rFonts w:cs="Times New Roman"/>
      <w:b/>
      <w:bCs/>
      <w:smallCaps/>
      <w:color w:val="C0504D"/>
      <w:spacing w:val="5"/>
      <w:u w:val="single"/>
    </w:rPr>
  </w:style>
  <w:style w:type="paragraph" w:styleId="ListParagraph">
    <w:name w:val="List Paragraph"/>
    <w:basedOn w:val="Normal"/>
    <w:uiPriority w:val="34"/>
    <w:qFormat/>
    <w:rsid w:val="00EB4B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C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99"/>
    <w:qFormat/>
    <w:rsid w:val="00C26503"/>
    <w:rPr>
      <w:rFonts w:cs="Times New Roman"/>
      <w:b/>
      <w:bCs/>
      <w:smallCaps/>
      <w:color w:val="C0504D"/>
      <w:spacing w:val="5"/>
      <w:u w:val="single"/>
    </w:rPr>
  </w:style>
  <w:style w:type="paragraph" w:styleId="ListParagraph">
    <w:name w:val="List Paragraph"/>
    <w:basedOn w:val="Normal"/>
    <w:uiPriority w:val="34"/>
    <w:qFormat/>
    <w:rsid w:val="00EB4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493</Words>
  <Characters>2544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Critical Infrastructure Protection Working Group</vt:lpstr>
    </vt:vector>
  </TitlesOfParts>
  <Company>City of Garland</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Infrastructure Protection Working Group</dc:title>
  <dc:subject/>
  <dc:creator>Administrator</dc:creator>
  <cp:keywords/>
  <dc:description/>
  <cp:lastModifiedBy>Grubbs, David</cp:lastModifiedBy>
  <cp:revision>3</cp:revision>
  <dcterms:created xsi:type="dcterms:W3CDTF">2011-02-11T23:18:00Z</dcterms:created>
  <dcterms:modified xsi:type="dcterms:W3CDTF">2011-02-11T23:39:00Z</dcterms:modified>
</cp:coreProperties>
</file>