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421" w:type="dxa"/>
        <w:tblLook w:val="01E0"/>
      </w:tblPr>
      <w:tblGrid>
        <w:gridCol w:w="750"/>
        <w:gridCol w:w="3115"/>
        <w:gridCol w:w="403"/>
        <w:gridCol w:w="280"/>
        <w:gridCol w:w="600"/>
        <w:gridCol w:w="254"/>
        <w:gridCol w:w="1904"/>
        <w:gridCol w:w="2855"/>
        <w:gridCol w:w="260"/>
      </w:tblGrid>
      <w:tr w:rsidR="005D0C49" w:rsidRPr="000C60C4">
        <w:trPr>
          <w:trHeight w:val="1440"/>
        </w:trPr>
        <w:tc>
          <w:tcPr>
            <w:tcW w:w="4268" w:type="dxa"/>
            <w:gridSpan w:val="3"/>
          </w:tcPr>
          <w:p w:rsidR="005D0C49" w:rsidRPr="000C60C4" w:rsidRDefault="003221A5" w:rsidP="0090599B">
            <w:pPr>
              <w:jc w:val="center"/>
            </w:pPr>
            <w:r w:rsidRPr="00772D8B">
              <w:rPr>
                <w:noProof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i1025" type="#_x0000_t75" alt="ERCOT_LOGO_bwlg" style="width:117.75pt;height:54.75pt;visibility:visible">
                  <v:imagedata r:id="rId10" o:title="ERCOT_LOGO_bwlg"/>
                </v:shape>
              </w:pict>
            </w:r>
          </w:p>
        </w:tc>
        <w:tc>
          <w:tcPr>
            <w:tcW w:w="280" w:type="dxa"/>
          </w:tcPr>
          <w:p w:rsidR="005D0C49" w:rsidRPr="000C60C4" w:rsidRDefault="005D0C49" w:rsidP="0090599B">
            <w:pPr>
              <w:jc w:val="center"/>
            </w:pPr>
          </w:p>
        </w:tc>
        <w:tc>
          <w:tcPr>
            <w:tcW w:w="5873" w:type="dxa"/>
            <w:gridSpan w:val="5"/>
            <w:vAlign w:val="center"/>
          </w:tcPr>
          <w:p w:rsidR="005D0C49" w:rsidRPr="0090599B" w:rsidRDefault="005D0C49" w:rsidP="0090599B">
            <w:pPr>
              <w:spacing w:before="180"/>
              <w:jc w:val="center"/>
              <w:rPr>
                <w:b/>
                <w:sz w:val="56"/>
                <w:szCs w:val="56"/>
              </w:rPr>
            </w:pPr>
            <w:r w:rsidRPr="0090599B">
              <w:rPr>
                <w:b/>
                <w:sz w:val="56"/>
                <w:szCs w:val="56"/>
              </w:rPr>
              <w:t>System Planning Division</w:t>
            </w:r>
          </w:p>
          <w:p w:rsidR="005D0C49" w:rsidRPr="000C60C4" w:rsidRDefault="005D0C49" w:rsidP="0090599B">
            <w:pPr>
              <w:jc w:val="center"/>
            </w:pPr>
          </w:p>
        </w:tc>
      </w:tr>
      <w:tr w:rsidR="005D0C49" w:rsidRPr="000C60C4">
        <w:trPr>
          <w:trHeight w:val="243"/>
        </w:trPr>
        <w:tc>
          <w:tcPr>
            <w:tcW w:w="5148" w:type="dxa"/>
            <w:gridSpan w:val="5"/>
          </w:tcPr>
          <w:p w:rsidR="005D0C49" w:rsidRPr="000C60C4" w:rsidRDefault="005D0C49" w:rsidP="0090599B">
            <w:pPr>
              <w:jc w:val="center"/>
            </w:pPr>
          </w:p>
        </w:tc>
        <w:tc>
          <w:tcPr>
            <w:tcW w:w="254" w:type="dxa"/>
          </w:tcPr>
          <w:p w:rsidR="005D0C49" w:rsidRPr="000C60C4" w:rsidRDefault="005D0C49" w:rsidP="0090599B">
            <w:pPr>
              <w:jc w:val="center"/>
            </w:pPr>
          </w:p>
        </w:tc>
        <w:tc>
          <w:tcPr>
            <w:tcW w:w="5019" w:type="dxa"/>
            <w:gridSpan w:val="3"/>
          </w:tcPr>
          <w:p w:rsidR="005D0C49" w:rsidRPr="000C60C4" w:rsidRDefault="005D0C49" w:rsidP="0090599B">
            <w:pPr>
              <w:jc w:val="center"/>
            </w:pPr>
          </w:p>
        </w:tc>
      </w:tr>
      <w:tr w:rsidR="005D0C49" w:rsidRPr="000C60C4">
        <w:trPr>
          <w:trHeight w:val="4635"/>
        </w:trPr>
        <w:tc>
          <w:tcPr>
            <w:tcW w:w="5148" w:type="dxa"/>
            <w:gridSpan w:val="5"/>
          </w:tcPr>
          <w:p w:rsidR="005D0C49" w:rsidRPr="000C60C4" w:rsidRDefault="00530741" w:rsidP="0090599B">
            <w:pPr>
              <w:jc w:val="center"/>
            </w:pPr>
            <w:r>
              <w:rPr>
                <w:noProof/>
              </w:rPr>
              <w:pict>
                <v:group id="_x0000_s1498" style="position:absolute;left:0;text-align:left;margin-left:11.15pt;margin-top:1.1pt;width:217.3pt;height:218.65pt;z-index:251657728;mso-position-horizontal-relative:text;mso-position-vertical-relative:text" coordorigin="1736,4816" coordsize="7302,7330">
                  <v:shape id="_x0000_s1499" style="position:absolute;left:1736;top:4816;width:7302;height:7330;mso-position-horizontal:absolute;mso-position-vertical:absolute" coordsize="5701,5323" path="m1509,r,2280l,2280r,150l753,3171r,235l1437,3833r117,-406l1827,3278r78,175l2343,3453r380,587l2723,4247r320,278l3043,4869r254,192l4115,5323,3934,4888r,-363l4051,4297r935,-582l4986,3579r60,-47l4889,3377r,-133l5024,3299r100,-74l5245,3244r-80,183l5502,3299r,-359l5701,2788,5502,2534r,-254l5302,2017r,-684l4986,1508,4766,1228r-93,71l4528,1228r-192,128l4155,1356r-40,-152l3770,1204r-76,129l3635,1228r-117,105l3497,1071r-181,105l2963,1021r-181,l2682,893r-100,l2582,,1509,r,xe" fillcolor="#9cf" strokeweight="3pt">
                    <v:shadow on="t" color="#5f5f5f" offset="6pt,6pt"/>
                    <v:path arrowok="t"/>
                  </v:shape>
                  <v:rect id="_x0000_s1500" style="position:absolute;left:1771;top:7995;width:301;height:165" stroked="f">
                    <v:shadow color="black"/>
                  </v:rect>
                  <v:shapetype id="_x0000_t6" coordsize="21600,21600" o:spt="6" path="m,l,21600r21600,xe">
                    <v:stroke joinstyle="miter"/>
                    <v:path gradientshapeok="t" o:connecttype="custom" o:connectlocs="0,0;0,10800;0,21600;10800,21600;21600,21600;10800,10800" textboxrect="1800,12600,12600,19800"/>
                  </v:shapetype>
                  <v:shape id="_x0000_s1501" type="#_x0000_t6" style="position:absolute;left:1767;top:8153;width:303;height:294;rotation:180" stroked="f">
                    <v:shadow color="black"/>
                  </v:shape>
                  <v:rect id="_x0000_s1502" style="position:absolute;left:3689;top:4841;width:1302;height:1107" stroked="f"/>
                  <v:rect id="_x0000_s1503" style="position:absolute;left:3689;top:5947;width:960;height:1247" stroked="f"/>
                  <v:rect id="_x0000_s1504" style="position:absolute;left:4374;top:5947;width:616;height:347" fillcolor="#9cf" stroked="f" strokecolor="#217bff"/>
                  <v:rect id="_x0000_s1505" style="position:absolute;left:3689;top:7321;width:97;height:643" stroked="f"/>
                  <v:rect id="_x0000_s1506" style="position:absolute;left:3689;top:7115;width:499;height:288" stroked="f"/>
                  <v:line id="_x0000_s1507" style="position:absolute" from="2069,7968" to="2072,8490" strokeweight="2.25pt"/>
                  <v:rect id="_x0000_s1508" style="position:absolute;left:4394;top:6612;width:627;height:344" fillcolor="#9cf" stroked="f"/>
                  <v:line id="_x0000_s1509" style="position:absolute;flip:x" from="4183,7164" to="4184,7413" strokeweight="2.25pt"/>
                  <v:line id="_x0000_s1510" style="position:absolute;flip:x" from="4638,6272" to="4639,6634" strokeweight="2.25pt"/>
                  <v:line id="_x0000_s1511" style="position:absolute;flip:x" from="4631,6925" to="4636,7210" strokeweight="2.25pt"/>
                  <v:line id="_x0000_s1512" style="position:absolute" from="4358,5947" to="4361,6311" strokeweight="2.25pt"/>
                  <v:line id="_x0000_s1513" style="position:absolute;flip:x" from="3780,7416" to="3781,7970" strokeweight="2.25pt"/>
                  <v:line id="_x0000_s1514" style="position:absolute" from="4359,6288" to="4654,6289" strokeweight="2.25pt"/>
                  <v:line id="_x0000_s1515" style="position:absolute" from="4368,6948" to="4635,6952" strokeweight="2.25pt"/>
                  <v:line id="_x0000_s1516" style="position:absolute" from="4372,6615" to="4662,6615" strokeweight="2.25pt"/>
                  <v:line id="_x0000_s1517" style="position:absolute" from="4336,5939" to="5020,5939" strokeweight="2.25pt"/>
                  <v:line id="_x0000_s1518" style="position:absolute;flip:y" from="3760,7393" to="4184,7396" strokeweight="2.25pt"/>
                  <v:line id="_x0000_s1519" style="position:absolute" from="3676,7960" to="3799,7960" strokeweight="2.25pt"/>
                  <v:shape id="_x0000_s1520" style="position:absolute;left:7261;top:6558;width:1775;height:2898;mso-position-horizontal:absolute;mso-position-vertical:absolute" coordsize="1775,2898" path="m619,235hdc607,264,628,179,619,208v-17,52,-5,97,-13,152c573,419,567,477,534,558,496,542,436,538,410,531v-61,8,-41,11,-65,46c337,588,415,664,399,672v-23,14,-67,-9,-139,-15c253,670,80,657,25,683,,696,70,763,77,782v21,56,47,105,98,151c176,933,368,961,390,966v103,23,221,20,327,40c816,1049,709,1090,789,1138v177,-10,-12,-22,122,-40c933,1103,1038,1051,1024,1078v-12,20,-37,62,-57,79c958,1167,940,1184,940,1184v13,54,,41,18,92c969,1306,943,1289,971,1322v-13,-46,-11,48,,66c1004,1450,961,1404,984,1448v12,19,20,32,20,32c1012,1494,1001,1525,1010,1527v29,1,-20,43,7,46c1046,1578,996,1635,1004,1652v27,70,253,173,183,184c1128,1860,1245,1890,1187,1916v-16,-6,-39,38,-52,31c1120,1939,1138,2014,1121,2008v-24,-11,-65,-24,-91,-33c956,1948,917,1862,866,1830v-74,9,-85,21,-148,-4c700,1786,718,1771,650,1756v-70,29,-34,9,-99,70c517,1859,510,1846,469,1869v-64,35,-124,87,-208,105c181,2049,287,1960,191,2008v-93,45,35,13,-68,34c56,2084,231,1997,129,2041v-13,5,20,33,20,33c155,2126,90,2136,214,2146v90,37,274,-6,307,46c535,2198,500,2195,514,2199v13,4,37,1,46,7c571,2212,559,2231,567,2239v7,9,23,11,32,19c603,2278,638,2278,651,2298v8,12,8,17,20,26c706,2357,657,2336,710,2370v7,8,63,106,72,112c792,2492,842,2517,851,2526v15,15,51,-5,68,9c939,2535,834,2529,932,2542v137,-13,116,-4,261,6c1278,2562,1330,2517,1311,2568v13,48,-46,330,14,291c1346,2893,1381,2846,1412,2832hbc1443,2818,1489,2857,1511,2772hdc1518,2662,1517,2520,1547,2322v18,-36,6,-28,24,-60c1638,2238,1592,2263,1655,2202v38,-74,40,-27,24,-27c1670,2157,1708,2173,1703,2154v,-24,3,-21,33,-33c1775,2085,1692,2014,1676,1974v11,-36,-51,-60,-51,-60c1610,1831,1656,1930,1589,1863v-5,-12,-15,-36,-30,-48c1553,1803,1534,1794,1530,1784v-12,-40,69,44,14,16c1519,1789,1597,1838,1571,1827v-48,-72,-42,-111,-48,-165c1523,1605,1526,1566,1523,1470v6,-81,-90,-187,-114,-234c1319,1094,1337,1110,1256,981v10,-67,,-120,6,-207c1257,699,1268,669,1259,585v12,-9,25,-137,6,-138c1250,360,1265,192,1250,123v-102,21,-96,63,-198,99c1004,237,961,270,926,288hbc891,306,876,345,841,328hdc792,308,772,195,718,186,705,181,550,,539,8v-12,8,80,158,90,166c642,183,623,204,641,202v-16,4,-40,47,-22,33xe" strokeweight="2.25pt">
                    <v:path arrowok="t"/>
                  </v:shape>
                  <v:line id="_x0000_s1521" style="position:absolute" from="8526,6670" to="8526,7524"/>
                  <v:rect id="_x0000_s1522" style="position:absolute;left:4773;top:4846;width:230;height:1059" stroked="f"/>
                  <v:line id="_x0000_s1523" style="position:absolute" from="7830,6503" to="8143,6919" strokeweight="3pt"/>
                  <v:line id="_x0000_s1524" style="position:absolute" from="8523,7520" to="8774,7947" strokeweight="3pt"/>
                  <v:line id="_x0000_s1525" style="position:absolute" from="8778,7943" to="8794,8335" strokeweight="3pt"/>
                  <v:line id="_x0000_s1526" style="position:absolute" from="8782,8307" to="9032,8647" strokeweight="3pt"/>
                  <v:line id="_x0000_s1527" style="position:absolute;flip:y" from="8488,9351" to="8801,9474" strokeweight="2.25pt"/>
                  <v:line id="_x0000_s1528" style="position:absolute;flip:x" from="8782,8873" to="8794,9351" strokeweight="3pt"/>
                  <v:line id="_x0000_s1529" style="position:absolute;flip:y" from="8778,8659" to="9029,8904" strokeweight="3pt"/>
                  <v:line id="_x0000_s1530" style="position:absolute" from="8523,6674" to="8527,7540" strokeweight="3pt"/>
                  <v:shape id="_x0000_s1531" style="position:absolute;left:7719;top:8335;width:176;height:474" coordsize="135,360" path="m90,23hdc68,45,47,57,30,83,23,105,15,128,8,150,5,158,,173,,173v8,39,16,72,38,105c53,326,61,322,105,338v5,7,15,22,15,22hal135,hde" stroked="f">
                    <v:path arrowok="t"/>
                  </v:shape>
                  <v:shape id="_x0000_s1532" style="position:absolute;left:7694;top:8319;width:229;height:532;mso-position-horizontal:absolute;mso-position-vertical:absolute" coordsize="175,404" path="m175,hdc141,19,88,38,62,71,50,86,26,117,26,117,18,141,8,164,,187v7,40,10,67,36,100c50,329,36,307,98,342v10,5,11,21,11,21c121,378,162,404,162,404e" filled="f" strokeweight="2.25pt">
                    <v:path arrowok="t"/>
                  </v:shape>
                  <v:shape id="_x0000_s1533" style="position:absolute;left:7594;top:7026;width:380;height:561" coordsize="291,426" path="m183,hdc164,25,163,59,141,81v-10,30,7,-16,-12,18c126,105,127,112,123,117v-2,3,-4,6,-6,9c112,147,101,167,96,189v-2,10,-15,27,-15,27c68,268,47,293,24,339,17,353,5,363,,378v5,18,2,8,9,30c13,421,82,426,87,426v30,-7,56,-18,84,-27c182,403,193,404,204,408v23,-2,31,-1,48,-12c269,370,261,388,267,366v2,-6,6,-18,6,-18c278,292,291,229,258,180v-6,-22,-18,-44,-27,-66c227,105,222,87,222,87,219,64,212,24,186,15,182,4,183,9,183,xe" stroked="f">
                    <v:path arrowok="t"/>
                  </v:shape>
                  <v:shape id="_x0000_s1534" style="position:absolute;left:7580;top:6986;width:390;height:622;mso-position-horizontal:absolute;mso-position-vertical:absolute" coordsize="298,472" path="m214,hdc196,3,195,39,187,51v-11,16,-11,8,-24,21c156,93,137,109,130,129v-8,25,-25,48,-36,72c80,233,78,268,52,294v-3,10,-12,17,-15,27c32,335,30,345,22,357v-3,16,-9,28,-15,42c4,405,1,417,1,417v4,51,-1,41,48,45c99,472,128,443,169,429v50,4,91,9,129,9e" filled="f" strokeweight="2.25pt">
                    <v:path arrowok="t"/>
                  </v:shape>
                  <v:shape id="_x0000_s1535" style="position:absolute;left:4246;top:9616;width:750;height:554" coordsize="575,420" path="m59,hdc117,2,169,11,227,15v35,12,70,26,105,36c346,55,358,60,371,66v6,3,18,6,18,6c398,86,414,101,428,111v9,13,26,36,39,45c476,170,481,180,494,189v14,21,6,14,21,24c524,226,525,237,539,246v5,14,15,23,21,36c568,299,570,318,575,336v-4,24,-13,33,-33,48c536,388,524,396,524,396v-8,12,-31,20,-45,24c456,419,433,419,410,417v-33,-3,-61,-25,-93,-33c294,378,266,375,242,372v-19,1,-37,-1,-54,6c178,382,158,390,158,390v-21,-2,-42,-3,-63,-6c81,382,53,372,53,372,49,359,40,352,29,345,20,332,18,319,8,306,,283,23,268,35,252,51,231,51,199,59,174,56,133,61,104,74,66,70,41,62,25,59,xe" stroked="f">
                    <v:path arrowok="t"/>
                  </v:shape>
                  <v:line id="_x0000_s1536" style="position:absolute" from="4781,9699" to="5055,10095" strokeweight="3pt"/>
                  <v:line id="_x0000_s1537" style="position:absolute" from="4213,9569" to="4573,9588" strokeweight="3pt"/>
                  <v:line id="_x0000_s1538" style="position:absolute" from="4550,9584" to="4785,9715" strokeweight="3pt"/>
                  <v:shape id="_x0000_s1539" type="#_x0000_t6" style="position:absolute;left:4195;top:9490;width:458;height:249;rotation:-1446573fd" filled="f" fillcolor="gray" stroked="f" strokecolor="gray"/>
                  <v:rect id="_x0000_s1540" style="position:absolute;left:4175;top:9621;width:304;height:189" stroked="f"/>
                  <v:rect id="_x0000_s1541" style="position:absolute;left:4280;top:6961;width:363;height:228;flip:y" stroked="f"/>
                  <v:line id="_x0000_s1542" style="position:absolute;flip:y" from="4636,6945" to="4640,7206" strokeweight="2.25pt"/>
                  <v:line id="_x0000_s1543" style="position:absolute" from="4366,6941" to="4660,6953" strokeweight="2.25pt"/>
                  <v:shape id="_x0000_s1544" style="position:absolute;left:7848;top:6946;width:392;height:693;mso-position-horizontal:absolute;mso-position-vertical:absolute" coordsize="300,525" path="m45,6hdc34,13,36,20,24,24,15,37,6,37,,54,4,81,1,68,9,93v1,3,3,9,3,9c18,148,18,198,33,243v5,53,-3,12,12,45c48,294,51,306,51,306v-2,16,-6,29,-9,45c45,368,46,380,60,390v6,50,-2,58,51,63c121,456,131,459,141,462v23,23,28,51,63,60c221,519,235,521,252,525v16,-4,17,-11,27,-24c300,439,288,474,285,345v2,-35,4,-80,15,-114c298,194,300,152,279,120,281,94,295,56,267,42,258,29,244,24,228,21,209,8,187,5,165,,154,1,45,17,45,6xe" stroked="f">
                    <v:path arrowok="t"/>
                  </v:shape>
                  <v:line id="_x0000_s1545" style="position:absolute" from="7919,7559" to="8068,7579" strokeweight="2.25pt"/>
                  <v:line id="_x0000_s1546" style="position:absolute;flip:x" from="7825,6911" to="7876,7061" strokeweight="2.25pt"/>
                  <v:line id="_x0000_s1547" style="position:absolute" from="8048,7571" to="8165,7702" strokeweight="2.25pt"/>
                  <v:line id="_x0000_s1548" style="position:absolute;flip:x" from="8118,9735" to="8134,9944" strokeweight="2.25pt"/>
                  <v:line id="_x0000_s1549" style="position:absolute;flip:y" from="7868,9921" to="8130,10103" strokeweight="3pt"/>
                  <v:shape id="_x0000_s1550" style="position:absolute;left:7821;top:8343;width:384;height:735" coordsize="294,558" path="m246,558hdc233,549,223,539,210,531v-3,-10,-15,-27,-15,-27c192,489,195,489,183,480v-6,-4,-18,-12,-18,-12c156,455,142,450,132,438v-9,-11,-17,-26,-30,-33c87,398,71,393,57,384,34,349,19,324,9,282,5,264,,228,,228,2,198,3,108,12,90,18,79,28,75,36,66,48,52,51,29,57,12,60,3,76,5,84,v23,4,45,12,69,15c167,20,177,29,192,33v18,14,41,14,60,27c257,74,270,92,279,105v-8,40,2,70,15,108c290,252,287,288,285,327v-2,58,3,147,-33,201c258,545,262,546,246,558xe" stroked="f">
                    <v:path arrowok="t"/>
                  </v:shape>
                  <v:shape id="_x0000_s1551" style="position:absolute;left:7880;top:8319;width:309;height:122;mso-position-horizontal:absolute;mso-position-vertical:absolute" coordsize="237,93" path="m,18hdc27,6,51,,84,6v15,5,63,33,78,30c175,55,181,62,204,67v10,14,25,11,33,26e" filled="f" strokeweight="2.25pt">
                    <v:path arrowok="t"/>
                  </v:shape>
                  <v:shape id="_x0000_s1552" style="position:absolute;left:7840;top:8805;width:314;height:297" coordsize="198,204" path="m,hdc22,14,37,35,63,42v11,7,24,14,36,18c106,97,125,113,150,138v2,7,28,43,36,51c187,192,187,196,189,198v2,3,9,6,9,6e" filled="f" strokeweight="2.25pt">
                    <v:path arrowok="t"/>
                  </v:shape>
                  <v:line id="_x0000_s1553" style="position:absolute;flip:y" from="8126,9691" to="8189,9751" strokeweight="2.25pt"/>
                  <v:oval id="_x0000_s1554" style="position:absolute;left:8009;top:9351;width:160;height:207;rotation:-2759511fd" fillcolor="gray" stroked="f"/>
                  <v:line id="_x0000_s1555" style="position:absolute;flip:y" from="7958,9316" to="8087,9383" strokeweight="3pt"/>
                  <v:line id="_x0000_s1556" style="position:absolute" from="8056,9316" to="8165,9359" strokeweight="3pt"/>
                  <v:line id="_x0000_s1557" style="position:absolute" from="7977,9347" to="8032,9497" strokeweight="3pt"/>
                  <v:line id="_x0000_s1558" style="position:absolute" from="8024,9482" to="8173,9652" strokeweight="3pt"/>
                  <v:group id="_x0000_s1559" editas="canvas" style="position:absolute;left:4295;top:6805;width:3833;height:3261" coordorigin="4217,7255" coordsize="3833,3261">
                    <o:lock v:ext="edit" aspectratio="t"/>
                    <v:shape id="_x0000_s1560" type="#_x0000_t75" style="position:absolute;left:4217;top:7255;width:3833;height:3261" o:preferrelative="f" filled="t" fillcolor="#9cf">
                      <v:fill o:detectmouseclick="t"/>
                      <v:path o:extrusionok="t" o:connecttype="none"/>
                      <o:lock v:ext="edit" text="t"/>
                    </v:shape>
                    <v:rect id="_x0000_s1561" style="position:absolute;left:4238;top:7285;width:3810;height:3213" fillcolor="#9cf" stroked="f"/>
                    <v:shape id="_x0000_s1562" style="position:absolute;left:4238;top:10072;width:3802;height:302" coordsize="3802,289" path="m,103l422,84r483,l2316,119,3137,34,3802,r,220l3559,170r-884,17l1494,187,970,238r-253,l401,238,6,289,,103xe" fillcolor="#9cf" stroked="f">
                      <v:path arrowok="t"/>
                    </v:shape>
                    <v:shape id="_x0000_s1563" style="position:absolute;left:4217;top:7800;width:3831;height:2255" coordsize="3831,2161" path="m3810,1750r21,-884l3820,837r-14,-34l3797,770r-12,-37l3774,698r-11,-35l3749,629r-15,-29l3717,576r-19,-20l3677,542r-25,-4l3624,541r-32,12l3555,577r-40,35l3411,544,3306,493r-127,17l3188,502r6,-9l3202,481r4,-15l3207,449r-1,-18l3202,409r-10,-23l3179,364r-17,-26l3139,312r-30,-28l3074,257r-41,-29l2983,199r-57,-31l2738,168r,-82l2696,,2548,,2379,17r-21,136l2253,168,2128,136,1979,86r-104,50l1867,95,1850,63,1827,40,1795,25r-34,-8l1723,15r-40,5l1645,31r-37,15l1576,66r-26,23l1531,115r-12,29l1519,174r13,32l1559,238,1369,222r,135l1242,357r-63,153l1217,513r36,-4l1285,501r29,-9l1337,480r17,-10l1365,463r4,-3l1369,596r-42,102l1179,698,991,579r-4,-61l977,467,962,426,941,396,916,374,890,362r-29,-5l833,362r-31,11l774,389r-27,25l722,444r-20,36l686,519r-9,45l673,612r107,17l780,731,631,800,527,765,443,884r,52l422,884r-44,171l485,1156r-46,-32l395,1090r-39,-35l319,1022,285,988,253,956,224,927,196,902,171,883,148,869r-21,-6l106,864,89,875,72,895,57,927,42,970,,1241r42,272l21,1632r,290l42,2125r1452,36l1833,2092r146,-119l2590,2006r568,-120l3685,2058r146,-188l3831,1615r-21,135xe" fillcolor="#9cf" stroked="f">
                      <v:path arrowok="t"/>
                    </v:shape>
                    <v:shape id="_x0000_s1564" style="position:absolute;left:4238;top:7873;width:3812;height:2182" coordsize="3812,2091" path="m3791,1680r6,-211l3801,1258r5,-209l3810,839r-13,-29l3783,777r-11,-33l3761,709r-14,-34l3734,642r-13,-31l3704,584r-17,-25l3668,541r-23,-11l3620,526r-29,3l3559,541r-38,23l3481,599r-13,-8l3456,584r-13,-8l3430,568r-13,-7l3405,552r-13,-8l3379,536r-14,-6l3352,524r-13,-6l3323,510r-13,-6l3297,498r-15,-6l3268,486r-15,-2l3236,481r-15,l3205,480r-17,-2l3173,477r-17,-2l3141,474r15,-20l3164,428r,-35l3152,353r-30,-43l3074,263r-72,-49l2905,165r-23,l2858,165r-23,l2812,165r-25,l2764,165r-24,l2717,165r,-21l2717,124r,-21l2717,83,2705,61r-9,-19l2685,20,2675,r-19,l2639,r-19,l2601,r-19,l2565,r-19,l2527,r-21,2l2485,3r-21,3l2443,8r-23,3l2399,13r-21,3l2358,17r-4,32l2348,83r-6,32l2337,148r-14,2l2310,152r-13,1l2285,156r-13,2l2259,161r-14,1l2232,165r-15,-4l2202,156r-18,-4l2169,148r-15,-4l2139,139r-17,-3l2107,132r-19,-6l2070,119r-19,-7l2032,106r-19,-6l1996,94r-19,-5l1958,83r-13,6l1932,94r-14,6l1907,106r-13,6l1880,119r-13,7l1854,132r-6,-42l1833,57,1810,32,1781,16,1747,5,1711,2r-36,3l1637,13r-36,13l1570,43r-26,21l1523,90r-12,28l1508,147r9,32l1540,211r-23,-1l1496,208r-23,-2l1452,203r-22,-1l1407,200r-21,-1l1363,197r,32l1363,261r,34l1363,329r-15,l1333,329r-17,l1300,329r-15,l1270,329r-17,l1238,329r-10,18l1217,365r-10,19l1198,400r-12,19l1177,437r-12,18l1156,474r38,3l1230,474r32,-8l1291,455r23,-10l1331,436r11,-8l1346,425r,33l1346,490r,33l1346,556r-9,25l1325,605r-11,26l1304,655r-19,l1268,655r-19,l1230,655r-19,l1194,655r-19,l1156,655r-23,-12l1110,631r-24,-12l1063,606r-23,-10l1015,584,992,571,970,559r-4,-59l956,451,941,413,920,382,895,362,869,350r-29,-5l812,348r-31,11l753,377r-27,23l701,429r-20,34l665,503r-9,42l652,593r13,1l679,596r13,3l705,600r14,3l732,605r13,3l759,610r,24l759,658r,25l759,707r-19,9l722,724r-19,9l684,741r-19,7l648,756r-19,9l610,773r-11,-3l586,767r-12,-3l563,761r-14,-2l538,756r-13,-3l513,750r-9,14l494,779r-9,14l477,808r-9,15l458,839r-7,13l441,868r4,10l449,890r2,11l454,913r-3,-9l447,895r-2,-9l441,877r-8,20l428,916r-8,19l412,955r-7,19l399,994r-7,20l384,1034r9,11l405,1055r9,11l424,1077r9,10l445,1098r9,11l464,1119r-46,-30l374,1057r-38,-34l298,991,264,959,234,930,203,904,177,881,152,863,129,851r-21,-5l89,848,72,858,55,880,40,910,27,952r-8,65l13,1081r-5,64l,1210r6,64l11,1338r6,64l23,1465r-6,29l11,1523r-5,29l,1581r,70l,1720r,70l,1860r6,50l9,1959r6,51l19,2060r46,1l110,2061r46,2l201,2065r46,l291,2066r45,l382,2068r46,1l473,2069r46,2l565,2072r45,l656,2074r45,l747,2075r44,2l836,2077r46,1l928,2078r45,2l1019,2081r46,l1110,2083r46,1l1202,2084r43,2l1291,2086r46,1l1382,2089r46,l1473,2091r21,-5l1515,2083r21,-5l1557,2074r21,-3l1599,2066r23,-5l1643,2057r21,-3l1684,2049r21,-4l1726,2042r21,-5l1770,2032r21,-3l1812,2025r17,-14l1848,1996r17,-14l1884,1967r19,-15l1922,1938r17,-15l1958,1909r38,1l2034,1913r38,2l2110,1918r38,2l2186,1923r38,1l2264,1926r38,3l2340,1930r38,2l2416,1935r38,1l2493,1938r38,3l2569,1942r36,-6l2641,1929r36,-6l2713,1916r34,-7l2783,1903r37,-6l2856,1891r36,-8l2928,1877r36,-6l2998,1865r36,-8l3070,1851r37,-6l3143,1839r32,9l3209,1857r33,11l3276,1877r32,9l3342,1895r33,11l3409,1915r34,9l3475,1935r35,9l3542,1955r34,9l3609,1973r34,11l3675,1993r17,-23l3709,1949r17,-23l3744,1903r17,-22l3778,1858r15,-21l3810,1814r,-61l3812,1692r,-60l3812,1571r-6,28l3802,1625r-5,27l3791,1680xe" fillcolor="#9cf" stroked="f">
                      <v:path arrowok="t"/>
                    </v:shape>
                    <v:shape id="_x0000_s1565" style="position:absolute;left:4238;top:7933;width:3812;height:2122" coordsize="3812,2033" path="m3793,1620r4,-200l3802,1220r4,-198l3810,822r-15,-29l3782,762r-14,-32l3755,697r-13,-32l3726,632r-15,-29l3694,578r-19,-22l3656,539r-25,-10l3607,526r-29,4l3544,542r-36,23l3468,599r-13,-8l3443,584r-13,-8l3418,570r-13,-8l3394,555r-14,-7l3369,541r-15,-6l3340,529r-15,-8l3312,515r-15,-6l3282,501r-14,-6l3253,489r-17,-5l3221,478r-17,-4l3188,469r-15,-4l3156,460r-15,-6l3124,449r13,-21l3145,402r,-32l3131,333r-26,-39l3059,254r-65,-41l2905,171r-23,l2858,171r-23,l2812,171r-25,l2764,171r-24,l2717,171r,-19l2717,132r,-20l2717,92,2705,72r-9,-21l2685,31,2675,11r-19,l2639,11r-19,l2601,11r-19,l2565,11r-19,l2527,11r-21,2l2485,16r-21,1l2443,19r-23,3l2399,23r-21,3l2358,28r-4,32l2348,90r-6,33l2337,155r-14,1l2310,159r-13,2l2285,162r-13,2l2259,167r-14,1l2232,171r-15,-4l2202,164r-18,-5l2169,155r-15,-3l2139,147r-17,-3l2107,139r-19,-6l2070,127r-19,-6l2032,115r-19,-6l1996,104r-19,-6l1958,92r-13,6l1932,104r-14,5l1907,115r-13,6l1880,127r-13,6l1854,139r-4,-42l1835,63,1814,36,1787,17,1757,5,1722,r-36,l1650,6r-34,11l1586,34r-29,20l1538,77r-13,26l1519,132r6,32l1544,196r-21,-2l1504,193r-21,-2l1462,190r-21,l1420,188r-19,-1l1380,185r,31l1380,248r,32l1380,312r-17,l1348,312r-17,l1316,312r-16,l1285,312r-17,l1253,312r-12,17l1228,345r-11,17l1203,381r-11,16l1179,414r-12,18l1154,449r38,3l1228,449r32,-7l1289,432r23,-10l1329,411r11,-6l1344,402r,32l1344,465r,32l1344,529r-9,24l1323,576r-9,24l1302,625r-19,l1266,625r-19,l1228,625r-19,l1192,625r-19,l1154,625r-23,-9l1108,607r-22,-10l1063,588r-23,-7l1015,571r-23,-9l970,553r-4,-58l956,448,941,411,920,382,895,362,869,350r-29,-3l812,350r-31,11l753,378r-27,21l701,428r-20,32l665,498r-9,41l652,585r13,2l679,588r13,3l705,593r14,1l732,597r13,2l759,600r,25l759,648r,24l759,697r-19,7l722,712r-19,7l684,727r-19,8l648,742r-19,10l610,759r-11,-1l587,756r-11,-1l566,752r-11,-2l544,749r-12,-2l521,745r-8,14l506,774r-8,14l490,803r-7,16l475,832r-7,16l460,861r8,11l475,883r6,11l489,904r-2,-6l483,892r-2,-5l477,881r-7,17l462,916r-10,19l445,953r-10,18l428,988r-10,19l411,1025r13,17l437,1058r14,19l464,1094r-46,-29l376,1034r-40,-32l300,971,266,942,236,915,207,890,181,871,156,854r-23,-9l114,840r-19,5l78,855,61,877,46,906,32,947r-2,61l27,1069r-2,61l21,1191r2,60l23,1309r2,59l25,1428r-6,27l13,1483r-5,27l,1539r,68l,1674r,68l,1810r4,48l9,1907r4,51l17,2007r46,1l108,2008r46,2l200,2010r45,1l291,2011r45,2l382,2013r46,1l473,2014r46,2l565,2016r45,1l656,2017r44,2l745,2019r46,1l836,2022r46,l928,2023r45,l1019,2025r46,l1110,2026r46,l1202,2028r43,l1291,2029r46,l1382,2031r46,l1473,2033r21,-5l1515,2025r21,-5l1557,2017r21,-4l1599,2008r23,-3l1643,2000r21,-3l1684,1993r21,-5l1726,1985r21,-4l1770,1978r21,-5l1812,1970r17,-14l1848,1941r17,-14l1884,1913r19,-13l1922,1886r17,-14l1958,1858r38,2l2034,1863r38,2l2110,1866r38,3l2186,1871r38,1l2264,1874r38,3l2340,1878r38,2l2416,1881r38,3l2493,1886r38,1l2569,1889r36,-6l2641,1878r36,-6l2713,1868r36,-6l2785,1855r36,-4l2859,1845r37,-6l2932,1834r36,-6l3004,1822r36,-5l3076,1811r36,-4l3148,1800r35,10l3215,1817r34,9l3283,1836r33,7l3350,1852r34,10l3418,1871r33,7l3485,1887r34,10l3553,1906r35,9l3620,1923r34,9l3688,1941r16,-21l3719,1898r15,-21l3749,1855r15,-19l3780,1814r15,-21l3810,1771r2,-59l3812,1655r,-58l3812,1539r-6,20l3802,1579r-5,21l3793,1620xe" fillcolor="#9cf" stroked="f">
                      <v:path arrowok="t"/>
                    </v:shape>
                    <v:shape id="_x0000_s1566" style="position:absolute;left:4238;top:7991;width:3812;height:2065" coordsize="3812,1979" path="m3795,1564r4,-190l3804,1185r4,-188l3810,808r-15,-27l3780,750r-16,-31l3751,687r-15,-30l3721,628r-17,-28l3687,576r-21,-20l3645,541r-25,-9l3593,529r-30,4l3531,545r-37,23l3453,600r-12,-6l3430,588r-12,-7l3405,574r-11,-7l3382,561r-13,-8l3358,547r-16,-6l3327,535r-15,-6l3299,521r-16,-6l3268,509r-15,-6l3238,497r-17,-10l3205,480r-17,-9l3173,461r-17,-7l3139,445r-15,-10l3107,426r11,-23l3126,377r-2,-30l3112,315r-26,-35l3044,246r-59,-33l2905,181r-23,l2858,181r-23,l2812,181r-25,l2764,181r-24,l2717,181r,-20l2717,141r,-19l2717,103,2705,84r-9,-20l2685,46,2675,26r-19,l2639,26r-19,l2601,26r-19,l2565,26r-19,l2527,26r-21,2l2485,31r-21,1l2443,34r-23,3l2399,39r-21,1l2358,42r-4,30l2348,103r-6,32l2337,165r-14,2l2310,168r-13,2l2285,173r-13,1l2259,176r-14,3l2232,181r-15,-5l2202,173r-18,-5l2169,165r-15,-4l2139,158r-17,-5l2107,150r-19,-6l2070,138r-19,-5l2032,127r-19,-6l1996,115r-19,-6l1958,103r-13,6l1932,115r-14,6l1907,127r-13,6l1880,138r-13,6l1854,150r-4,-43l1838,72,1819,45,1795,23,1764,10,1732,2,1698,r-34,5l1631,14r-30,14l1574,45r-21,23l1538,92r-8,27l1534,150r14,34l1529,182r-19,l1491,181r-19,-2l1452,179r-19,-2l1414,176r-19,-2l1395,205r,30l1395,266r,31l1380,297r-17,l1348,297r-15,l1318,297r-18,l1285,297r-17,l1255,313r-15,17l1226,347r-15,15l1198,379r-15,15l1169,411r-15,15l1192,429r36,-3l1259,420r28,-9l1310,400r17,-9l1338,385r4,-3l1342,413r,30l1342,475r,31l1333,529r-12,23l1310,574r-10,23l1283,597r-19,l1245,597r-17,l1209,597r-19,l1171,597r-17,l1131,591r-25,-6l1084,579r-23,-6l1038,567r-23,-6l992,555r-22,-7l966,493,956,448,941,411,920,384,895,364,869,353r-29,-3l812,353r-31,9l753,379r-27,21l701,428r-20,32l665,497r-9,39l652,581r13,1l679,584r13,1l705,588r14,2l732,591r13,3l759,596r,23l759,642r,22l759,687r-19,8l722,703r-19,7l684,718r-19,8l648,733r-19,6l610,747r-9,l589,747r-9,-2l568,745r-9,-1l547,744r-9,-2l527,742r-12,29l504,802r-14,29l479,860r11,9l500,878r11,11l521,898r,-3l519,894r-2,-4l517,889r-9,17l498,921r-11,17l477,953r-9,17l458,987r-11,15l437,1019r8,13l451,1045r5,13l464,1072r-46,-29l376,1014,336,985,300,956,268,929,238,904,209,881,182,863,160,849r-21,-9l118,839r-19,4l82,855,66,875,51,904,38,944r2,58l40,1060r,56l42,1174r-4,55l34,1284r-4,55l27,1394r-8,28l13,1448r-5,27l,1503r,65l,1632r,66l,1764r4,47l8,1860r3,47l15,1956r46,l106,1958r46,l198,1959r45,l289,1961r46,l380,1962r46,l471,1964r46,l563,1965r45,l654,1967r46,l745,1967r46,1l836,1968r46,2l928,1970r45,1l1019,1971r46,2l1110,1973r46,1l1200,1974r45,2l1291,1976r46,2l1382,1978r46,1l1473,1979r21,-5l1515,1971r21,-4l1557,1964r21,-5l1599,1956r23,-4l1643,1947r21,-3l1684,1939r21,-3l1726,1932r21,-3l1770,1924r21,-3l1812,1916r17,-13l1848,1890r17,-13l1884,1863r19,-14l1922,1836r17,-13l1958,1810r38,1l2034,1814r38,2l2110,1817r38,2l2186,1822r38,1l2264,1825r38,1l2340,1828r38,3l2416,1832r38,2l2493,1836r38,3l2569,1840r36,-4l2643,1831r36,-5l2715,1822r36,-5l2789,1813r36,-5l2861,1802r36,-5l2934,1793r36,-5l3006,1784r38,-5l3080,1774r36,-4l3152,1765r34,8l3221,1781r34,7l3289,1796r34,9l3358,1813r34,7l3426,1828r34,8l3494,1843r35,8l3563,1860r34,8l3631,1875r35,8l3700,1890r13,-19l3728,1851r14,-20l3755,1810r15,-20l3783,1770r14,-20l3810,1730r2,-55l3812,1620r,-55l3812,1510r-4,14l3804,1536r-5,14l3795,1564xe" fillcolor="#9cf" stroked="f">
                      <v:path arrowok="t"/>
                    </v:shape>
                    <v:shape id="_x0000_s1567" style="position:absolute;left:4238;top:8048;width:3812;height:2008" coordsize="3812,1924" path="m3797,1506r4,-177l3804,1150r4,-177l3810,794r-17,-27l3778,738r-15,-29l3745,678r-15,-29l3713,622r-17,-26l3677,574r-21,-18l3633,542r-24,-9l3582,532r-30,6l3517,550r-36,21l3439,603r-11,-6l3417,591r-12,-6l3394,579r-12,-6l3371,567r-12,-6l3348,555r-15,-7l3316,542r-15,-6l3285,529r-15,-7l3253,515r-15,-6l3221,501r-17,-12l3188,478r-17,-12l3154,454r-15,-12l3122,429r-17,-10l3088,406r11,-24l3105,355r-2,-29l3091,295r-22,-29l3031,238r-54,-25l2905,190r-23,l2858,190r-23,l2812,190r-25,l2764,190r-24,l2717,190r,-19l2717,153r,-18l2717,115,2705,97r-9,-19l2685,60,2675,42r-19,l2639,42r-19,l2601,42r-19,l2565,42r-19,l2527,42r-21,1l2485,45r-21,1l2443,48r-23,3l2399,52r-21,2l2358,55r-4,29l2348,115r-6,29l2337,174r-14,2l2310,177r-13,3l2285,182r-13,2l2259,187r-14,1l2232,190r-15,-5l2202,182r-18,-5l2169,174r-15,-3l2139,168r-17,-4l2107,161r-19,-6l2070,148r-19,-4l2032,138r-19,-6l1996,126r-19,-5l1958,115r-13,6l1932,126r-14,6l1907,138r-13,6l1880,148r-13,7l1854,161r-2,-45l1840,80,1823,51,1800,29,1772,14,1741,5,1709,r-32,2l1645,9r-31,13l1587,37r-20,21l1551,81r-9,28l1542,139r9,34l1534,171r-19,l1498,170r-17,l1464,168r-17,l1428,167r-17,l1411,196r,29l1411,255r,29l1395,284r-15,l1363,284r-15,l1333,284r-15,l1300,284r-15,l1268,300r-17,15l1234,330r-15,15l1202,361r-16,15l1169,391r-15,15l1192,409r34,-3l1259,399r26,-9l1308,380r17,-9l1337,365r3,-3l1340,391r,31l1340,451r,30l1331,503r-12,23l1308,548r-10,22l1279,570r-17,l1243,570r-19,l1207,570r-19,l1171,570r-17,l1131,567r-25,-3l1084,561r-23,-3l1038,555r-23,-4l992,548r-22,-3l966,492,956,448,941,413,920,387,895,367,869,356r-29,-3l812,356r-31,9l753,380r-27,22l701,428r-20,30l665,493r-9,39l652,574r13,2l679,579r13,1l705,582r14,3l732,587r13,1l759,590r,23l759,634r,23l759,678r-19,8l722,693r-19,8l684,707r-19,8l648,722r-19,8l610,738r-9,l591,739r-9,l572,741r-9,l553,742r-9,l534,744r-9,29l517,800r-9,28l498,857r8,4l513,866r6,3l527,874r7,4l542,883r5,4l555,892r,1l555,893r,2l555,897r-11,13l532,926r-11,13l509,955r-11,15l487,984r-12,15l464,1013r,9l464,1031r,9l464,1049r-46,-27l376,994,336,967,302,941,268,915,239,892,211,872,186,855,163,845r-22,-8l122,837r-19,5l87,854,70,875,55,904,42,942r5,54l53,1051r6,53l63,1159r-8,51l46,1260r-8,50l28,1361r-7,26l15,1413r-7,26l,1464r,63l,1590r,64l,1716r4,48l8,1810r1,47l13,1904r46,l104,1906r46,l196,1907r45,l287,1909r46,l378,1910r46,l470,1910r45,2l561,1912r45,1l652,1913r46,l743,1915r46,l835,1916r45,l926,1916r45,2l1017,1918r46,1l1108,1919r46,l1200,1921r45,l1291,1921r46,2l1382,1923r46,1l1473,1924r21,-3l1515,1916r21,-3l1557,1909r21,-3l1599,1901r23,-3l1643,1893r21,-3l1684,1887r21,-4l1726,1880r21,-5l1770,1872r21,-4l1812,1864r17,-13l1848,1839r17,-14l1884,1813r19,-13l1922,1787r17,-13l1958,1761r38,1l2034,1765r38,2l2110,1768r38,2l2186,1773r38,1l2264,1776r38,1l2340,1779r38,3l2416,1784r38,1l2493,1787r38,3l2569,1791r36,-4l2643,1784r36,-5l2717,1776r36,-5l2791,1768r36,-4l2863,1761r38,-5l2937,1753r37,-5l3012,1745r36,-4l3084,1738r38,-5l3158,1730r34,6l3226,1744r37,6l3297,1758r34,6l3365,1771r36,6l3436,1785r34,6l3506,1799r34,6l3574,1813r35,6l3645,1826r34,6l3713,1840r12,-18l3738,1802r11,-18l3763,1764r11,-19l3785,1727r14,-20l3810,1689r2,-52l3812,1585r,-52l3812,1481r-4,6l3804,1493r-3,7l3797,1506xe" fillcolor="#9cf" stroked="f">
                      <v:path arrowok="t"/>
                    </v:shape>
                    <v:shape id="_x0000_s1568" style="position:absolute;left:4238;top:8104;width:3812;height:1952" coordsize="3812,1870" path="m3799,1450r3,-168l3804,1116r4,-168l3810,781r-17,-25l3776,726r-17,-27l3742,670r-17,-27l3707,617r-19,-25l3668,572r-21,-17l3622,543r-25,-7l3569,536r-33,6l3502,554r-36,21l3424,606r-11,-5l3403,595r-11,-4l3380,585r-9,-7l3359,574r-11,-6l3337,563r-17,-6l3304,549r-17,-6l3272,537r-17,-7l3238,523r-15,-6l3205,511r-17,-15l3171,481r-17,-17l3139,449r-17,-16l3105,417r-17,-16l3070,386r12,-26l3086,333r-2,-28l3072,278r-22,-25l3015,232r-47,-18l2905,200r-23,l2858,200r-23,l2812,200r-25,l2764,200r-24,l2717,200r,-17l2717,165r,-19l2717,126r-12,-16l2696,93,2685,75,2675,58r-19,l2639,58r-19,l2601,58r-19,l2565,58r-19,l2527,58r-21,1l2485,61r-21,1l2443,64r-23,1l2399,67r-21,3l2358,72r-4,29l2348,128r-6,29l2337,186r-14,2l2310,189r-13,2l2285,192r-13,3l2259,197r-14,1l2232,200r-15,-3l2202,192r-18,-3l2169,186r-15,-3l2139,178r-17,-3l2107,171r-19,-5l2070,160r-19,-5l2032,149r-19,-4l1996,139r-19,-6l1958,126r-13,7l1932,139r-14,6l1907,149r-13,6l1880,160r-13,6l1854,171r-2,-45l1844,90,1827,59,1806,35,1781,18,1753,6,1722,r-32,l1660,6r-31,9l1603,29r-21,20l1563,72r-10,25l1549,128r6,34l1538,162r-15,-2l1506,160r-15,-1l1475,159r-17,l1443,157r-17,l1426,186r,28l1426,243r,29l1411,272r-16,l1378,272r-15,l1348,272r-15,l1316,272r-16,l1281,285r-17,16l1245,314r-19,14l1207,343r-19,14l1169,372r-19,14l1188,389r36,-3l1255,380r28,-9l1306,360r17,-8l1335,346r3,-3l1338,372r,28l1338,429r,29l1329,479r-11,22l1308,522r-11,21l1278,543r-18,l1241,543r-19,l1203,543r-17,l1167,543r-17,l1127,543r-22,l1082,543r-23,l1036,543r-23,l992,543r-22,l966,491,956,449,941,415,920,389,895,371,869,360r-29,-3l812,360r-31,9l753,384r-27,20l701,429r-20,29l665,491r-9,39l652,569r13,2l679,572r13,3l705,577r14,3l732,581r13,4l759,586r,21l759,629r,21l759,672r-19,7l722,685r-19,8l684,699r-19,8l648,714r-19,6l610,728r-9,2l593,731r-9,3l576,736r-10,1l559,740r-10,2l540,743r-6,29l528,800r-5,27l517,856r10,5l536,864r8,4l553,872r8,3l570,878r8,4l587,885r2,5l591,894r,5l593,904r-13,13l568,930r-13,13l542,956r-14,13l517,981r-13,14l490,1007r-5,5l477,1018r-7,5l464,1029r-46,-26l376,975,338,949,302,925,270,902,239,881,213,864,188,849,165,839r-21,-4l125,835r-17,6l91,855,76,875,61,904,47,940r10,52l66,1043r10,50l85,1142r-13,46l57,1235r-13,47l30,1328r-7,24l15,1377r-7,26l,1427r,61l,1548r,61l,1670r4,47l6,1763r3,46l11,1855r46,l103,1856r45,l194,1856r45,2l285,1858r46,l376,1859r46,l468,1859r45,2l559,1861r46,l650,1862r46,l743,1862r46,2l835,1864r45,l926,1865r45,l1017,1865r46,l1108,1867r46,l1200,1867r45,2l1291,1869r46,l1382,1869r46,1l1473,1870r21,-3l1515,1862r21,-3l1557,1856r21,-3l1599,1849r23,-3l1643,1841r21,-3l1684,1835r21,-5l1726,1827r21,-3l1770,1821r21,-4l1812,1814r17,-13l1848,1788r17,-13l1884,1763r19,-12l1922,1737r17,-12l1958,1713r38,1l2034,1717r38,2l2110,1720r38,2l2186,1725r38,2l2264,1728r38,2l2340,1731r38,2l2416,1734r38,3l2493,1739r38,1l2569,1742r38,-3l2643,1736r38,-3l2717,1730r38,-2l2791,1725r38,-3l2867,1719r36,-3l2941,1713r36,-3l3015,1707r36,-2l3090,1702r36,-3l3164,1696r34,6l3234,1708r34,6l3304,1720r35,7l3375,1733r34,6l3445,1743r34,6l3513,1756r37,6l3584,1768r36,6l3654,1780r36,6l3725,1792r11,-18l3745,1757r12,-18l3768,1720r10,-18l3789,1684r10,-17l3810,1649r2,-49l3812,1551r,-49l3812,1453r-4,-1l3806,1452r-4,l3799,1450xe" stroked="f">
                      <v:path arrowok="t"/>
                    </v:shape>
                    <v:shape id="_x0000_s1569" style="position:absolute;left:4238;top:8160;width:3812;height:1898" coordsize="3812,1819" path="m3801,1396r1,-158l3806,1083r2,-156l3810,770r-19,-26l3774,716r-19,-26l3738,663r-19,-26l3700,612r-19,-21l3660,573r-23,-16l3612,547r-26,-6l3555,541r-30,6l3491,561r-38,21l3411,611r-12,-5l3390,600r-11,-4l3369,591r-10,-5l3348,582r-9,-6l3327,571r-17,-6l3293,559r-17,-6l3259,545r-17,-6l3225,533r-18,-8l3190,519r-17,-18l3156,481r-17,-18l3122,443r-17,-18l3088,405r-18,-19l3053,367r10,-28l3067,312r-4,-26l3053,261r-21,-20l3002,226r-42,-11l2905,211r-23,l2858,211r-23,l2812,211r-25,l2764,211r-24,l2717,211r,-17l2717,176r,-17l2717,142r-12,-17l2696,107,2685,90,2675,73r-19,l2639,73r-19,l2601,73r-19,l2565,73r-19,l2527,73r-21,2l2485,77r-21,1l2443,80r-23,3l2399,84r-21,2l2358,87r-4,28l2348,142r-6,28l2337,197r-14,2l2310,200r-13,2l2285,203r-13,2l2259,206r-14,3l2232,211r-15,-5l2202,203r-18,-3l2169,197r-15,-4l2139,190r-17,-4l2107,183r-19,-4l2070,173r-19,-5l2032,162r-19,-5l1996,153r-19,-6l1958,142r-13,5l1932,153r-14,4l1907,162r-13,6l1880,173r-13,6l1854,183r,-45l1846,99,1833,67,1814,43,1789,23,1762,9,1734,2,1703,r-30,3l1645,11r-27,12l1595,40r-19,23l1565,89r-8,29l1559,151r-15,l1529,151r-14,l1500,151r-13,l1472,151r-14,-1l1443,150r,27l1443,205r,27l1443,260r-15,l1411,260r-16,l1380,260r-17,l1348,260r-17,l1316,260r-21,13l1274,287r-21,12l1232,313r-21,14l1190,339r-21,14l1148,367r38,1l1222,367r31,-8l1281,351r23,-9l1321,333r12,-5l1337,325r,28l1337,380r,28l1337,435r-10,20l1316,477r-10,19l1295,516r-19,l1259,516r-19,l1222,516r-19,l1184,516r-17,l1148,516r-23,3l1103,522r-23,3l1059,528r-23,4l1013,535r-21,3l970,541r-4,-49l956,451,941,417,920,393,895,376,869,365r-29,-3l812,365r-31,9l753,390r-27,18l701,432r-20,29l665,493r-9,35l652,568r13,2l679,571r13,2l705,574r14,2l732,577r13,2l759,580r,22l759,623r,20l759,664r-19,6l722,678r-19,6l684,692r-19,6l648,706r-19,6l610,719r-7,3l595,725r-8,3l580,732r-10,3l563,738r-8,3l547,744r-1,29l542,800r-2,28l540,857r9,3l559,863r9,3l580,869r9,3l601,875r9,3l622,881r2,8l627,896r2,8l631,913r-13,11l603,936r-14,11l574,959r-13,11l546,982r-14,11l517,1003r-13,2l490,1005r-13,1l464,1008,418,983,376,959,338,935,302,912,272,890,241,872,215,857,190,844r-21,-7l148,834r-19,1l112,843,97,857,82,877,66,904,53,941r13,47l80,1034r13,47l106,1128r-9,22l87,1171r-9,20l70,1212r-9,22l51,1254r-9,21l32,1296r-7,25l17,1344r-9,24l,1393r,58l,1509r,59l,1626r2,44l6,1716r2,46l9,1806r46,l101,1808r45,l192,1808r46,l285,1809r46,l376,1809r46,l468,1811r45,l559,1811r46,l650,1812r46,l741,1812r46,l835,1812r45,2l926,1814r45,l1017,1814r46,2l1108,1816r46,l1200,1816r45,1l1291,1817r46,l1382,1817r46,2l1473,1819r21,-3l1515,1811r21,-3l1557,1805r21,-3l1599,1797r23,-3l1643,1791r21,-3l1684,1783r21,-3l1726,1777r21,-3l1770,1770r21,-3l1812,1764r17,-13l1848,1739r17,-12l1884,1715r19,-11l1922,1692r17,-12l1958,1667r38,2l2034,1670r38,2l2110,1674r38,3l2186,1678r38,2l2264,1681r38,2l2340,1684r38,2l2416,1687r38,3l2493,1692r38,1l2569,1695r38,-2l2643,1690r38,-1l2719,1687r38,-3l2793,1683r38,-2l2869,1680r38,-3l2945,1675r36,-1l3019,1672r38,-3l3095,1667r36,-1l3169,1664r36,5l3240,1674r36,6l3310,1684r36,5l3382,1693r35,6l3453,1704r36,5l3525,1715r34,4l3595,1724r36,4l3668,1735r34,4l3738,1744r9,-17l3757,1710r9,-17l3774,1677r9,-17l3793,1643r8,-17l3810,1609r2,-45l3812,1518r,-46l3812,1426r-2,-7l3806,1411r-2,-8l3801,1396xe" fillcolor="#9cf" stroked="f">
                      <v:path arrowok="t"/>
                    </v:shape>
                    <v:shape id="_x0000_s1570" style="position:absolute;left:4238;top:8214;width:3812;height:1844" coordsize="3812,1767" path="m3801,1342r1,-145l3806,1051r2,-146l3810,760r-19,-26l3772,709r-21,-26l3732,657r-19,-25l3692,609r-21,-20l3650,573r-24,-14l3601,550r-29,-5l3544,547r-32,6l3475,567r-36,19l3398,615r-10,-4l3377,608r-10,-5l3358,599r-12,-5l3337,589r-12,-3l3316,582r-17,-6l3280,570r-17,-8l3245,556r-19,-8l3209,542r-17,-8l3175,528r-17,-23l3139,483r-17,-22l3105,438r-17,-23l3070,394r-17,-23l3036,348r8,-30l3048,290r-4,-24l3032,246r-19,-15l2987,221r-36,-3l2905,223r-23,l2858,223r-23,l2812,223r-25,l2764,223r-24,l2717,223r,-17l2717,191r,-17l2717,157r-12,-16l2696,124r-11,-15l2675,92r-19,l2639,92r-19,l2601,92r-19,l2565,92r-19,l2527,92r-21,1l2485,95r-21,1l2443,98r-23,3l2399,102r-21,2l2358,105r-4,26l2348,157r-6,28l2337,211r-14,1l2310,214r-13,1l2285,217r-13,1l2259,220r-14,1l2232,223r-15,-3l2202,217r-18,-3l2169,211r-15,-3l2139,203r-17,-3l2107,197r-19,-5l2070,186r-19,-4l2032,177r-19,-4l1996,168r-19,-6l1958,157r-13,5l1932,168r-14,5l1907,177r-13,5l1880,186r-13,6l1854,197r2,-46l1850,112,1837,78,1819,50,1799,29,1772,14,1745,5,1717,r-29,l1660,6r-27,11l1608,34r-19,20l1574,79r-9,30l1561,142r-13,l1536,142r-13,l1510,142r-14,2l1485,144r-13,l1458,144r,26l1458,196r,25l1458,249r-15,l1428,249r-17,l1395,249r-15,l1365,249r-17,l1333,249r-23,12l1285,273r-23,14l1240,299r-25,13l1192,324r-23,12l1146,348r38,2l1221,348r32,-6l1281,333r21,-8l1319,316r12,-6l1335,309r,25l1335,360r,28l1335,414r-10,20l1314,454r-10,19l1293,493r-19,l1257,493r-19,l1221,493r-19,l1183,493r-18,l1146,493r-22,6l1103,505r-23,7l1059,516r-23,6l1013,528r-21,6l970,541r-4,-48l956,454,941,421,920,399,895,382r-26,-9l840,368r-28,3l781,380r-28,14l726,412r-25,23l681,463r-16,32l656,528r-4,39l665,568r14,2l692,571r13,2l719,576r13,1l745,579r14,1l759,600r,18l759,638r,20l740,664r-18,8l703,678r-19,6l665,692r-17,6l629,705r-19,7l597,721r-13,7l568,738r-13,9l555,774r,28l555,829r2,28l568,860r14,3l593,864r13,3l618,870r11,2l643,875r11,3l658,889r5,12l667,912r4,12l654,933r-15,11l622,953r-16,9l591,973r-17,9l559,992r-17,10l532,1000r-9,-1l513,997r-9,-3l494,992r-11,-1l473,989r-9,-1l418,965,376,942,338,919,304,899,272,880,243,864,217,851,194,840r-23,-6l152,832r-19,3l118,844r-17,14l87,878,72,905,59,941r9,21l76,985r9,21l93,1028r10,21l110,1072r10,21l127,1116r-11,18l103,1153r-12,18l80,1191r-12,18l57,1228r-11,19l34,1266r-7,23l17,1312r-8,22l,1357r,57l,1469r,56l,1582r2,44l4,1670r2,45l8,1759r45,l99,1759r45,1l190,1760r46,l283,1760r46,l374,1760r46,l466,1762r45,l557,1762r46,l648,1762r46,l741,1762r46,2l833,1764r45,l924,1764r46,l1015,1764r46,1l1106,1765r46,l1198,1765r47,l1291,1765r46,l1382,1767r46,l1473,1767r21,-3l1515,1760r21,-3l1557,1754r21,-4l1599,1747r23,-3l1643,1741r21,-3l1684,1734r21,-3l1726,1727r21,-3l1770,1721r21,-3l1812,1715r17,-13l1848,1690r17,-10l1884,1667r19,-10l1922,1644r17,-10l1958,1622r38,1l2034,1625r38,1l2110,1628r38,3l2186,1632r38,2l2264,1635r38,2l2340,1638r38,2l2416,1641r38,2l2493,1644r38,2l2569,1647r38,-1l2645,1646r38,-2l2721,1644r36,-1l2795,1641r38,l2871,1640r38,-2l2947,1638r38,-1l3023,1635r38,l3099,1634r38,l3175,1632r36,5l3247,1640r35,4l3318,1649r36,3l3390,1657r36,3l3462,1664r36,5l3533,1672r36,4l3605,1681r36,5l3677,1689r36,4l3749,1698r8,-15l3764,1666r8,-15l3780,1635r7,-17l3795,1603r7,-15l3810,1573r2,-43l3812,1486r,-43l3812,1400r-2,-15l3806,1371r-2,-14l3801,1342xe" fillcolor="#9cf" stroked="f">
                      <v:path arrowok="t"/>
                    </v:shape>
                    <v:shape id="_x0000_s1571" style="position:absolute;left:4238;top:8268;width:3812;height:1790" coordsize="3812,1715" path="m3802,1289r2,-135l3806,1018r4,-134l3810,750r-21,-25l3768,699r-19,-24l3728,650r-21,-22l3687,608r-23,-19l3641,574r-25,-12l3590,554r-29,-3l3531,553r-33,6l3462,573r-38,19l3382,620r-9,-3l3363,612r-9,-3l3344,606r-9,-3l3325,599r-9,-4l3306,592r-19,-6l3270,579r-19,-6l3232,566r-19,-7l3196,553r-19,-6l3158,540r-17,-25l3124,487r-17,-26l3088,435r-18,-26l3053,382r-19,-26l3017,330r8,-32l3027,270r-4,-21l3013,231r-17,-10l2974,217r-31,6l2905,237r-23,l2858,237r-23,l2812,237r-25,l2764,237r-24,l2717,237r,-17l2717,205r,-17l2717,173r-12,-16l2696,140r-11,-15l2675,110r-19,l2639,110r-19,l2601,110r-19,l2565,110r-19,l2527,110r-21,1l2485,113r-21,2l2443,116r-23,2l2399,119r-21,2l2358,122r-4,25l2348,173r-6,24l2337,221r-14,2l2310,224r-13,3l2285,229r-13,2l2259,234r-14,1l2232,237r-15,-5l2202,229r-18,-3l2169,223r-15,-3l2139,217r-17,-3l2107,211r-19,-5l2070,202r-19,-5l2032,191r-19,-5l1996,182r-19,-5l1958,173r-13,4l1932,182r-14,4l1907,191r-13,6l1880,202r-13,4l1854,211r2,-46l1852,124,1842,89,1825,60,1806,37,1783,20,1757,8,1730,r-28,l1675,3r-27,9l1624,26r-21,20l1584,70r-12,29l1565,133r-12,l1542,134r-12,l1519,134r-11,2l1496,136r-11,1l1473,137r,25l1473,188r,24l1473,238r-15,l1443,238r-15,l1411,238r-16,l1380,238r-15,l1348,238r-25,11l1297,261r-25,11l1247,284r-26,11l1196,307r-27,11l1144,330r39,1l1219,328r32,-6l1279,315r23,-10l1319,298r12,-6l1335,290r,26l1335,342r,26l1335,394r-12,18l1314,431r-12,19l1291,469r-17,l1255,469r-17,l1219,469r-19,l1181,469r-17,l1144,469r-22,9l1101,487r-23,9l1057,504r-23,9l1013,522r-23,8l970,539r-4,-46l956,455,941,426,920,403,895,388r-26,-9l840,376r-28,1l781,386r-28,14l726,417r-25,23l681,466r-16,30l656,528r-4,37l665,566r14,2l692,569r13,2l719,573r13,1l745,576r14,1l759,597r,18l759,634r,19l740,660r-18,6l703,672r-19,6l665,684r-17,8l629,698r-19,6l599,715r-13,10l574,737r-13,11l565,776r3,27l572,831r4,27l589,860r16,1l618,864r15,2l646,869r14,1l675,873r13,2l694,890r6,14l703,919r6,15l692,942r-19,8l656,959r-17,7l622,974r-17,8l586,991r-18,8l555,994r-13,-3l528,986r-11,-3l504,980r-14,-3l477,973r-13,-3l418,947,376,925,338,905,304,887,274,870,245,857,220,844r-24,-7l175,832r-19,l137,837r-15,9l106,861,91,881,76,908,63,942r11,20l84,982r11,20l106,1021r10,22l127,1063r10,19l148,1102r-13,17l120,1136r-14,17l91,1168r-13,17l63,1202r-14,16l36,1235r-9,22l19,1279,9,1301,,1324r,53l,1431r,53l,1537r2,43l4,1624r,43l6,1712r45,l97,1712r46,l188,1712r48,l281,1712r46,1l373,1713r45,l464,1713r45,l555,1713r48,l648,1713r46,l740,1713r45,l831,1713r45,l924,1713r46,l1015,1713r46,l1106,1713r46,l1198,1715r45,l1291,1715r46,l1382,1715r46,l1473,1715r21,-3l1515,1708r21,-3l1557,1702r21,-3l1599,1696r23,-3l1643,1689r21,-3l1684,1682r21,-3l1726,1676r21,-3l1770,1670r21,-3l1812,1664r17,-11l1848,1643r17,-11l1884,1620r19,-11l1922,1599r17,-13l1958,1576r38,1l2034,1579r38,1l2110,1582r38,1l2186,1585r38,1l2264,1588r38,3l2340,1592r38,2l2416,1595r38,2l2493,1599r38,1l2569,1602r38,l2645,1602r38,l2721,1602r38,l2797,1602r38,l2875,1600r38,l2951,1600r38,l3027,1600r38,l3103,1600r38,l3179,1600r36,3l3251,1606r36,3l3325,1612r36,3l3398,1618r36,3l3472,1624r36,5l3544,1632r36,3l3616,1638r38,3l3690,1644r36,3l3763,1650r11,-29l3787,1592r12,-29l3810,1534r2,-39l3812,1453r,-39l3812,1374r-2,-21l3808,1331r-2,-21l3802,1289xe" fillcolor="#9cf" stroked="f">
                      <v:path arrowok="t"/>
                    </v:shape>
                    <v:shape id="_x0000_s1572" style="position:absolute;left:4238;top:8320;width:3812;height:1739" coordsize="3812,1666" path="m3804,1236r2,-124l3808,988r2,-123l3810,741r-21,-25l3766,692r-21,-23l3725,646r-23,-21l3679,607r-23,-17l3631,576r-24,-11l3578,559r-28,-1l3519,561r-34,7l3449,582r-38,20l3369,628r-10,-3l3350,622r-10,-3l3333,616r-10,-3l3314,610r-10,-3l3295,603r-19,-6l3257,591r-19,-7l3219,578r-19,-7l3181,564r-19,-6l3143,552r-17,-31l3107,492r-17,-31l3072,432r-19,-30l3036,373r-19,-31l3000,313r6,-33l3008,252r-6,-21l2993,217r-16,-6l2958,214r-24,14l2905,251r-23,l2858,251r-23,l2812,251r-25,l2764,251r-24,l2717,251r,-15l2717,220r,-15l2717,190r-12,-16l2696,159r-11,-15l2675,129r-19,l2639,129r-19,l2601,129r-19,l2565,129r-19,l2527,129r-21,1l2485,132r-21,1l2443,135r-23,1l2399,138r-21,1l2358,141r-4,23l2348,188r-6,26l2337,237r-14,2l2310,240r-13,2l2285,243r-13,2l2259,248r-14,1l2232,251r-15,-3l2202,243r-18,-3l2169,237r-15,-3l2139,232r-17,-3l2107,226r-19,-4l2070,217r-19,-4l2032,208r-19,-5l1996,199r-19,-5l1958,190r-13,4l1932,199r-14,4l1907,208r-13,5l1880,217r-13,5l1854,226r3,-47l1854,138r-8,-37l1831,71,1814,46,1793,26,1768,11,1743,3,1715,r-27,2l1662,10r-25,12l1614,40r-19,23l1580,92r-12,34l1559,127r-10,l1538,129r-9,1l1519,132r-9,l1500,133r-9,l1491,158r,24l1491,207r,24l1475,231r-17,l1443,231r-15,l1411,231r-16,l1378,231r-15,l1335,242r-27,9l1279,261r-26,11l1226,283r-28,9l1171,303r-28,10l1181,315r36,-2l1249,307r29,-7l1300,292r18,-8l1329,278r4,-1l1333,301r,25l1333,350r,24l1321,393r-9,17l1300,428r-11,18l1272,446r-19,l1236,446r-19,l1198,446r-19,l1162,446r-19,l1120,458r-21,13l1076,481r-21,13l1034,506r-21,10l990,529r-20,12l966,497,956,461,941,432,920,411,895,396r-26,-9l840,384r-28,3l781,394r-28,13l726,423r-25,22l681,471r-16,29l656,530r-4,35l665,567r14,1l692,570r13,1l719,573r13,1l745,576r14,2l759,594r,19l759,631r,18l740,655r-18,6l703,668r-19,6l665,680r-17,6l629,692r-19,6l601,712r-12,14l580,739r-12,13l576,779r6,28l587,834r8,26l610,861r17,2l643,865r15,1l673,869r17,2l705,872r16,2l728,892r6,18l741,929r6,18l728,953r-19,6l690,965r-19,6l652,978r-19,6l614,990r-19,6l578,991r-15,-6l546,981r-16,-7l513,968r-17,-6l481,958r-17,-6l418,930,376,910,340,892,306,875,276,860,247,849r-25,-9l200,834r-21,-3l160,832r-17,7l125,849r-15,16l97,886,82,912,68,944r14,18l93,981r13,18l120,1017r11,19l144,1054r12,18l169,1090r-17,14l137,1120r-17,13l104,1149r-17,15l70,1178r-15,15l38,1207r-10,21l19,1248,9,1269,,1291r,51l,1393r,52l,1497r2,42l2,1581r,42l4,1665r45,l95,1665r48,l188,1665r46,l279,1665r46,l371,1665r47,l464,1665r45,l555,1665r46,l648,1665r46,l740,1665r45,1l831,1666r45,l924,1666r46,l1015,1666r46,l1106,1666r46,l1198,1666r45,l1291,1666r46,l1382,1666r46,l1473,1666r21,-3l1515,1660r21,-3l1557,1654r21,-3l1599,1648r23,-3l1643,1642r21,-3l1684,1636r21,-4l1726,1629r21,-3l1770,1623r21,-3l1812,1617r17,-10l1848,1596r17,-11l1884,1574r19,-9l1922,1555r17,-11l1958,1533r38,2l2034,1536r38,2l2110,1539r38,2l2186,1542r38,2l2264,1544r38,1l2340,1547r38,2l2416,1550r38,2l2493,1553r38,2l2569,1556r38,2l2647,1558r38,1l2723,1559r38,2l2801,1561r38,1l2877,1562r38,2l2955,1565r38,l3031,1567r38,l3109,1568r38,l3185,1570r36,1l3259,1574r36,2l3331,1579r38,2l3405,1584r38,1l3479,1588r36,2l3553,1593r37,1l3628,1597r36,2l3700,1602r38,1l3774,1607r9,-28l3793,1552r8,-26l3810,1498r2,-36l3812,1423r,-36l3812,1350r-2,-29l3808,1292r-2,-27l3804,1236xe" fillcolor="#9cf" stroked="f">
                      <v:path arrowok="t"/>
                    </v:shape>
                    <v:shape id="_x0000_s1573" style="position:absolute;left:4238;top:8372;width:3812;height:1691" coordsize="3812,1620" path="m3808,1185r2,-113l3810,959r,-113l3810,733r-23,-24l3764,686r-22,-23l3719,643r-23,-20l3671,606r-23,-15l3622,579r-27,-8l3567,565r-29,l3506,568r-34,8l3436,590r-38,19l3356,634r-10,-2l3337,631r-8,-3l3320,626r-8,-3l3302,622r-7,-3l3285,617r-19,-6l3245,603r-19,-6l3205,591r-19,-8l3166,577r-19,-6l3128,565r-19,-33l3091,498r-19,-34l3055,431r-19,-34l3019,365r-19,-33l2983,298r6,-35l2989,234r-6,-18l2974,205r-14,-2l2943,214r-17,20l2905,266r-23,l2858,266r-23,l2812,266r-25,l2764,266r-24,l2717,266r,-15l2717,237r,-14l2717,208r-12,-15l2696,179r-11,-15l2675,150r-19,l2639,150r-19,l2601,150r-19,l2565,150r-19,l2527,150r-21,1l2485,153r-21,1l2443,156r-23,2l2399,159r-21,2l2358,162r-4,23l2348,206r-6,23l2337,252r-14,2l2310,257r-13,1l2285,260r-13,1l2259,263r-14,1l2232,266r-15,-3l2202,260r-18,-3l2169,254r-15,-2l2139,249r-17,-3l2107,243r-19,-5l2070,234r-19,-5l2032,225r-19,-3l1996,217r-19,-5l1958,208r-13,4l1932,217r-14,5l1907,225r-13,4l1880,234r-13,4l1854,243r5,-47l1857,151r-7,-36l1838,83,1823,55,1802,34,1781,17,1757,6,1730,r-25,l1679,6r-27,11l1629,34r-22,23l1587,86r-15,33l1565,121r-10,1l1548,122r-8,2l1530,125r-7,2l1513,128r-7,2l1506,153r,23l1506,199r,24l1491,223r-16,l1458,223r-15,l1428,223r-15,l1395,223r-15,l1350,232r-29,9l1291,251r-31,9l1230,270r-28,10l1171,289r-30,9l1179,299r36,-1l1247,292r29,-8l1300,277r18,-7l1329,264r4,-1l1333,287r,23l1333,333r,23l1321,373r-11,17l1298,408r-9,17l1270,425r-17,l1234,425r-19,l1196,425r-17,l1160,425r-19,l1120,440r-21,14l1076,469r-21,15l1034,500r-21,13l990,529r-20,13l966,501,956,466,941,438,920,419,895,403r-26,-7l840,393r-28,1l781,402r-28,12l726,431r-25,20l681,475r-16,28l656,533r-4,34l665,567r14,1l692,570r13,1l719,573r13,1l745,576r14,1l759,594r,17l759,629r,17l740,652r-18,6l703,664r-19,6l665,677r-17,4l629,687r-19,6l603,709r-10,16l586,741r-10,17l586,783r9,28l605,837r9,27l631,866r19,l667,867r17,2l701,871r18,l738,872r17,l762,893r10,23l779,939r8,22l766,965r-21,5l726,974r-21,5l684,983r-21,5l643,993r-21,4l603,990r-21,-8l563,974r-19,-7l523,959r-19,-9l483,944r-19,-8l418,916,378,898,340,881,306,866,276,854,249,843r-25,-6l201,832r-20,l162,835r-16,8l129,854r-13,17l101,890,87,916,74,947r15,17l103,980r15,17l133,1014r13,17l162,1048r13,15l190,1080r-19,12l152,1104r-19,12l114,1129r-19,13l78,1154r-19,13l40,1179r-10,20l21,1219,9,1240,,1260r,49l,1358r,48l,1455r,41l2,1538r,41l2,1620r45,l93,1620r48,l186,1620r46,l278,1620r45,-1l371,1619r45,l462,1619r46,l553,1619r46,l646,1619r46,l738,1619r45,l829,1619r47,l922,1619r46,l1013,1619r46,l1106,1619r46,l1198,1617r45,l1289,1617r46,l1382,1617r46,l1473,1617r21,-3l1515,1611r21,-3l1557,1605r21,-2l1599,1600r23,-3l1643,1594r21,-3l1684,1588r21,-3l1726,1582r21,-2l1770,1577r21,-3l1812,1571r17,-10l1848,1551r17,-10l1884,1530r19,-9l1922,1510r17,-9l1958,1490r38,2l2034,1493r38,2l2110,1496r38,2l2186,1500r38,1l2264,1501r38,2l2340,1504r38,2l2416,1507r38,2l2493,1510r38,2l2569,1513r38,2l2647,1516r38,2l2724,1519r38,3l2802,1524r38,1l2880,1527r38,2l2956,1530r40,2l3034,1533r40,3l3112,1538r40,1l3190,1541r38,1l3264,1544r38,1l3339,1547r38,l3413,1548r38,2l3489,1551r36,2l3563,1554r38,2l3637,1556r38,2l3713,1559r36,2l3787,1562r6,-24l3799,1512r5,-25l3810,1463r2,-34l3812,1396r,-35l3812,1327r-2,-35l3810,1255r,-35l3808,1185xe" fillcolor="#9cf" stroked="f">
                      <v:path arrowok="t"/>
                    </v:shape>
                    <v:shape id="_x0000_s1574" style="position:absolute;left:4238;top:8423;width:3812;height:1645" coordsize="3812,1576" path="m3810,1134r,-102l3810,930r,-102l3810,725r-25,-23l3763,680r-25,-20l3715,640r-25,-19l3666,606r-27,-12l3612,583r-26,-6l3555,573r-30,1l3493,579r-35,9l3422,602r-40,18l3340,644r-7,-1l3323,641r-7,-3l3308,637r-9,-2l3291,632r-9,-1l3274,629r-21,-6l3234,617r-21,-6l3192,603r-19,-6l3152,591r-21,-8l3110,577r-17,-36l3074,504r-17,-37l3038,431r-19,-37l3002,357r-19,-38l2966,283r4,-37l2968,218r-6,-18l2953,192r-12,5l2930,212r-14,28l2905,281r-23,l2858,281r-23,l2812,281r-25,l2764,281r-24,l2717,281r,-14l2717,254r,-14l2717,226r-12,-14l2696,199r-11,-14l2675,171r-19,l2639,171r-19,l2601,171r-19,l2565,171r-19,l2527,171r-21,2l2485,174r-21,2l2443,176r-23,1l2399,179r-21,1l2358,182r-4,21l2348,225r-6,22l2337,269r-14,1l2310,272r-13,1l2285,275r-13,1l2259,278r-14,2l2232,281r-15,-3l2202,275r-18,-3l2169,269r-15,-3l2139,263r-17,-2l2107,258r-19,-4l2070,250r-19,-4l2032,241r-19,-3l1996,234r-19,-3l1958,226r-13,5l1932,234r-14,4l1907,241r-13,5l1880,250r-13,4l1854,258r5,-49l1859,165r-3,-38l1844,93,1831,64,1814,40,1793,23,1770,9,1745,2,1719,r-25,5l1667,14r-24,17l1618,52r-23,29l1576,115r-13,3l1549,121r-15,3l1521,127r,21l1521,171r,21l1521,215r-15,l1491,215r-18,l1458,215r-15,l1428,215r-17,l1395,215r-32,10l1331,232r-33,9l1268,249r-32,8l1203,266r-32,7l1139,283r38,1l1213,283r32,-7l1274,270r23,-7l1314,257r11,-5l1329,250r,22l1329,293r,23l1329,338r-11,16l1308,371r-11,15l1287,403r-19,l1251,403r-19,l1213,403r-19,l1177,403r-19,l1139,403r-21,18l1097,438r-23,19l1053,473r-21,19l1011,510r-21,17l970,545r-4,-40l956,473,941,447,920,428,895,414r-26,-9l840,402r-28,3l781,412r-28,11l726,438r-25,20l681,481r-16,26l656,536r-4,31l665,568r14,2l692,571r13,2l719,574r13,2l745,577r14,2l759,596r,15l759,628r,16l740,649r-18,6l703,660r-19,6l665,672r-17,6l629,683r-19,6l603,707r-6,18l589,744r-5,18l597,788r11,26l620,841r13,26l652,867r19,2l690,869r21,l730,870r19,l770,872r19,l798,898r8,24l816,948r9,26l802,977r-21,3l759,983r-21,2l715,988r-23,3l671,994r-23,3l625,988,601,977r-23,-9l555,957r-23,-9l509,939,487,928r-23,-9l418,901,378,883,340,869,308,855r-30,-9l251,838r-25,-4l203,832r-19,2l167,838r-17,9l135,860r-15,16l106,896,93,922,80,951r17,16l112,980r17,16l146,1011r16,15l179,1040r15,15l211,1070r-21,10l169,1090r-23,9l125,1110r-21,11l84,1131r-23,10l40,1151r-10,19l21,1189,9,1208,,1228r,45l,1321r,47l,1415r,40l,1495r,41l,1576r46,l91,1576r48,-2l184,1574r46,l276,1574r45,l369,1574r45,l460,1573r46,l553,1573r46,l644,1573r46,l738,1571r45,l829,1571r46,l920,1571r48,l1013,1571r46,-1l1105,1570r47,l1198,1570r45,l1289,1570r46,l1382,1568r46,l1473,1568r21,-3l1515,1564r21,-4l1557,1557r21,-3l1599,1553r23,-3l1643,1547r21,-3l1684,1541r21,-2l1726,1536r21,-3l1770,1530r21,-2l1812,1525r17,-9l1848,1505r17,-9l1884,1486r19,-10l1922,1467r17,-10l1958,1447r38,2l2034,1451r38,1l2110,1454r38,1l2186,1457r38,1l2264,1458r38,2l2340,1461r38,2l2416,1464r38,2l2493,1467r38,2l2569,1470r39,3l2647,1475r39,3l2726,1481r38,2l2804,1486r38,3l2882,1492r40,1l2960,1496r40,3l3040,1502r38,2l3118,1507r38,3l3196,1513r38,l3270,1513r38,2l3346,1515r38,l3420,1515r38,l3496,1515r38,1l3572,1516r38,l3648,1516r37,l3723,1518r38,l3799,1518r3,-22l3804,1473r4,-22l3810,1429r2,-32l3812,1367r,-33l3812,1304r-2,-43l3810,1218r,-41l3810,1134xe" stroked="f">
                      <v:path arrowok="t"/>
                    </v:shape>
                    <v:shape id="_x0000_s1575" style="position:absolute;left:4236;top:8472;width:3814;height:1600" coordsize="3814,1533" path="m3812,1086r,-366l3787,697r-24,-22l3738,655r-25,-18l3687,622r-25,-14l3633,597r-26,-9l3578,584r-30,-2l3515,584r-34,4l3447,599r-38,14l3371,631r-42,23l3266,645,3097,593,2949,269r4,-38l2951,202r-6,-15l2936,182r-10,9l2917,213r-6,35l2907,298r-188,l2719,246r-42,-52l2529,194r-169,9l2339,286r-105,12l2109,277,1960,246r-104,31l1863,228r2,-46l1861,142r-7,-36l1840,75,1825,49,1806,29,1785,14,1763,5,1736,r-25,3l1685,11r-27,15l1631,48r-26,27l1582,110r-42,16l1540,210r-127,l1139,269r38,2l1213,269r32,-4l1274,258r23,-7l1314,245r11,-5l1329,239r,82l1287,385r-148,l972,550r-4,-38l958,481,943,455,922,437,897,423r-26,-7l842,414r-28,2l783,422r-28,11l728,448r-25,18l683,487r-16,26l658,539r-4,31l761,581r,62l612,686r-21,82l654,874r169,l865,988,677,999,466,906,420,887,380,872,342,858,310,848r-29,-8l255,834r-25,-1l209,833r-19,3l171,842r-15,10l141,866r-14,17l112,904,99,929,86,958r148,104l44,1124,2,1197r,179l,1533r1475,-10l1814,1480r146,-73l2571,1428r631,58l3812,1477r,-81l3814,1283r-2,-197xe" stroked="f">
                      <v:path arrowok="t"/>
                    </v:shape>
                    <v:shape id="_x0000_s1576" style="position:absolute;left:4647;top:7285;width:3285;height:3195" coordsize="3285,3061" path="m2604,449r46,-25l2696,400r43,-24l2783,350r42,-26l2867,298r40,-28l2947,243r40,-28l3025,188r38,-29l3103,128r38,-29l3179,69r38,-31l3255,6,3285,r-46,38l3196,75r-42,32l3114,137r-38,29l3040,195r-38,26l2966,247r-38,26l2888,299r-40,26l2804,353r-46,27l2709,411r-53,32l2599,476r-34,32l2530,542r-36,32l2458,609r-36,34l2384,676r-38,35l2308,747r-38,35l2230,815r-38,35l2152,886r-42,35l2070,956r-40,33l1988,1024r-41,34l1907,1092r-42,33l1821,1159r-42,32l1737,1221r-41,32l1652,1284r-42,29l1566,1342r-41,29l1483,1399r-44,25l1397,1450r-44,25l1312,1498r-50,72l1211,1640r-50,68l1112,1777r-51,69l1011,1913r-51,67l910,2047r-51,68l810,2180r-52,67l709,2313r-51,67l608,2447r-51,68l507,2582r-133,97l370,2693r-7,25l350,2750r-19,38l304,2829r-32,43l232,2912r-50,36l177,2956r-16,14l138,2986r-24,19l83,3025r-28,16l26,3054,,3061r49,-27l95,3006r40,-26l169,2954r32,-26l230,2904r23,-25l273,2857r19,-23l308,2811r13,-23l332,2765r10,-21l351,2721r6,-22l365,2678,496,2576r53,-69l600,2438r52,-68l703,2302r52,-67l804,2168r49,-67l905,2034r49,-68l1004,1898r49,-67l1102,1763r50,-68l1201,1626r50,-69l1302,1487r44,-23l1390,1438r43,-24l1477,1386r44,-27l1563,1330r41,-29l1646,1272r42,-32l1730,1209r40,-32l1812,1145r40,-34l1891,1079r40,-35l1971,1011r40,-34l2049,942r40,-34l2127,873r38,-35l2203,805r38,-36l2279,736r38,-35l2355,667r37,-33l2428,602r38,-34l2502,536r36,-32l2574,473r30,-24xe" fillcolor="#000f28" stroked="f">
                      <v:path arrowok="t"/>
                    </v:shape>
                    <v:shape id="_x0000_s1577" style="position:absolute;left:4622;top:7956;width:3426;height:2545" coordsize="3426,2438" path="m2681,520r47,-24l2776,468r49,-29l2875,409r49,-31l2974,345r47,-34l3071,276r47,-35l3166,206r47,-35l3259,136r44,-35l3346,65r40,-33l3426,r-11,36l3367,75r-45,38l3278,146r-44,34l3192,212r-43,31l3107,272r-44,29l3019,330r-45,29l2926,389r-47,29l2827,449r-51,32l2721,513r-59,35l2628,580r-37,30l2557,639r-36,31l2483,697r-38,28l2407,752r-38,26l2331,804r-40,26l2251,855r-40,24l2169,902r-40,23l2088,949r-42,22l2004,994r-42,23l1920,1038r-43,21l1835,1081r-44,21l1749,1123r-44,22l1664,1166r-44,22l1576,1210r-42,22l1491,1253r-42,23l1405,1298r-42,22l1314,1388r-48,61l1217,1504r-46,48l1126,1594r-42,38l1042,1664r-38,27l968,1714r-33,22l907,1752r-27,14l859,1777r-19,9l827,1795r-8,6l660,1914r-8,13l637,1943r-19,22l593,1991r-28,27l530,2049r-34,32l458,2113r-38,33l382,2178r-38,33l306,2240r-36,27l238,2290r-31,20l182,2325r-5,8l162,2346r-23,17l114,2382r-30,19l55,2418r-28,12l,2438r53,-29l106,2377r54,-32l213,2310r53,-37l317,2236r52,-36l416,2162r44,-37l502,2090r38,-35l572,2021r29,-30l624,1962r17,-26l650,1913,808,1800r10,-11l831,1780r17,-11l871,1757r24,-12l926,1730r32,-19l992,1690r38,-26l1072,1632r42,-35l1160,1554r45,-50l1255,1447r49,-64l1354,1310r43,-23l1441,1264r46,-21l1529,1220r43,-22l1616,1175r44,-21l1702,1133r41,-22l1787,1090r42,-22l1871,1046r40,-22l1953,1003r41,-23l2034,959r40,-23l2116,913r40,-23l2194,867r40,-24l2274,818r38,-24l2350,768r40,-26l2426,716r38,-26l2502,662r36,-29l2576,604r36,-29l2648,545r33,-25xe" fillcolor="#000f28" stroked="f">
                      <v:path arrowok="t"/>
                    </v:shape>
                    <v:shape id="_x0000_s1578" style="position:absolute;left:4768;top:10331;width:107;height:1" coordsize="107,1" path="m,l107,r-6,1l6,1,,xe" fillcolor="#000016" stroked="f">
                      <v:path arrowok="t"/>
                    </v:shape>
                    <v:shape id="_x0000_s1579" style="position:absolute;left:4645;top:10405;width:57;height:2" coordsize="57,2" path="m,l57,,53,2,2,2,,xe" fillcolor="#000016" stroked="f">
                      <v:path arrowok="t"/>
                    </v:shape>
                    <v:rect id="_x0000_s1580" style="position:absolute;left:4803;top:10332;width:5;height:137" fillcolor="#000016" stroked="f"/>
                    <v:rect id="_x0000_s1581" style="position:absolute;left:4662;top:10405;width:4;height:75" fillcolor="#000016" stroked="f"/>
                    <v:rect id="_x0000_s1582" style="position:absolute;left:4839;top:10332;width:5;height:137" fillcolor="#000016" stroked="f"/>
                    <v:rect id="_x0000_s1583" style="position:absolute;left:4681;top:10407;width:4;height:73" fillcolor="#000016" stroked="f"/>
                    <v:shape id="_x0000_s1584" style="position:absolute;left:4772;top:10331;width:99;height:12" coordsize="99,12" path="m8,1l32,9r37,1l93,r6,l71,12r-39,l,,8,1xe" fillcolor="#000016" stroked="f">
                      <v:path arrowok="t"/>
                    </v:shape>
                    <v:shape id="_x0000_s1585" style="position:absolute;left:4645;top:10405;width:53;height:7" coordsize="53,7" path="m5,2l19,7r19,l51,r2,l38,7,19,7,,,5,2xe" fillcolor="#000016" stroked="f">
                      <v:path arrowok="t"/>
                    </v:shape>
                    <v:shape id="_x0000_s1586" style="position:absolute;left:4759;top:10365;width:125;height:15" coordsize="125,14" path="m47,2r35,l125,14,,14,45,r,3l15,12r95,l82,3,47,3r,-1xe" fillcolor="#000016" stroked="f">
                      <v:path arrowok="t"/>
                    </v:shape>
                    <v:shape id="_x0000_s1587" style="position:absolute;left:4639;top:10425;width:69;height:7" coordsize="69,7" path="m25,l44,,69,7,,7,25,r,1l8,6r51,l44,1,25,1,25,xe" fillcolor="#000016" stroked="f">
                      <v:path arrowok="t"/>
                    </v:shape>
                    <v:shape id="_x0000_s1588" style="position:absolute;left:4759;top:10405;width:125;height:15" coordsize="125,14" path="m47,2r35,l125,14,,14,45,r,3l13,13r97,l80,3,47,3r,-1xe" fillcolor="#000016" stroked="f">
                      <v:path arrowok="t"/>
                    </v:shape>
                    <v:shape id="_x0000_s1589" style="position:absolute;left:4637;top:10447;width:69;height:6" coordsize="69,6" path="m27,l46,,69,6,,6,27,r,l10,6r51,l46,,27,r,xe" fillcolor="#000016" stroked="f">
                      <v:path arrowok="t"/>
                    </v:shape>
                    <v:shape id="_x0000_s1590" style="position:absolute;left:4804;top:10367;width:37;height:13" coordsize="37,12" path="m31,l,10r4,2l37,,31,xe" fillcolor="#000016" stroked="f">
                      <v:path arrowok="t"/>
                    </v:shape>
                    <v:shape id="_x0000_s1591" style="position:absolute;left:4664;top:10425;width:19;height:7" coordsize="19,7" path="m15,l,6,2,7,19,1,15,xe" fillcolor="#000016" stroked="f">
                      <v:path arrowok="t"/>
                    </v:shape>
                    <v:shape id="_x0000_s1592" style="position:absolute;left:4804;top:10407;width:37;height:13" coordsize="37,12" path="m31,l,11r4,1l37,,31,xe" fillcolor="#000016" stroked="f">
                      <v:path arrowok="t"/>
                    </v:shape>
                    <v:shape id="_x0000_s1593" style="position:absolute;left:4664;top:10447;width:19;height:6" coordsize="19,6" path="m15,l,6r2,l19,,15,xe" fillcolor="#000016" stroked="f">
                      <v:path arrowok="t"/>
                    </v:shape>
                    <v:shape id="_x0000_s1594" style="position:absolute;left:4787;top:10372;width:17;height:6" coordsize="17,6" path="m2,l17,5,16,6,,2,2,xe" fillcolor="#000016" stroked="f">
                      <v:path arrowok="t"/>
                    </v:shape>
                    <v:shape id="_x0000_s1595" style="position:absolute;left:4654;top:10428;width:10;height:3" coordsize="10,3" path="m,l10,3,8,3,,1,,xe" fillcolor="#000016" stroked="f">
                      <v:path arrowok="t"/>
                    </v:shape>
                    <v:shape id="_x0000_s1596" style="position:absolute;left:4785;top:10412;width:19;height:7" coordsize="19,6" path="m4,l19,4,18,6,,1,4,xe" fillcolor="#000016" stroked="f">
                      <v:path arrowok="t"/>
                    </v:shape>
                    <v:shape id="_x0000_s1597" style="position:absolute;left:4652;top:10450;width:12;height:3" coordsize="12,3" path="m2,l12,2,10,3,,,2,xe" fillcolor="#000016" stroked="f">
                      <v:path arrowok="t"/>
                    </v:shape>
                    <v:shape id="_x0000_s1598" style="position:absolute;left:4841;top:10372;width:17;height:6" coordsize="17,6" path="m13,l,6r3,l17,2,13,xe" fillcolor="#000016" stroked="f">
                      <v:path arrowok="t"/>
                    </v:shape>
                    <v:shape id="_x0000_s1599" style="position:absolute;left:4683;top:10428;width:9;height:3" coordsize="9,3" path="m7,l,3r2,l9,,7,xe" fillcolor="#000016" stroked="f">
                      <v:path arrowok="t"/>
                    </v:shape>
                    <v:shape id="_x0000_s1600" style="position:absolute;left:4841;top:10412;width:17;height:7" coordsize="17,6" path="m13,l,6r2,l17,1,13,xe" fillcolor="#000016" stroked="f">
                      <v:path arrowok="t"/>
                    </v:shape>
                    <v:shape id="_x0000_s1601" style="position:absolute;left:4683;top:10450;width:9;height:3" coordsize="9,3" path="m7,l,3r2,l9,,7,xe" fillcolor="#000016" stroked="f">
                      <v:path arrowok="t"/>
                    </v:shape>
                    <v:shape id="_x0000_s1602" style="position:absolute;left:4804;top:10341;width:37;height:26" coordsize="37,25" path="m35,l,11r,3l35,25r2,-2l4,13,37,,35,xe" fillcolor="#000016" stroked="f">
                      <v:path arrowok="t"/>
                    </v:shape>
                    <v:shape id="_x0000_s1603" style="position:absolute;left:4664;top:10412;width:19;height:14" coordsize="19,13" path="m17,l,6,,7r19,6l19,12,2,6,19,,17,xe" fillcolor="#000016" stroked="f">
                      <v:path arrowok="t"/>
                    </v:shape>
                    <v:shape id="_x0000_s1604" style="position:absolute;left:4804;top:10332;width:37;height:9" coordsize="37,9" path="m8,l37,8,35,9,,,8,xe" fillcolor="#000016" stroked="f">
                      <v:path arrowok="t"/>
                    </v:shape>
                    <v:shape id="_x0000_s1605" style="position:absolute;left:4664;top:10407;width:19;height:5" coordsize="19,5" path="m4,l19,3,17,5,,,4,xe" fillcolor="#000016" stroked="f">
                      <v:path arrowok="t"/>
                    </v:shape>
                    <v:shape id="_x0000_s1606" style="position:absolute;left:4841;top:10332;width:13;height:5" coordsize="13,5" path="m3,l13,3,11,5,,,3,xe" fillcolor="#000016" stroked="f">
                      <v:path arrowok="t"/>
                    </v:shape>
                    <v:shape id="_x0000_s1607" style="position:absolute;left:4683;top:10407;width:7;height:1" coordsize="7,1" path="m2,l7,1,6,1,,,2,xe" fillcolor="#000016" stroked="f">
                      <v:path arrowok="t"/>
                    </v:shape>
                    <v:shape id="_x0000_s1608" style="position:absolute;left:4791;top:10332;width:13;height:6" coordsize="13,6" path="m12,l,5,2,6,13,,12,xe" fillcolor="#000016" stroked="f">
                      <v:path arrowok="t"/>
                    </v:shape>
                    <v:shape id="_x0000_s1609" style="position:absolute;left:4656;top:10407;width:8;height:3" coordsize="8,3" path="m6,l,1,4,3,8,,6,xe" fillcolor="#000016" stroked="f">
                      <v:path arrowok="t"/>
                    </v:shape>
                    <v:rect id="_x0000_s1610" style="position:absolute;left:4803;top:10466;width:38;height:2" fillcolor="#000016" stroked="f"/>
                    <v:rect id="_x0000_s1611" style="position:absolute;left:4662;top:10479;width:21;height:1" fillcolor="#000016" stroked="f"/>
                    <v:shape id="_x0000_s1612" style="position:absolute;left:4782;top:10466;width:62;height:32" coordsize="62,31" path="m21,2l,31r17,l62,3,61,,57,2,5,31,26,r,l24,,22,,21,2xe" fillcolor="#000016" stroked="f">
                      <v:path arrowok="t"/>
                    </v:shape>
                    <v:shape id="_x0000_s1613" style="position:absolute;left:4650;top:10479;width:35;height:17" coordsize="35,16" path="m12,l,16r10,l35,1,33,r,1l4,15,16,r,l14,r,l12,xe" fillcolor="#000016" stroked="f">
                      <v:path arrowok="t"/>
                    </v:shape>
                    <v:shape id="_x0000_s1614" style="position:absolute;left:4806;top:10466;width:69;height:33" coordsize="69,32" path="m,3l48,32,69,31,37,,33,2,59,29,,,,3xe" fillcolor="#000016" stroked="f">
                      <v:path arrowok="t"/>
                    </v:shape>
                    <v:shape id="_x0000_s1615" style="position:absolute;left:4664;top:10479;width:38;height:17" coordsize="38,16" path="m,1l26,16,38,15,21,,17,,32,15,,,,1xe" fillcolor="#000016" stroked="f">
                      <v:path arrowok="t"/>
                    </v:shape>
                    <v:rect id="_x0000_s1616" style="position:absolute;left:4793;top:10480;width:59;height:2" fillcolor="#000016" stroked="f"/>
                    <v:rect id="_x0000_s1617" style="position:absolute;left:4660;top:10486;width:29;height:1" fillcolor="#000016" stroked="f"/>
                    <v:shape id="_x0000_s1618" style="position:absolute;left:4784;top:10479;width:26;height:17" coordsize="26,16" path="m15,l26,6,24,9,9,7r8,6l15,16,,16,,15r11,l5,7,3,9,20,6,11,r4,xe" fillcolor="#000016" stroked="f">
                      <v:path arrowok="t"/>
                    </v:shape>
                    <v:shape id="_x0000_s1619" style="position:absolute;left:4652;top:10485;width:16;height:10" coordsize="16,9" path="m8,r8,4l14,4,4,4r6,3l8,9,,9,,7r8,l2,4r,l12,3,8,r,xe" fillcolor="#000016" stroked="f">
                      <v:path arrowok="t"/>
                    </v:shape>
                    <v:shape id="_x0000_s1620" style="position:absolute;left:4841;top:10480;width:28;height:18" coordsize="28,17" path="m7,l,8r2,3l17,11,9,12r2,5l28,17,26,14r-9,l22,11,19,8,5,8,11,,7,xe" fillcolor="#000016" stroked="f">
                      <v:path arrowok="t"/>
                    </v:shape>
                    <v:shape id="_x0000_s1621" style="position:absolute;left:4683;top:10486;width:15;height:10" coordsize="15,9" path="m4,l,3,2,6,9,5,4,6,6,9r9,l13,6,9,8,11,6,9,5,2,5,6,,4,xe" fillcolor="#000016" stroked="f">
                      <v:path arrowok="t"/>
                    </v:shape>
                    <v:shape id="_x0000_s1622" style="position:absolute;left:4804;top:10419;width:39;height:47" coordsize="39,45" path="m35,l,21,35,45r,-3l6,21,39,,35,xe" fillcolor="#000016" stroked="f">
                      <v:path arrowok="t"/>
                    </v:shape>
                    <v:shape id="_x0000_s1623" style="position:absolute;left:4664;top:10453;width:19;height:26" coordsize="19,25" path="m17,l,11,17,25r,-2l2,11,19,,17,xe" fillcolor="#000016" stroked="f">
                      <v:path arrowok="t"/>
                    </v:shape>
                    <v:shape id="_x0000_s1624" style="position:absolute;left:4804;top:10380;width:37;height:28" coordsize="37,27" path="m,l37,11r,3l,27,,24,31,12,,3,,xe" fillcolor="#000016" stroked="f">
                      <v:path arrowok="t"/>
                    </v:shape>
                    <v:shape id="_x0000_s1625" style="position:absolute;left:4664;top:10432;width:19;height:15" coordsize="19,14" path="m,l19,6r,2l,14,,13,15,6,,2,,xe" fillcolor="#000016" stroked="f">
                      <v:path arrowok="t"/>
                    </v:shape>
                    <v:shape id="_x0000_s1626" style="position:absolute;left:4778;top:10329;width:104;height:2" coordsize="104,2" path="m,l104,,99,2,4,2,,xe" fillcolor="#235656" stroked="f">
                      <v:path arrowok="t"/>
                    </v:shape>
                    <v:shape id="_x0000_s1627" style="position:absolute;left:4649;top:10404;width:57;height:1" coordsize="57,1" path="m,l57,,53,1,1,1,,xe" fillcolor="#235656" stroked="f">
                      <v:path arrowok="t"/>
                    </v:shape>
                    <v:rect id="_x0000_s1628" style="position:absolute;left:4810;top:10329;width:6;height:139" fillcolor="#235656" stroked="f"/>
                    <v:rect id="_x0000_s1629" style="position:absolute;left:4666;top:10405;width:4;height:74" fillcolor="#235656" stroked="f"/>
                    <v:rect id="_x0000_s1630" style="position:absolute;left:4846;top:10331;width:6;height:137" fillcolor="#235656" stroked="f"/>
                    <v:rect id="_x0000_s1631" style="position:absolute;left:4685;top:10405;width:4;height:74" fillcolor="#235656" stroked="f"/>
                    <v:shape id="_x0000_s1632" style="position:absolute;left:4778;top:10329;width:99;height:11" coordsize="99,11" path="m9,2l34,9r36,l95,r4,l70,11r-36,l,,9,2xe" fillcolor="#235656" stroked="f">
                      <v:path arrowok="t"/>
                    </v:shape>
                    <v:shape id="_x0000_s1633" style="position:absolute;left:4649;top:10405;width:53;height:7" coordsize="53,7" path="m5,l19,5r19,l51,r2,l38,7,19,7,,,5,xe" fillcolor="#235656" stroked="f">
                      <v:path arrowok="t"/>
                    </v:shape>
                    <v:shape id="_x0000_s1634" style="position:absolute;left:4765;top:10364;width:127;height:14" coordsize="127,13" path="m49,l83,r44,13l,13,47,r,1l15,12r97,-2l81,1,49,1,49,xe" fillcolor="#235656" stroked="f">
                      <v:path arrowok="t"/>
                    </v:shape>
                    <v:shape id="_x0000_s1635" style="position:absolute;left:4643;top:10423;width:68;height:8" coordsize="68,8" path="m25,2r19,l68,8,,8,25,r,2l7,8,59,6,44,2,25,2r,xe" fillcolor="#235656" stroked="f">
                      <v:path arrowok="t"/>
                    </v:shape>
                    <v:shape id="_x0000_s1636" style="position:absolute;left:4765;top:10404;width:127;height:15" coordsize="127,14" path="m49,l83,r44,14l,14,45,r,1l15,12r97,-1l81,1,49,1,49,xe" fillcolor="#235656" stroked="f">
                      <v:path arrowok="t"/>
                    </v:shape>
                    <v:shape id="_x0000_s1637" style="position:absolute;left:4641;top:10446;width:68;height:7" coordsize="68,7" path="m27,l46,,68,7,,7,27,r,1l9,6r52,l46,1,27,1,27,xe" fillcolor="#235656" stroked="f">
                      <v:path arrowok="t"/>
                    </v:shape>
                    <v:shape id="_x0000_s1638" style="position:absolute;left:4812;top:10364;width:36;height:13" coordsize="36,12" path="m31,l,12r4,l36,1,31,xe" fillcolor="#235656" stroked="f">
                      <v:path arrowok="t"/>
                    </v:shape>
                    <v:shape id="_x0000_s1639" style="position:absolute;left:4668;top:10425;width:19;height:6" coordsize="19,6" path="m15,l,6r2,l19,,15,xe" fillcolor="#235656" stroked="f">
                      <v:path arrowok="t"/>
                    </v:shape>
                    <v:shape id="_x0000_s1640" style="position:absolute;left:4812;top:10404;width:34;height:12" coordsize="34,12" path="m31,l,12r4,l34,1,31,xe" fillcolor="#235656" stroked="f">
                      <v:path arrowok="t"/>
                    </v:shape>
                    <v:shape id="_x0000_s1641" style="position:absolute;left:4668;top:10446;width:19;height:6" coordsize="19,6" path="m15,l,6r2,l19,,15,xe" fillcolor="#235656" stroked="f">
                      <v:path arrowok="t"/>
                    </v:shape>
                    <v:shape id="_x0000_s1642" style="position:absolute;left:4793;top:10368;width:19;height:9" coordsize="19,8" path="m4,l19,6,17,8,,2,4,xe" fillcolor="#235656" stroked="f">
                      <v:path arrowok="t"/>
                    </v:shape>
                    <v:shape id="_x0000_s1643" style="position:absolute;left:4660;top:10426;width:8;height:5" coordsize="8,5" path="m,l8,3,6,5,,2,,xe" fillcolor="#235656" stroked="f">
                      <v:path arrowok="t"/>
                    </v:shape>
                    <v:shape id="_x0000_s1644" style="position:absolute;left:4793;top:10408;width:17;height:8" coordsize="17,8" path="m4,l17,7r,1l,2,4,xe" fillcolor="#235656" stroked="f">
                      <v:path arrowok="t"/>
                    </v:shape>
                    <v:shape id="_x0000_s1645" style="position:absolute;left:4656;top:10449;width:12;height:3" coordsize="12,3" path="m4,r8,3l10,3,,,4,xe" fillcolor="#235656" stroked="f">
                      <v:path arrowok="t"/>
                    </v:shape>
                    <v:shape id="_x0000_s1646" style="position:absolute;left:4848;top:10371;width:17;height:6" coordsize="17,6" path="m14,l,4,4,6,17,,14,xe" fillcolor="#235656" stroked="f">
                      <v:path arrowok="t"/>
                    </v:shape>
                    <v:shape id="_x0000_s1647" style="position:absolute;left:4687;top:10426;width:9;height:5" coordsize="9,5" path="m7,l,3,2,5,9,2,7,xe" fillcolor="#235656" stroked="f">
                      <v:path arrowok="t"/>
                    </v:shape>
                    <v:shape id="_x0000_s1648" style="position:absolute;left:4848;top:10410;width:15;height:6" coordsize="15,6" path="m14,l,5,2,6,15,,14,xe" fillcolor="#235656" stroked="f">
                      <v:path arrowok="t"/>
                    </v:shape>
                    <v:shape id="_x0000_s1649" style="position:absolute;left:4687;top:10449;width:9;height:3" coordsize="9,3" path="m7,l,3r2,l9,,7,xe" fillcolor="#235656" stroked="f">
                      <v:path arrowok="t"/>
                    </v:shape>
                    <v:shape id="_x0000_s1650" style="position:absolute;left:4812;top:10338;width:36;height:27" coordsize="36,26" path="m32,l,12r,2l34,26r2,-3l4,14,36,2,32,xe" fillcolor="#235656" stroked="f">
                      <v:path arrowok="t"/>
                    </v:shape>
                    <v:shape id="_x0000_s1651" style="position:absolute;left:4668;top:10410;width:19;height:15" coordsize="19,14" path="m17,l,6,,8r19,6l19,12,2,8,19,,17,xe" fillcolor="#235656" stroked="f">
                      <v:path arrowok="t"/>
                    </v:shape>
                    <v:shape id="_x0000_s1652" style="position:absolute;left:4812;top:10331;width:36;height:9" coordsize="36,9" path="m8,l36,7,34,9,,,8,xe" fillcolor="#235656" stroked="f">
                      <v:path arrowok="t"/>
                    </v:shape>
                    <v:shape id="_x0000_s1653" style="position:absolute;left:4668;top:10405;width:19;height:5" coordsize="19,5" path="m3,l19,5r-2,l,,3,xe" fillcolor="#235656" stroked="f">
                      <v:path arrowok="t"/>
                    </v:shape>
                    <v:shape id="_x0000_s1654" style="position:absolute;left:4848;top:10331;width:14;height:4" coordsize="14,4" path="m4,l14,3,12,4,,,4,xe" fillcolor="#235656" stroked="f">
                      <v:path arrowok="t"/>
                    </v:shape>
                    <v:shape id="_x0000_s1655" style="position:absolute;left:4687;top:10405;width:7;height:3" coordsize="7,3" path="m2,l7,2,5,3,,,2,xe" fillcolor="#235656" stroked="f">
                      <v:path arrowok="t"/>
                    </v:shape>
                    <v:shape id="_x0000_s1656" style="position:absolute;left:4799;top:10331;width:13;height:4" coordsize="13,4" path="m9,l,4r2,l13,,9,xe" fillcolor="#235656" stroked="f">
                      <v:path arrowok="t"/>
                    </v:shape>
                    <v:shape id="_x0000_s1657" style="position:absolute;left:4660;top:10405;width:8;height:3" coordsize="8,3" path="m6,l,2,2,3,8,,6,xe" fillcolor="#235656" stroked="f">
                      <v:path arrowok="t"/>
                    </v:shape>
                    <v:rect id="_x0000_s1658" style="position:absolute;left:4810;top:10462;width:38;height:4" fillcolor="#235656" stroked="f"/>
                    <v:rect id="_x0000_s1659" style="position:absolute;left:4666;top:10477;width:21;height:2" fillcolor="#235656" stroked="f"/>
                    <v:shape id="_x0000_s1660" style="position:absolute;left:4784;top:10464;width:68;height:34" coordsize="68,32" path="m26,l,32r19,l68,3,64,,62,1,9,30,32,r,l30,,28,,26,xe" fillcolor="#235656" stroked="f">
                      <v:path arrowok="t"/>
                    </v:shape>
                    <v:shape id="_x0000_s1661" style="position:absolute;left:4652;top:10477;width:37;height:19" coordsize="37,18" path="m14,l,18r10,l37,2,35,r,2l8,17,18,r,l16,r,l14,xe" fillcolor="#235656" stroked="f">
                      <v:path arrowok="t"/>
                    </v:shape>
                    <v:shape id="_x0000_s1662" style="position:absolute;left:4814;top:10462;width:65;height:36" coordsize="65,34" path="m,3l48,34r17,l36,,30,2,55,31,,,,3xe" fillcolor="#235656" stroked="f">
                      <v:path arrowok="t"/>
                    </v:shape>
                    <v:shape id="_x0000_s1663" style="position:absolute;left:4668;top:10477;width:36;height:19" coordsize="36,18" path="m,2l26,17r10,1l21,,17,2,30,17,2,,,2xe" fillcolor="#235656" stroked="f">
                      <v:path arrowok="t"/>
                    </v:shape>
                    <v:rect id="_x0000_s1664" style="position:absolute;left:4801;top:10477;width:59;height:2" fillcolor="#235656" stroked="f"/>
                    <v:rect id="_x0000_s1665" style="position:absolute;left:4662;top:10485;width:30;height:1" fillcolor="#235656" stroked="f"/>
                    <v:shape id="_x0000_s1666" style="position:absolute;left:4787;top:10477;width:27;height:22" coordsize="27,21" path="m19,r8,11l25,12,10,11r7,7l16,21,,21,,18r12,l4,11,8,8r13,3l14,r5,xe" fillcolor="#235656" stroked="f">
                      <v:path arrowok="t"/>
                    </v:shape>
                    <v:shape id="_x0000_s1667" style="position:absolute;left:4654;top:10485;width:16;height:11" coordsize="16,10" path="m10,r6,4l14,6,6,6r4,3l8,10,,10,,9r6,l2,6,6,4r6,l8,r2,xe" fillcolor="#235656" stroked="f">
                      <v:path arrowok="t"/>
                    </v:shape>
                    <v:shape id="_x0000_s1668" style="position:absolute;left:4848;top:10477;width:29;height:21" coordsize="29,20" path="m10,l,9r2,3l17,11r-5,6l15,20r14,l27,17r-10,l23,12,19,9,4,9,12,,10,xe" fillcolor="#235656" stroked="f">
                      <v:path arrowok="t"/>
                    </v:shape>
                    <v:shape id="_x0000_s1669" style="position:absolute;left:4687;top:10485;width:15;height:11" coordsize="15,10" path="m3,l,4,2,6r7,l5,9r2,1l15,10,13,9,9,9,11,6,9,4,2,4,5,,3,xe" fillcolor="#235656" stroked="f">
                      <v:path arrowok="t"/>
                    </v:shape>
                    <v:shape id="_x0000_s1670" style="position:absolute;left:4812;top:10415;width:38;height:49" coordsize="38,47" path="m32,1l,22,32,47r2,-5l8,22,38,,32,1xe" fillcolor="#235656" stroked="f">
                      <v:path arrowok="t"/>
                    </v:shape>
                    <v:shape id="_x0000_s1671" style="position:absolute;left:4668;top:10452;width:21;height:25" coordsize="21,24" path="m17,l,12,17,24r2,-1l2,12,21,,17,xe" fillcolor="#235656" stroked="f">
                      <v:path arrowok="t"/>
                    </v:shape>
                    <v:shape id="_x0000_s1672" style="position:absolute;left:4812;top:10377;width:36;height:28" coordsize="36,27" path="m,l36,12r,3l,27,,24,31,14,,3,,xe" fillcolor="#235656" stroked="f">
                      <v:path arrowok="t"/>
                    </v:shape>
                    <v:shape id="_x0000_s1673" style="position:absolute;left:4668;top:10431;width:19;height:16" coordsize="19,15" path="m,l19,6r,1l,15,,12,15,7,,1,,xe" fillcolor="#235656" stroked="f">
                      <v:path arrowok="t"/>
                    </v:shape>
                    <v:shape id="_x0000_s1674" style="position:absolute;left:4768;top:10329;width:14;height:3" coordsize="14,3" path="m10,l,2,4,3,14,2,10,xe" fillcolor="#000016" stroked="f">
                      <v:path arrowok="t"/>
                    </v:shape>
                    <v:shape id="_x0000_s1675" style="position:absolute;left:4645;top:10405;width:5;height:2" coordsize="5,2" path="m4,l,,2,2,5,,4,xe" fillcolor="#000016" stroked="f">
                      <v:path arrowok="t"/>
                    </v:shape>
                    <v:shape id="_x0000_s1676" style="position:absolute;left:4778;top:10331;width:6;height:12" coordsize="6,12" path="m4,r,6l,6r,l4,6,2,7r,2l2,12r4,l6,7,4,7,4,6r2,l6,6,4,6,4,r,l4,r,l4,xe" fillcolor="#000016" stroked="f">
                      <v:path arrowok="t"/>
                    </v:shape>
                    <v:shape id="_x0000_s1677" style="position:absolute;left:4649;top:10405;width:3;height:7" coordsize="3,7" path="m1,r,3l,3r,l1,3r,2l,5,1,7r2,l3,5,1,5,1,3r2,l3,3,1,3,3,,1,xe" fillcolor="#000016" stroked="f">
                      <v:path arrowok="t"/>
                    </v:shape>
                    <v:shape id="_x0000_s1678" style="position:absolute;left:4873;top:10329;width:6;height:12" coordsize="6,12" path="m4,r,6l,6,,8r4,l4,9,2,9r,3l6,12,6,9,4,8r,l6,8,6,6,4,6,6,r,l4,r,l4,xe" fillcolor="#000016" stroked="f">
                      <v:path arrowok="t"/>
                    </v:shape>
                    <v:shape id="_x0000_s1679" style="position:absolute;left:4700;top:10405;width:4;height:7" coordsize="4,7" path="m2,r,3l,3r,l2,3r,2l,5,2,7r2,l4,5,2,5,2,3r2,l4,3,2,3,4,,2,xe" fillcolor="#000016" stroked="f">
                      <v:path arrowok="t"/>
                    </v:shape>
                    <v:shape id="_x0000_s1680" style="position:absolute;left:4877;top:10377;width:5;height:12" coordsize="5,12" path="m4,r,6l,6,,8r4,l4,9,2,9r,3l5,12,5,9,4,9,4,8r1,l5,6r,l5,,4,xe" fillcolor="#000016" stroked="f">
                      <v:path arrowok="t"/>
                    </v:shape>
                    <v:shape id="_x0000_s1681" style="position:absolute;left:4702;top:10431;width:4;height:6" coordsize="4,6" path="m2,r,3l,3r,l2,3r,1l2,4r,2l4,6,4,4,2,4,2,3r2,l4,3r,l4,,2,xe" fillcolor="#000016" stroked="f">
                      <v:path arrowok="t"/>
                    </v:shape>
                    <v:shape id="_x0000_s1682" style="position:absolute;left:4913;top:10111;width:9;height:35" coordsize="9,34" path="m6,r,18l,18r,2l6,20,4,24r,2l4,34r5,l9,24,7,23r,-3l9,20r,-3l7,17,7,1r,l6,r,l6,xe" fillcolor="#000016" stroked="f">
                      <v:path arrowok="t"/>
                    </v:shape>
                    <v:shape id="_x0000_s1683" style="position:absolute;left:4787;top:10380;width:6;height:12" coordsize="6,12" path="m2,r,6l,6r,l4,6,2,8,,9r2,3l6,12,6,8,4,8,4,6r2,l6,5,4,5,4,,2,xe" fillcolor="#000016" stroked="f">
                      <v:path arrowok="t"/>
                    </v:shape>
                    <v:shape id="_x0000_s1684" style="position:absolute;left:4654;top:10432;width:2;height:6" coordsize="2,6" path="m2,r,3l,3r,l2,3r,2l,5,,6r2,l2,5r,l2,3r,l2,3r,l2,r,l2,r,l2,xe" fillcolor="#000016" stroked="f">
                      <v:path arrowok="t"/>
                    </v:shape>
                    <v:shape id="_x0000_s1685" style="position:absolute;left:4917;top:10220;width:9;height:36" coordsize="9,34" path="m3,r,19l,19r,1l3,20r,5l,26r2,8l9,34r,-9l5,23r,-3l9,20r,-3l5,17,7,2,3,xe" fillcolor="#000016" stroked="f">
                      <v:path arrowok="t"/>
                    </v:shape>
                    <v:shape id="_x0000_s1686" style="position:absolute;left:4789;top:10420;width:6;height:12" coordsize="6,12" path="m2,r,6l,6r,l2,6r,2l,9r,3l6,12,6,8,4,8,4,6r2,l6,5,4,5,4,,2,xe" fillcolor="#000016" stroked="f">
                      <v:path arrowok="t"/>
                    </v:shape>
                    <v:shape id="_x0000_s1687" style="position:absolute;left:4654;top:10453;width:6;height:6" coordsize="6,6" path="m2,r,3l,3,,5r2,l2,5r,l2,6r4,l6,5,2,5r,l6,5,6,3,2,3,6,,2,xe" fillcolor="#000016" stroked="f">
                      <v:path arrowok="t"/>
                    </v:shape>
                    <v:shape id="_x0000_s1688" style="position:absolute;left:4879;top:10419;width:5;height:12" coordsize="5,12" path="m3,r,6l,6,,7r3,l2,9r,l2,12r3,l5,9,3,9,3,7r2,l5,6,3,6,5,r,l3,r,l3,xe" fillcolor="#000016" stroked="f">
                      <v:path arrowok="t"/>
                    </v:shape>
                    <v:shape id="_x0000_s1689" style="position:absolute;left:4704;top:10453;width:2;height:6" coordsize="2,6" path="m2,r,3l,3r,l2,3r,2l,5,,6r2,l2,5r,l2,3r,l2,3r,l2,r,l2,r,l2,xe" fillcolor="#000016" stroked="f">
                      <v:path arrowok="t"/>
                    </v:shape>
                    <v:shape id="_x0000_s1690" style="position:absolute;left:4879;top:10220;width:11;height:37" coordsize="11,35" path="m5,r,19l,19r,3l5,20r,5l2,28r,7l11,35,9,26,7,25r,-5l9,20r2,-3l7,17,9,r,l7,,5,r,xe" fillcolor="#000016" stroked="f">
                      <v:path arrowok="t"/>
                    </v:shape>
                    <v:shape id="_x0000_s1691" style="position:absolute;left:4768;top:10419;width:6;height:13" coordsize="6,13" path="m2,r,7l,7r,l4,7,2,9,,10r2,3l6,13,6,9,4,9,4,7r2,l6,7,4,7,4,,2,xe" fillcolor="#000016" stroked="f">
                      <v:path arrowok="t"/>
                    </v:shape>
                    <v:shape id="_x0000_s1692" style="position:absolute;left:4643;top:10453;width:4;height:8" coordsize="4,8" path="m2,r,3l,3,,5r2,l2,5r,l2,8r2,l4,5r,l4,5r,l4,3r,l4,,2,xe" fillcolor="#000016" stroked="f">
                      <v:path arrowok="t"/>
                    </v:shape>
                    <v:shape id="_x0000_s1693" style="position:absolute;left:4879;top:10111;width:11;height:35" coordsize="11,34" path="m5,r,18l,18r,2l5,20r,4l2,26r1,8l11,34r,-10l7,23r,-3l11,20r,-3l7,17,9,1,5,xe" fillcolor="#000016" stroked="f">
                      <v:path arrowok="t"/>
                    </v:shape>
                    <v:shape id="_x0000_s1694" style="position:absolute;left:4768;top:10380;width:6;height:12" coordsize="6,12" path="m4,r,6l,6r,l4,6,2,8r,1l2,12r4,l6,8,4,8,4,6r2,l6,5,4,5,6,r,l4,r,l4,xe" fillcolor="#000016" stroked="f">
                      <v:path arrowok="t"/>
                    </v:shape>
                    <v:shape id="_x0000_s1695" style="position:absolute;left:4645;top:10432;width:2;height:6" coordsize="2,6" path="m,l,3r,l,3r,l,5r,l,6r2,l2,5r,l2,3r,l2,3r,l2,,,xe" fillcolor="#000016" stroked="f">
                      <v:path arrowok="t"/>
                    </v:shape>
                    <v:shape id="_x0000_s1696" style="position:absolute;left:5080;top:9543;width:344;height:13" coordsize="344,13" path="m,3l344,,323,13,19,13,,3xe" fillcolor="#000016" stroked="f">
                      <v:path arrowok="t"/>
                    </v:shape>
                    <v:rect id="_x0000_s1697" style="position:absolute;left:5187;top:9548;width:19;height:690" fillcolor="#000016" stroked="f"/>
                    <v:rect id="_x0000_s1698" style="position:absolute;left:5305;top:9551;width:17;height:690" fillcolor="#000016" stroked="f"/>
                    <v:shape id="_x0000_s1699" style="position:absolute;left:5088;top:9546;width:319;height:60" coordsize="319,58" path="m26,5r78,43l222,49,304,r15,l226,58r-120,l,,26,5xe" fillcolor="#000016" stroked="f">
                      <v:path arrowok="t"/>
                    </v:shape>
                    <v:shape id="_x0000_s1700" style="position:absolute;left:5044;top:9721;width:411;height:72" coordsize="411,69" path="m158,3r110,l411,68,,69,150,r,13l51,58r308,l264,13r-106,l158,3xe" fillcolor="#000016" stroked="f">
                      <v:path arrowok="t"/>
                    </v:shape>
                    <v:shape id="_x0000_s1701" style="position:absolute;left:5042;top:9921;width:411;height:72" coordsize="411,69" path="m158,3r110,l411,69,,69,150,r,12l53,60,360,58,264,12r-106,l158,3xe" fillcolor="#000016" stroked="f">
                      <v:path arrowok="t"/>
                    </v:shape>
                    <v:shape id="_x0000_s1702" style="position:absolute;left:5196;top:9726;width:114;height:63" coordsize="114,60" path="m97,l,53r13,7l114,,97,xe" fillcolor="#000016" stroked="f">
                      <v:path arrowok="t"/>
                    </v:shape>
                    <v:shape id="_x0000_s1703" style="position:absolute;left:5194;top:9926;width:114;height:61" coordsize="114,59" path="m97,l,55r14,4l114,1,97,xe" fillcolor="#000016" stroked="f">
                      <v:path arrowok="t"/>
                    </v:shape>
                    <v:shape id="_x0000_s1704" style="position:absolute;left:5137;top:9750;width:57;height:35" coordsize="57,33" path="m10,l57,24r-4,9l,6,10,xe" fillcolor="#000016" stroked="f">
                      <v:path arrowok="t"/>
                    </v:shape>
                    <v:shape id="_x0000_s1705" style="position:absolute;left:5135;top:9950;width:57;height:34" coordsize="57,33" path="m10,l57,24r-3,9l,6,10,xe" fillcolor="#000016" stroked="f">
                      <v:path arrowok="t"/>
                    </v:shape>
                    <v:shape id="_x0000_s1706" style="position:absolute;left:5314;top:9754;width:51;height:30" coordsize="51,29" path="m42,l,26r8,3l51,1,42,xe" fillcolor="#000016" stroked="f">
                      <v:path arrowok="t"/>
                    </v:shape>
                    <v:shape id="_x0000_s1707" style="position:absolute;left:5312;top:9953;width:51;height:30" coordsize="51,29" path="m42,l,26r8,3l51,1,42,xe" fillcolor="#000016" stroked="f">
                      <v:path arrowok="t"/>
                    </v:shape>
                    <v:shape id="_x0000_s1708" style="position:absolute;left:5192;top:9596;width:118;height:133" coordsize="118,127" path="m109,l,61,2,72r114,55l118,116,17,65,118,7,109,xe" fillcolor="#000016" stroked="f">
                      <v:path arrowok="t"/>
                    </v:shape>
                    <v:shape id="_x0000_s1709" style="position:absolute;left:5194;top:9551;width:116;height:48" coordsize="116,46" path="m23,r93,40l111,46,,,23,xe" fillcolor="#000016" stroked="f">
                      <v:path arrowok="t"/>
                    </v:shape>
                    <v:shape id="_x0000_s1710" style="position:absolute;left:5310;top:9553;width:44;height:23" coordsize="44,22" path="m15,l44,13r-4,9l,1,15,xe" fillcolor="#000016" stroked="f">
                      <v:path arrowok="t"/>
                    </v:shape>
                    <v:shape id="_x0000_s1711" style="position:absolute;left:5154;top:9551;width:42;height:32" coordsize="42,31" path="m33,l,23r6,8l42,3,33,xe" fillcolor="#000016" stroked="f">
                      <v:path arrowok="t"/>
                    </v:shape>
                    <v:rect id="_x0000_s1712" style="position:absolute;left:5189;top:10219;width:123;height:15" fillcolor="#000016" stroked="f"/>
                    <v:shape id="_x0000_s1713" style="position:absolute;left:5050;top:10222;width:272;height:276" coordsize="272,264" path="m140,4l,264r28,-2l272,17,266,r-8,11l42,223,158,3r-2,l150,3r-6,l140,4xe" fillcolor="#000016" stroked="f">
                      <v:path arrowok="t"/>
                    </v:shape>
                    <v:shape id="_x0000_s1714" style="position:absolute;left:5200;top:10219;width:281;height:280" coordsize="281,268" path="m,15l247,268r34,-1l118,1,103,9,234,229,4,,,15xe" fillcolor="#000016" stroked="f">
                      <v:path arrowok="t"/>
                    </v:shape>
                    <v:rect id="_x0000_s1715" style="position:absolute;left:5160;top:10290;width:188;height:8" fillcolor="#000016" stroked="f"/>
                    <v:shape id="_x0000_s1716" style="position:absolute;left:5116;top:10287;width:88;height:111" coordsize="88,106" path="m61,l88,54,78,65,29,58,54,92r-6,14l,106,,95r38,l14,58,27,42,65,52,46,,61,xe" fillcolor="#000016" stroked="f">
                      <v:path arrowok="t"/>
                    </v:shape>
                    <v:shape id="_x0000_s1717" style="position:absolute;left:5310;top:10292;width:95;height:103" coordsize="95,98" path="m25,l,40,10,55,59,53,38,82,50,98,95,95,86,81,55,82,72,56,63,43r-46,l38,,25,xe" fillcolor="#000016" stroked="f">
                      <v:path arrowok="t"/>
                    </v:shape>
                    <v:shape id="_x0000_s1718" style="position:absolute;left:5192;top:9981;width:126;height:242" coordsize="126,232" path="m105,5l,109,111,232r3,-18l21,109,126,,105,5xe" fillcolor="#000016" stroked="f">
                      <v:path arrowok="t"/>
                    </v:shape>
                    <v:shape id="_x0000_s1719" style="position:absolute;left:5192;top:9789;width:120;height:143" coordsize="120,137" path="m4,l120,59r,14l,137,,122,99,65,4,15,4,xe" fillcolor="#000016" stroked="f">
                      <v:path arrowok="t"/>
                    </v:shape>
                    <v:shape id="_x0000_s1720" style="position:absolute;left:4881;top:9977;width:188;height:6" coordsize="188,6" path="m,1l188,,176,6,9,6,,1xe" fillcolor="#000016" stroked="f">
                      <v:path arrowok="t"/>
                    </v:shape>
                    <v:rect id="_x0000_s1721" style="position:absolute;left:4939;top:9980;width:10;height:379" fillcolor="#000016" stroked="f"/>
                    <v:rect id="_x0000_s1722" style="position:absolute;left:5004;top:9981;width:12;height:380" fillcolor="#000016" stroked="f"/>
                    <v:shape id="_x0000_s1723" style="position:absolute;left:4884;top:9978;width:175;height:33" coordsize="175,32" path="m16,3l59,26r65,l168,r7,l126,32r-67,l,,16,3xe" fillcolor="#000016" stroked="f">
                      <v:path arrowok="t"/>
                    </v:shape>
                    <v:shape id="_x0000_s1724" style="position:absolute;left:4862;top:10075;width:224;height:41" coordsize="224,39" path="m85,2r61,l224,37,,39,81,r,6l26,32,197,31,144,6,85,6r,-4xe" fillcolor="#000016" stroked="f">
                      <v:path arrowok="t"/>
                    </v:shape>
                    <v:shape id="_x0000_s1725" style="position:absolute;left:4860;top:10186;width:226;height:37" coordsize="226,36" path="m87,1r61,l226,36,,36,83,r,6l28,32,197,30,146,6,87,6r,-5xe" fillcolor="#000016" stroked="f">
                      <v:path arrowok="t"/>
                    </v:shape>
                    <v:shape id="_x0000_s1726" style="position:absolute;left:4943;top:10077;width:65;height:35" coordsize="65,33" path="m54,l,30r8,3l65,1,54,xe" fillcolor="#000016" stroked="f">
                      <v:path arrowok="t"/>
                    </v:shape>
                    <v:shape id="_x0000_s1727" style="position:absolute;left:4943;top:10187;width:63;height:35" coordsize="63,34" path="m54,l,31r8,3l63,,54,xe" fillcolor="#000016" stroked="f">
                      <v:path arrowok="t"/>
                    </v:shape>
                    <v:shape id="_x0000_s1728" style="position:absolute;left:4911;top:10092;width:32;height:19" coordsize="32,18" path="m6,l32,12r-2,6l,3,6,xe" fillcolor="#000016" stroked="f">
                      <v:path arrowok="t"/>
                    </v:shape>
                    <v:shape id="_x0000_s1729" style="position:absolute;left:4911;top:10199;width:32;height:21" coordsize="32,20" path="m6,l32,14r-4,6l,5,6,xe" fillcolor="#000016" stroked="f">
                      <v:path arrowok="t"/>
                    </v:shape>
                    <v:shape id="_x0000_s1730" style="position:absolute;left:5010;top:10092;width:26;height:17" coordsize="26,16" path="m23,l,15r6,1l26,1,23,xe" fillcolor="#000016" stroked="f">
                      <v:path arrowok="t"/>
                    </v:shape>
                    <v:shape id="_x0000_s1731" style="position:absolute;left:5008;top:10201;width:28;height:18" coordsize="28,17" path="m23,l,15r4,2l28,1,23,xe" fillcolor="#000016" stroked="f">
                      <v:path arrowok="t"/>
                    </v:shape>
                    <v:shape id="_x0000_s1732" style="position:absolute;left:4943;top:10005;width:65;height:73" coordsize="65,70" path="m59,l,34r,6l63,70r2,-6l8,37,65,5,59,xe" fillcolor="#000016" stroked="f">
                      <v:path arrowok="t"/>
                    </v:shape>
                    <v:shape id="_x0000_s1733" style="position:absolute;left:4943;top:9981;width:63;height:26" coordsize="63,25" path="m14,l63,22r-2,3l,,14,xe" fillcolor="#000016" stroked="f">
                      <v:path arrowok="t"/>
                    </v:shape>
                    <v:shape id="_x0000_s1734" style="position:absolute;left:5008;top:9981;width:23;height:15" coordsize="23,14" path="m8,l23,9r-2,5l,2,8,xe" fillcolor="#000016" stroked="f">
                      <v:path arrowok="t"/>
                    </v:shape>
                    <v:rect id="_x0000_s1735" style="position:absolute;left:4939;top:10348;width:69;height:8" fillcolor="#000016" stroked="f"/>
                    <v:shape id="_x0000_s1736" style="position:absolute;left:4865;top:10351;width:151;height:147" coordsize="151,141" path="m76,2l,141r16,l151,8,145,r-4,5l21,123,86,,84,,82,,78,,76,2xe" fillcolor="#000016" stroked="f">
                      <v:path arrowok="t"/>
                    </v:shape>
                    <v:rect id="_x0000_s1737" style="position:absolute;left:4924;top:10388;width:105;height:4" fillcolor="#000016" stroked="f"/>
                    <v:shape id="_x0000_s1738" style="position:absolute;left:4900;top:10386;width:49;height:61" coordsize="49,58" path="m34,l49,31r-6,4l17,32,30,50r-4,8l,58,,52r20,l7,32,17,23r19,6l26,r8,xe" fillcolor="#000016" stroked="f">
                      <v:path arrowok="t"/>
                    </v:shape>
                    <v:shape id="_x0000_s1739" style="position:absolute;left:5008;top:10389;width:51;height:57" coordsize="51,54" path="m13,l,22r4,9l30,29,21,46r6,8l51,52,46,44,30,46,40,31,32,23,8,23,21,,13,xe" fillcolor="#000016" stroked="f">
                      <v:path arrowok="t"/>
                    </v:shape>
                    <v:shape id="_x0000_s1740" style="position:absolute;left:4943;top:10217;width:69;height:134" coordsize="69,128" path="m57,3l,61r59,67l61,119,12,61,69,,57,3xe" fillcolor="#000016" stroked="f">
                      <v:path arrowok="t"/>
                    </v:shape>
                    <v:shape id="_x0000_s1741" style="position:absolute;left:4943;top:10112;width:65;height:80" coordsize="65,77" path="m2,l65,33r,7l,77,,68,54,37,2,8,2,xe" fillcolor="#000016" stroked="f">
                      <v:path arrowok="t"/>
                    </v:shape>
                    <v:shape id="_x0000_s1742" style="position:absolute;left:4860;top:10186;width:226;height:37" coordsize="226,36" path="m87,1r61,l226,36,,36,83,r,6l28,32,197,30,146,6,87,6r,-5xe" fillcolor="#000016" stroked="f">
                      <v:path arrowok="t"/>
                    </v:shape>
                    <v:shape id="_x0000_s1743" style="position:absolute;left:4943;top:10077;width:65;height:35" coordsize="65,33" path="m54,l,30r8,3l65,1,54,xe" fillcolor="#000016" stroked="f">
                      <v:path arrowok="t"/>
                    </v:shape>
                    <v:shape id="_x0000_s1744" style="position:absolute;left:4943;top:10187;width:63;height:35" coordsize="63,34" path="m54,l,31r8,3l63,,54,xe" fillcolor="#000016" stroked="f">
                      <v:path arrowok="t"/>
                    </v:shape>
                    <v:shape id="_x0000_s1745" style="position:absolute;left:4911;top:10199;width:32;height:21" coordsize="32,20" path="m6,l32,14r-4,6l,5,6,xe" fillcolor="#000016" stroked="f">
                      <v:path arrowok="t"/>
                    </v:shape>
                    <v:shape id="_x0000_s1746" style="position:absolute;left:5010;top:10092;width:26;height:17" coordsize="26,16" path="m23,l,15r6,1l26,1,23,xe" fillcolor="#000016" stroked="f">
                      <v:path arrowok="t"/>
                    </v:shape>
                    <v:shape id="_x0000_s1747" style="position:absolute;left:5008;top:10201;width:28;height:18" coordsize="28,17" path="m23,l,15r4,2l28,1,23,xe" fillcolor="#000016" stroked="f">
                      <v:path arrowok="t"/>
                    </v:shape>
                    <v:shape id="_x0000_s1748" style="position:absolute;left:4947;top:10348;width:150;height:150" coordsize="150,144" path="m,10l126,142r24,2l65,2,55,7r74,120l2,,,10xe" fillcolor="#000016" stroked="f">
                      <v:path arrowok="t"/>
                    </v:shape>
                    <v:shape id="_x0000_s1749" style="position:absolute;left:5103;top:9532;width:344;height:13" coordsize="344,12" path="m,1l344,,323,12,19,12,,1xe" fillcolor="#235656" stroked="f">
                      <v:path arrowok="t"/>
                    </v:shape>
                    <v:shape id="_x0000_s1750" style="position:absolute;left:4894;top:9971;width:188;height:6" coordsize="188,6" path="m,1l188,,177,6,9,6,,1xe" fillcolor="#235656" stroked="f">
                      <v:path arrowok="t"/>
                    </v:shape>
                    <v:shape id="_x0000_s1751" style="position:absolute;left:4894;top:9971;width:188;height:6" coordsize="188,6" path="m,1l188,,177,6,9,6,,1xe" fillcolor="#235656" stroked="f">
                      <v:path arrowok="t"/>
                    </v:shape>
                    <v:rect id="_x0000_s1752" style="position:absolute;left:5209;top:9537;width:19;height:689" fillcolor="#235656" stroked="f"/>
                    <v:rect id="_x0000_s1753" style="position:absolute;left:4953;top:9974;width:9;height:379" fillcolor="#235656" stroked="f"/>
                    <v:rect id="_x0000_s1754" style="position:absolute;left:5327;top:9540;width:19;height:690" fillcolor="#235656" stroked="f"/>
                    <v:rect id="_x0000_s1755" style="position:absolute;left:5016;top:9975;width:11;height:380" fillcolor="#235656" stroked="f"/>
                    <v:shape id="_x0000_s1756" style="position:absolute;left:5111;top:9535;width:319;height:61" coordsize="319,58" path="m26,4r80,42l222,49,306,r13,l226,58r-118,l,,26,4xe" fillcolor="#235656" stroked="f">
                      <v:path arrowok="t"/>
                    </v:shape>
                    <v:shape id="_x0000_s1757" style="position:absolute;left:4898;top:9972;width:175;height:33" coordsize="175,32" path="m15,3l57,26r64,2l167,r8,l123,32r-64,l,,15,3xe" fillcolor="#235656" stroked="f">
                      <v:path arrowok="t"/>
                    </v:shape>
                    <v:shape id="_x0000_s1758" style="position:absolute;left:5067;top:9711;width:411;height:71" coordsize="411,68" path="m160,3r108,l411,67,,68,150,r,12l51,58,361,55,266,12r-106,l160,3xe" fillcolor="#235656" stroked="f">
                      <v:path arrowok="t"/>
                    </v:shape>
                    <v:shape id="_x0000_s1759" style="position:absolute;left:4873;top:10069;width:226;height:40" coordsize="226,38" path="m87,2r61,l226,37,,38,84,r,6l28,32,198,31,146,6,87,6r,-4xe" fillcolor="#235656" stroked="f">
                      <v:path arrowok="t"/>
                    </v:shape>
                    <v:shape id="_x0000_s1760" style="position:absolute;left:5065;top:9950;width:411;height:68" coordsize="411,68" path="m160,3r108,l411,67,,68,150,r,12l51,58r310,l268,12r-108,l160,3xe" fillcolor="#235656" stroked="f">
                      <v:path arrowok="t"/>
                    </v:shape>
                    <v:shape id="_x0000_s1761" style="position:absolute;left:4873;top:10208;width:224;height:38" coordsize="224,38" path="m87,1r59,l224,36,,38,82,r,6l27,32,198,30,144,6,87,6r,-5xe" fillcolor="#235656" stroked="f">
                      <v:path arrowok="t"/>
                    </v:shape>
                    <v:shape id="_x0000_s1762" style="position:absolute;left:5219;top:9762;width:114;height:61" coordsize="114,61" path="m97,l,55r15,6l114,1,97,xe" fillcolor="#235656" stroked="f">
                      <v:path arrowok="t"/>
                    </v:shape>
                    <v:shape id="_x0000_s1763" style="position:absolute;left:4957;top:10104;width:62;height:33" coordsize="62,33" path="m53,l,30r7,3l62,1,53,xe" fillcolor="#235656" stroked="f">
                      <v:path arrowok="t"/>
                    </v:shape>
                    <v:shape id="_x0000_s1764" style="position:absolute;left:5217;top:9954;width:116;height:60" coordsize="116,60" path="m97,l,54r13,6l116,,97,xe" fillcolor="#235656" stroked="f">
                      <v:path arrowok="t"/>
                    </v:shape>
                    <v:shape id="_x0000_s1765" style="position:absolute;left:4957;top:10209;width:62;height:34" coordsize="62,34" path="m53,l,31r5,3l62,2,53,xe" fillcolor="#235656" stroked="f">
                      <v:path arrowok="t"/>
                    </v:shape>
                    <v:shape id="_x0000_s1766" style="position:absolute;left:5160;top:9786;width:57;height:34" coordsize="57,34" path="m10,l57,23,53,34,,6,10,xe" fillcolor="#235656" stroked="f">
                      <v:path arrowok="t"/>
                    </v:shape>
                    <v:shape id="_x0000_s1767" style="position:absolute;left:4924;top:10118;width:33;height:18" coordsize="33,18" path="m6,l33,13r-4,5l,3,6,xe" fillcolor="#235656" stroked="f">
                      <v:path arrowok="t"/>
                    </v:shape>
                    <v:shape id="_x0000_s1768" style="position:absolute;left:5158;top:9977;width:57;height:34" coordsize="57,34" path="m10,l57,24,53,34,,6,10,xe" fillcolor="#235656" stroked="f">
                      <v:path arrowok="t"/>
                    </v:shape>
                    <v:shape id="_x0000_s1769" style="position:absolute;left:4922;top:10223;width:33;height:18" coordsize="33,18" path="m6,l33,12r-2,6l,3,6,xe" fillcolor="#235656" stroked="f">
                      <v:path arrowok="t"/>
                    </v:shape>
                    <v:shape id="_x0000_s1770" style="position:absolute;left:5337;top:9789;width:51;height:29" coordsize="51,29" path="m42,l,25r7,4l51,2,42,xe" fillcolor="#235656" stroked="f">
                      <v:path arrowok="t"/>
                    </v:shape>
                    <v:shape id="_x0000_s1771" style="position:absolute;left:5021;top:10119;width:29;height:15" coordsize="29,15" path="m23,l,14r6,1l29,2,23,xe" fillcolor="#235656" stroked="f">
                      <v:path arrowok="t"/>
                    </v:shape>
                    <v:shape id="_x0000_s1772" style="position:absolute;left:5335;top:9980;width:51;height:29" coordsize="51,29" path="m42,l,26r8,3l51,2,42,xe" fillcolor="#235656" stroked="f">
                      <v:path arrowok="t"/>
                    </v:shape>
                    <v:shape id="_x0000_s1773" style="position:absolute;left:5021;top:10224;width:29;height:16" coordsize="29,16" path="m23,l,14r4,2l29,,23,xe" fillcolor="#235656" stroked="f">
                      <v:path arrowok="t"/>
                    </v:shape>
                    <v:shape id="_x0000_s1774" style="position:absolute;left:5215;top:9638;width:120;height:127" coordsize="120,127" path="m109,l,60,2,72r116,55l120,116,19,66,120,8,109,xe" fillcolor="#235656" stroked="f">
                      <v:path arrowok="t"/>
                    </v:shape>
                    <v:shape id="_x0000_s1775" style="position:absolute;left:4955;top:10035;width:66;height:70" coordsize="66,70" path="m61,l,34r2,6l64,70r2,-6l9,37,66,5,61,xe" fillcolor="#235656" stroked="f">
                      <v:path arrowok="t"/>
                    </v:shape>
                    <v:shape id="_x0000_s1776" style="position:absolute;left:5217;top:9595;width:116;height:46" coordsize="116,46" path="m23,r93,39l110,46,,,23,xe" fillcolor="#235656" stroked="f">
                      <v:path arrowok="t"/>
                    </v:shape>
                    <v:shape id="_x0000_s1777" style="position:absolute;left:4957;top:10012;width:62;height:25" coordsize="62,25" path="m11,l62,22r-3,3l,,11,xe" fillcolor="#235656" stroked="f">
                      <v:path arrowok="t"/>
                    </v:shape>
                    <v:shape id="_x0000_s1778" style="position:absolute;left:5335;top:9597;width:42;height:21" coordsize="42,21" path="m13,l42,15r-4,6l,1,13,xe" fillcolor="#235656" stroked="f">
                      <v:path arrowok="t"/>
                    </v:shape>
                    <v:shape id="_x0000_s1779" style="position:absolute;left:5021;top:10014;width:23;height:12" coordsize="23,12" path="m8,l23,7r-2,5l,,8,xe" fillcolor="#235656" stroked="f">
                      <v:path arrowok="t"/>
                    </v:shape>
                    <v:shape id="_x0000_s1780" style="position:absolute;left:5021;top:10014;width:23;height:12" coordsize="23,12" path="m8,l23,7r-2,5l,,8,xe" fillcolor="#235656" stroked="f">
                      <v:path arrowok="t"/>
                    </v:shape>
                    <v:shape id="_x0000_s1781" style="position:absolute;left:5175;top:9595;width:44;height:31" coordsize="44,31" path="m34,l,22r8,9l44,3,34,xe" fillcolor="#235656" stroked="f">
                      <v:path arrowok="t"/>
                    </v:shape>
                    <v:shape id="_x0000_s1782" style="position:absolute;left:4934;top:10012;width:23;height:17" coordsize="23,17" path="m17,l,12r4,5l23,2,17,xe" fillcolor="#235656" stroked="f">
                      <v:path arrowok="t"/>
                    </v:shape>
                    <v:shape id="_x0000_s1783" style="position:absolute;left:4934;top:10012;width:23;height:17" coordsize="23,17" path="m17,l,12r4,5l23,2,17,xe" fillcolor="#235656" stroked="f">
                      <v:path arrowok="t"/>
                    </v:shape>
                    <v:rect id="_x0000_s1784" style="position:absolute;left:5211;top:10235;width:124;height:14" fillcolor="#235656" stroked="f"/>
                    <v:rect id="_x0000_s1785" style="position:absolute;left:4953;top:10363;width:68;height:8" fillcolor="#235656" stroked="f"/>
                    <v:shape id="_x0000_s1786" style="position:absolute;left:5063;top:10238;width:283;height:275" coordsize="283,275" path="m152,5l,275r34,-2l283,15,276,r-6,11l51,223,167,2r-2,l160,2r-4,1l152,5xe" fillcolor="#235656" stroked="f">
                      <v:path arrowok="t"/>
                    </v:shape>
                    <v:shape id="_x0000_s1787" style="position:absolute;left:4877;top:10366;width:150;height:147" coordsize="150,147" path="m78,2l,147r11,l150,8,146,r-4,5l23,123,87,2r-9,xe" fillcolor="#235656" stroked="f">
                      <v:path arrowok="t"/>
                    </v:shape>
                    <v:shape id="_x0000_s1788" style="position:absolute;left:5225;top:10235;width:281;height:279" coordsize="281,279" path="m,15l249,278r32,1l116,2,100,9,232,229,2,,,15xe" fillcolor="#235656" stroked="f">
                      <v:path arrowok="t"/>
                    </v:shape>
                    <v:shape id="_x0000_s1789" style="position:absolute;left:4960;top:10363;width:143;height:150" coordsize="143,150" path="m,9l130,150r13,-2l63,2,56,6r64,121l,,,9xe" fillcolor="#235656" stroked="f">
                      <v:path arrowok="t"/>
                    </v:shape>
                    <v:rect id="_x0000_s1790" style="position:absolute;left:5183;top:10304;width:190;height:7" fillcolor="#235656" stroked="f"/>
                    <v:rect id="_x0000_s1791" style="position:absolute;left:4938;top:10401;width:104;height:5" fillcolor="#235656" stroked="f"/>
                    <v:shape id="_x0000_s1792" style="position:absolute;left:5139;top:10301;width:88;height:105" coordsize="88,105" path="m61,l88,53,78,62,29,58,53,91r-5,14l,105,,94r36,l15,58,27,41,65,52,46,,61,xe" fillcolor="#235656" stroked="f">
                      <v:path arrowok="t"/>
                    </v:shape>
                    <v:shape id="_x0000_s1793" style="position:absolute;left:4913;top:10400;width:47;height:58" coordsize="47,58" path="m34,l47,31r-5,4l15,32,28,50r-2,8l,58,,53r19,l7,32r8,-9l36,29,25,r9,xe" fillcolor="#235656" stroked="f">
                      <v:path arrowok="t"/>
                    </v:shape>
                    <v:shape id="_x0000_s1794" style="position:absolute;left:5333;top:10305;width:95;height:98" coordsize="95,98" path="m25,l,40,10,55,59,54,40,83r9,15l95,95,86,81,59,83,74,57,61,43r-44,l40,,25,xe" fillcolor="#235656" stroked="f">
                      <v:path arrowok="t"/>
                    </v:shape>
                    <v:shape id="_x0000_s1795" style="position:absolute;left:5019;top:10403;width:54;height:53" coordsize="54,53" path="m14,l,21,6,31,33,29,23,46r4,7l54,52,48,44,31,46,40,31,35,23r-25,l23,,14,xe" fillcolor="#235656" stroked="f">
                      <v:path arrowok="t"/>
                    </v:shape>
                    <v:shape id="_x0000_s1796" style="position:absolute;left:5217;top:10008;width:124;height:232" coordsize="124,232" path="m103,4l,108,108,232r4,-19l19,108,124,,103,4xe" fillcolor="#235656" stroked="f">
                      <v:path arrowok="t"/>
                    </v:shape>
                    <v:shape id="_x0000_s1797" style="position:absolute;left:4955;top:10238;width:68;height:128" coordsize="68,128" path="m57,3l,61r61,67l62,119,11,61,68,,57,3xe" fillcolor="#235656" stroked="f">
                      <v:path arrowok="t"/>
                    </v:shape>
                    <v:shape id="_x0000_s1798" style="position:absolute;left:5217;top:9823;width:118;height:137" coordsize="118,137" path="m2,l118,59r,14l,137,,122,97,66,2,15,2,xe" fillcolor="#235656" stroked="f">
                      <v:path arrowok="t"/>
                    </v:shape>
                    <v:shape id="_x0000_s1799" style="position:absolute;left:4955;top:10137;width:66;height:77" coordsize="66,77" path="m2,l66,32r,8l,77,,68,55,37,2,8,2,xe" fillcolor="#235656" stroked="f">
                      <v:path arrowok="t"/>
                    </v:shape>
                    <v:shape id="_x0000_s1800" style="position:absolute;left:5082;top:9591;width:40;height:17" coordsize="40,17" path="m25,l,9r13,8l40,6,25,xe" fillcolor="#000016" stroked="f">
                      <v:path arrowok="t"/>
                    </v:shape>
                    <v:shape id="_x0000_s1801" style="position:absolute;left:4881;top:10009;width:22;height:9" coordsize="22,9" path="m17,l,6,7,9,22,5,17,xe" fillcolor="#000016" stroked="f">
                      <v:path arrowok="t"/>
                    </v:shape>
                    <v:shape id="_x0000_s1802" style="position:absolute;left:5109;top:9597;width:19;height:61" coordsize="19,61" path="m9,r,30l,30r,5l9,33,7,43,4,46r,15l19,61,17,43,13,41r,-6l17,35r2,-6l13,29,15,,13,,11,,9,r,xe" fillcolor="#000016" stroked="f">
                      <v:path arrowok="t"/>
                    </v:shape>
                    <v:shape id="_x0000_s1803" style="position:absolute;left:4898;top:10012;width:9;height:34" coordsize="9,34" path="m3,r,17l,17r,3l3,20r,5l,26r,8l9,34,7,25,5,23r,-3l7,20,9,17r-4,l7,2r,l5,,3,r,xe" fillcolor="#000016" stroked="f">
                      <v:path arrowok="t"/>
                    </v:shape>
                    <v:shape id="_x0000_s1804" style="position:absolute;left:5417;top:9592;width:19;height:61" coordsize="19,61" path="m9,r,29l,29r,6l9,34,7,43,2,46,4,61r15,l17,43,11,42r,-7l17,35r2,-6l13,29,15,,13,,11,,9,r,xe" fillcolor="#000016" stroked="f">
                      <v:path arrowok="t"/>
                    </v:shape>
                    <v:shape id="_x0000_s1805" style="position:absolute;left:5065;top:10011;width:11;height:33" coordsize="11,33" path="m6,r,16l,16r,3l6,18r,5l2,24r,9l11,33r,-10l8,23r,-5l11,18r,-3l8,15,11,,9,,8,,6,r,xe" fillcolor="#000016" stroked="f">
                      <v:path arrowok="t"/>
                    </v:shape>
                    <v:shape id="_x0000_s1806" style="position:absolute;left:5428;top:9823;width:19;height:61" coordsize="19,61" path="m10,r,32l,32r,4l12,35r-2,8l4,47,6,61r13,l19,44,13,43r,-7l19,36r,-6l15,30,17,1,10,xe" fillcolor="#000016" stroked="f">
                      <v:path arrowok="t"/>
                    </v:shape>
                    <v:shape id="_x0000_s1807" style="position:absolute;left:5073;top:10137;width:9;height:34" coordsize="9,34" path="m5,r,17l,17r,3l5,20,3,25r,1l3,34r6,l9,25,7,23r,-3l9,20r,-3l7,17,7,r,l5,r,l5,xe" fillcolor="#000016" stroked="f">
                      <v:path arrowok="t"/>
                    </v:shape>
                    <v:shape id="_x0000_s1808" style="position:absolute;left:5139;top:9832;width:19;height:61" coordsize="19,61" path="m10,r,32l,32r,5l10,35,8,43,4,47r,14l19,61,17,44,12,43r,-8l17,35r2,-4l15,31,15,2r-2,l12,,10,r,xe" fillcolor="#000016" stroked="f">
                      <v:path arrowok="t"/>
                    </v:shape>
                    <v:shape id="_x0000_s1809" style="position:absolute;left:5145;top:10024;width:19;height:60" coordsize="19,60" path="m9,r,31l,31r,4l9,34r,9l2,46,4,60r15,l17,43,11,42r,-7l17,35r2,-6l13,29,15,r,l13,,9,r,xe" fillcolor="#000016" stroked="f">
                      <v:path arrowok="t"/>
                    </v:shape>
                    <v:shape id="_x0000_s1810" style="position:absolute;left:5434;top:10017;width:19;height:65" coordsize="19,65" path="m9,r,33l,33r,6l9,38,7,47,4,50r,15l19,65,17,47,13,46r,-8l17,38r2,-6l13,32,15,1r-2,l11,,9,r,xe" fillcolor="#000016" stroked="f">
                      <v:path arrowok="t"/>
                    </v:shape>
                    <v:shape id="_x0000_s1811" style="position:absolute;left:5076;top:10244;width:10;height:37" coordsize="10,37" path="m4,r,19l,19r,3l4,20r,6l,28r2,9l10,37r,-11l6,25r,-3l10,22r,-3l6,19,8,,4,xe" fillcolor="#000016" stroked="f">
                      <v:path arrowok="t"/>
                    </v:shape>
                    <v:shape id="_x0000_s1812" style="position:absolute;left:5076;top:10021;width:19;height:66" coordsize="19,66" path="m10,r,34l,34r,6l12,38,10,48,4,51,6,66r13,l19,48,14,46r,-8l19,38r,-6l16,32,19,2,10,xe" fillcolor="#000016" stroked="f">
                      <v:path arrowok="t"/>
                    </v:shape>
                    <v:shape id="_x0000_s1813" style="position:absolute;left:5078;top:9832;width:19;height:61" coordsize="19,61" path="m10,r,32l,32r,5l12,35r-2,8l4,47r,14l19,61r,-17l14,43r,-8l19,35r,-4l14,31,17,2r-2,l14,,10,r,xe" fillcolor="#000016" stroked="f">
                      <v:path arrowok="t"/>
                    </v:shape>
                    <v:shape id="_x0000_s1814" style="position:absolute;left:6198;top:7763;width:1036;height:35" coordsize="1036,35" path="m,6l1036,,974,35,55,35,,6xe" fillcolor="#000016" stroked="f">
                      <v:path arrowok="t"/>
                    </v:shape>
                    <v:rect id="_x0000_s1815" style="position:absolute;left:6519;top:7779;width:56;height:1992" fillcolor="#000016" stroked="f"/>
                    <v:rect id="_x0000_s1816" style="position:absolute;left:6871;top:7788;width:57;height:1992" fillcolor="#000016" stroked="f"/>
                    <v:shape id="_x0000_s1817" style="position:absolute;left:6219;top:7772;width:962;height:173" coordsize="962,173" path="m82,14l318,141r353,4l920,r42,l683,173r-360,l,,82,14xe" fillcolor="#000016" stroked="f">
                      <v:path arrowok="t"/>
                    </v:shape>
                    <v:shape id="_x0000_s1818" style="position:absolute;left:6088;top:8278;width:1236;height:209" coordsize="1236,209" path="m477,7r331,l1236,204,,209,452,r,36l152,177r934,-3l798,36r-321,l477,7xe" fillcolor="#000016" stroked="f">
                      <v:path arrowok="t"/>
                    </v:shape>
                    <v:shape id="_x0000_s1819" style="position:absolute;left:6082;top:8853;width:1236;height:211" coordsize="1236,211" path="m477,11r331,l1236,206,,211,453,r,39l152,179r934,-3l799,39r-322,l477,11xe" fillcolor="#000016" stroked="f">
                      <v:path arrowok="t"/>
                    </v:shape>
                    <v:shape id="_x0000_s1820" style="position:absolute;left:6546;top:8290;width:346;height:182" coordsize="346,182" path="m291,l,165r38,17l346,5,291,xe" fillcolor="#000016" stroked="f">
                      <v:path arrowok="t"/>
                    </v:shape>
                    <v:shape id="_x0000_s1821" style="position:absolute;left:6540;top:8867;width:346;height:182" coordsize="346,182" path="m293,l,165r38,17l346,5,293,xe" fillcolor="#000016" stroked="f">
                      <v:path arrowok="t"/>
                    </v:shape>
                    <v:shape id="_x0000_s1822" style="position:absolute;left:6365;top:8362;width:175;height:102" coordsize="175,102" path="m29,l175,73r-13,29l,18,29,xe" fillcolor="#000016" stroked="f">
                      <v:path arrowok="t"/>
                    </v:shape>
                    <v:shape id="_x0000_s1823" style="position:absolute;left:6360;top:8937;width:175;height:103" coordsize="175,103" path="m30,l175,75r-14,28l,20,30,xe" fillcolor="#000016" stroked="f">
                      <v:path arrowok="t"/>
                    </v:shape>
                    <v:shape id="_x0000_s1824" style="position:absolute;left:6902;top:8369;width:156;height:90" coordsize="156,90" path="m125,l,78,22,90,156,8,125,xe" fillcolor="#000016" stroked="f">
                      <v:path arrowok="t"/>
                    </v:shape>
                    <v:shape id="_x0000_s1825" style="position:absolute;left:6896;top:8946;width:156;height:91" coordsize="156,91" path="m125,l,78,25,91,156,8,125,xe" fillcolor="#000016" stroked="f">
                      <v:path arrowok="t"/>
                    </v:shape>
                    <v:shape id="_x0000_s1826" style="position:absolute;left:6537;top:7916;width:357;height:383" coordsize="357,383" path="m325,l,179r5,36l346,383r11,-35l47,198,357,21,325,xe" fillcolor="#000016" stroked="f">
                      <v:path arrowok="t"/>
                    </v:shape>
                    <v:shape id="_x0000_s1827" style="position:absolute;left:6542;top:7786;width:346;height:139" coordsize="346,139" path="m69,l346,118r-17,21l,,69,xe" fillcolor="#000016" stroked="f">
                      <v:path arrowok="t"/>
                    </v:shape>
                    <v:shape id="_x0000_s1828" style="position:absolute;left:6894;top:7791;width:127;height:68" coordsize="127,68" path="m42,r85,47l116,68,,4,42,xe" fillcolor="#000016" stroked="f">
                      <v:path arrowok="t"/>
                    </v:shape>
                    <v:shape id="_x0000_s1829" style="position:absolute;left:6413;top:7786;width:133;height:92" coordsize="133,92" path="m103,l,70,23,92,133,9,103,xe" fillcolor="#000016" stroked="f">
                      <v:path arrowok="t"/>
                    </v:shape>
                    <v:rect id="_x0000_s1830" style="position:absolute;left:6523;top:9714;width:375;height:43" fillcolor="#000016" stroked="f"/>
                    <v:shape id="_x0000_s1831" style="position:absolute;left:6097;top:9727;width:829;height:786" coordsize="829,786" path="m434,12l,784r107,2l829,47,808,,786,30,133,670,485,6r-7,l462,6,445,9r-11,3xe" fillcolor="#000016" stroked="f">
                      <v:path arrowok="t"/>
                    </v:shape>
                    <v:shape id="_x0000_s1832" style="position:absolute;left:6559;top:9714;width:850;height:799" coordsize="850,799" path="m,48l742,799r108,-2l354,7,308,29,706,695,8,,,48xe" fillcolor="#000016" stroked="f">
                      <v:path arrowok="t"/>
                    </v:shape>
                    <v:rect id="_x0000_s1833" style="position:absolute;left:6436;top:9922;width:572;height:25" fillcolor="#000016" stroked="f"/>
                    <v:shape id="_x0000_s1834" style="position:absolute;left:6303;top:9916;width:264;height:314" coordsize="264,314" path="m184,r80,160l235,191,89,173r72,100l148,314,,314,,285r110,l45,173,81,125r118,29l140,r44,xe" fillcolor="#000016" stroked="f">
                      <v:path arrowok="t"/>
                    </v:shape>
                    <v:shape id="_x0000_s1835" style="position:absolute;left:6890;top:9928;width:287;height:296" coordsize="287,296" path="m74,l,119r29,48l177,161r-59,88l147,296,287,286,257,243r-88,6l221,173,185,131r-133,l118,,74,xe" fillcolor="#000016" stroked="f">
                      <v:path arrowok="t"/>
                    </v:shape>
                    <v:shape id="_x0000_s1836" style="position:absolute;left:6537;top:9029;width:374;height:702" coordsize="374,702" path="m313,14l,330,330,702r10,-56l60,330,374,,313,14xe" fillcolor="#000016" stroked="f">
                      <v:path arrowok="t"/>
                    </v:shape>
                    <v:shape id="_x0000_s1837" style="position:absolute;left:6537;top:8473;width:357;height:415" coordsize="357,415" path="m9,l357,177r,42l,415,,367,296,199,9,43,9,xe" fillcolor="#000016" stroked="f">
                      <v:path arrowok="t"/>
                    </v:shape>
                    <v:shape id="_x0000_s1838" style="position:absolute;left:5360;top:8882;width:610;height:20" coordsize="610,20" path="m,3l610,,572,20,34,20,,3xe" fillcolor="#000016" stroked="f">
                      <v:path arrowok="t"/>
                    </v:shape>
                    <v:rect id="_x0000_s1839" style="position:absolute;left:5550;top:8890;width:32;height:1173" fillcolor="#000016" stroked="f"/>
                    <v:rect id="_x0000_s1840" style="position:absolute;left:5757;top:8896;width:32;height:1173" fillcolor="#000016" stroked="f"/>
                    <v:shape id="_x0000_s1841" style="position:absolute;left:5373;top:8887;width:565;height:102" coordsize="565,102" path="m48,8l186,82r209,3l542,r23,l401,102r-211,l,,48,8xe" fillcolor="#000016" stroked="f">
                      <v:path arrowok="t"/>
                    </v:shape>
                    <v:shape id="_x0000_s1842" style="position:absolute;left:5295;top:9185;width:728;height:122" coordsize="728,122" path="m281,4r194,l728,120,,122,266,r,21l89,103r550,-1l470,21r-189,l281,4xe" fillcolor="#000016" stroked="f">
                      <v:path arrowok="t"/>
                    </v:shape>
                    <v:shape id="_x0000_s1843" style="position:absolute;left:5293;top:9524;width:726;height:123" coordsize="726,123" path="m280,4r195,l726,120,,123,266,r,21l88,103r551,-1l470,21r-190,l280,4xe" fillcolor="#000016" stroked="f">
                      <v:path arrowok="t"/>
                    </v:shape>
                    <v:shape id="_x0000_s1844" style="position:absolute;left:5565;top:9191;width:203;height:105" coordsize="203,105" path="m171,l,97r23,8l203,3,171,xe" fillcolor="#000016" stroked="f">
                      <v:path arrowok="t"/>
                    </v:shape>
                    <v:shape id="_x0000_s1845" style="position:absolute;left:5561;top:9531;width:204;height:107" coordsize="204,107" path="m173,l,96r23,11l204,2,173,xe" fillcolor="#000016" stroked="f">
                      <v:path arrowok="t"/>
                    </v:shape>
                    <v:shape id="_x0000_s1846" style="position:absolute;left:5459;top:9234;width:102;height:59" coordsize="102,59" path="m17,r85,44l95,59,,10,17,xe" fillcolor="#000016" stroked="f">
                      <v:path arrowok="t"/>
                    </v:shape>
                    <v:shape id="_x0000_s1847" style="position:absolute;left:5457;top:9572;width:102;height:62" coordsize="102,62" path="m17,r85,45l93,62,,13,17,xe" fillcolor="#000016" stroked="f">
                      <v:path arrowok="t"/>
                    </v:shape>
                    <v:shape id="_x0000_s1848" style="position:absolute;left:5774;top:9237;width:93;height:55" coordsize="93,55" path="m74,l,47r13,8l93,4,74,xe" fillcolor="#000016" stroked="f">
                      <v:path arrowok="t"/>
                    </v:shape>
                    <v:shape id="_x0000_s1849" style="position:absolute;left:5770;top:9577;width:92;height:53" coordsize="92,53" path="m75,l,44r16,9l92,5,75,xe" fillcolor="#000016" stroked="f">
                      <v:path arrowok="t"/>
                    </v:shape>
                    <v:shape id="_x0000_s1850" style="position:absolute;left:5559;top:8971;width:211;height:226" coordsize="211,226" path="m192,l,107r4,20l204,226r7,-21l29,117,211,12,192,xe" fillcolor="#000016" stroked="f">
                      <v:path arrowok="t"/>
                    </v:shape>
                    <v:shape id="_x0000_s1851" style="position:absolute;left:5563;top:8895;width:204;height:82" coordsize="204,82" path="m40,l204,68,194,82,,,40,xe" fillcolor="#000016" stroked="f">
                      <v:path arrowok="t"/>
                    </v:shape>
                    <v:shape id="_x0000_s1852" style="position:absolute;left:5770;top:8898;width:75;height:41" coordsize="75,41" path="m25,l75,27,69,41,,3,25,xe" fillcolor="#000016" stroked="f">
                      <v:path arrowok="t"/>
                    </v:shape>
                    <v:shape id="_x0000_s1853" style="position:absolute;left:5487;top:8895;width:78;height:53" coordsize="78,53" path="m59,l,41,13,53,78,6,59,xe" fillcolor="#000016" stroked="f">
                      <v:path arrowok="t"/>
                    </v:shape>
                    <v:rect id="_x0000_s1854" style="position:absolute;left:5552;top:10030;width:220;height:25" fillcolor="#000016" stroked="f"/>
                    <v:shape id="_x0000_s1855" style="position:absolute;left:5301;top:10037;width:488;height:477" coordsize="488,477" path="m255,7l,477r42,l488,27,475,,462,18,78,394,285,3r-4,l272,3,262,4r-7,3xe" fillcolor="#000016" stroked="f">
                      <v:path arrowok="t"/>
                    </v:shape>
                    <v:shape id="_x0000_s1856" style="position:absolute;left:5573;top:10030;width:500;height:483" coordsize="500,483" path="m,28l445,481r55,2l207,4,182,17,414,408,5,,,28xe" fillcolor="#000016" stroked="f">
                      <v:path arrowok="t"/>
                    </v:shape>
                    <v:rect id="_x0000_s1857" style="position:absolute;left:5500;top:10153;width:337;height:13" fillcolor="#000016" stroked="f"/>
                    <v:shape id="_x0000_s1858" style="position:absolute;left:5422;top:10148;width:156;height:185" coordsize="156,185" path="m109,r47,95l139,112,52,102r43,58l86,185,,185,,168r65,l27,102,50,73r66,19l82,r27,xe" fillcolor="#000016" stroked="f">
                      <v:path arrowok="t"/>
                    </v:shape>
                    <v:shape id="_x0000_s1859" style="position:absolute;left:5768;top:10156;width:168;height:174" coordsize="168,174" path="m42,l,70,18,97r85,-3l69,146r17,28l168,168,151,143r-52,3l130,100,107,76r-78,l69,,42,xe" fillcolor="#000016" stroked="f">
                      <v:path arrowok="t"/>
                    </v:shape>
                    <v:shape id="_x0000_s1860" style="position:absolute;left:5559;top:9626;width:221;height:414" coordsize="221,414" path="m185,9l,194,196,414r4,-34l36,194,221,,185,9xe" fillcolor="#000016" stroked="f">
                      <v:path arrowok="t"/>
                    </v:shape>
                    <v:shape id="_x0000_s1861" style="position:absolute;left:5559;top:9299;width:211;height:244" coordsize="211,244" path="m6,l211,104r,23l,244,,215,175,116,6,26,6,xe" fillcolor="#000016" stroked="f">
                      <v:path arrowok="t"/>
                    </v:shape>
                    <v:shape id="_x0000_s1862" style="position:absolute;left:6268;top:7731;width:1037;height:34" coordsize="1037,34" path="m,6l1037,,974,34,56,34,,6xe" fillcolor="#235656" stroked="f">
                      <v:path arrowok="t"/>
                    </v:shape>
                    <v:shape id="_x0000_s1863" style="position:absolute;left:5402;top:8863;width:610;height:19" coordsize="610,19" path="m,3l610,,572,19,32,19,,3xe" fillcolor="#235656" stroked="f">
                      <v:path arrowok="t"/>
                    </v:shape>
                    <v:rect id="_x0000_s1864" style="position:absolute;left:6590;top:7746;width:55;height:1993" fillcolor="#235656" stroked="f"/>
                    <v:rect id="_x0000_s1865" style="position:absolute;left:5590;top:8872;width:34;height:1172" fillcolor="#235656" stroked="f"/>
                    <v:rect id="_x0000_s1866" style="position:absolute;left:6942;top:7754;width:57;height:1993" fillcolor="#235656" stroked="f"/>
                    <v:rect id="_x0000_s1867" style="position:absolute;left:5797;top:8876;width:34;height:1173" fillcolor="#235656" stroked="f"/>
                    <v:shape id="_x0000_s1868" style="position:absolute;left:6289;top:7739;width:962;height:174" coordsize="962,174" path="m80,15l318,140r354,6l921,r41,l683,174r-359,l,,80,15xe" fillcolor="#235656" stroked="f">
                      <v:path arrowok="t"/>
                    </v:shape>
                    <v:shape id="_x0000_s1869" style="position:absolute;left:5413;top:8867;width:566;height:102" coordsize="566,102" path="m47,9l188,83r207,3l544,r22,l403,102r-211,l,,47,9xe" fillcolor="#235656" stroked="f">
                      <v:path arrowok="t"/>
                    </v:shape>
                    <v:shape id="_x0000_s1870" style="position:absolute;left:6158;top:8246;width:1236;height:209" coordsize="1236,209" path="m477,7r331,l1236,204,,209,453,r,35l150,177r936,-5l799,35r-322,l477,7xe" fillcolor="#235656" stroked="f">
                      <v:path arrowok="t"/>
                    </v:shape>
                    <v:shape id="_x0000_s1871" style="position:absolute;left:5337;top:9165;width:728;height:123" coordsize="728,123" path="m281,4r194,l728,120,,123,266,r,21l89,105r550,-3l469,21r-188,l281,4xe" fillcolor="#235656" stroked="f">
                      <v:path arrowok="t"/>
                    </v:shape>
                    <v:shape id="_x0000_s1872" style="position:absolute;left:6153;top:8823;width:1235;height:209" coordsize="1235,209" path="m477,7r331,l1235,204,,209,452,r,35l152,177r933,-5l798,35r-321,l477,7xe" fillcolor="#235656" stroked="f">
                      <v:path arrowok="t"/>
                    </v:shape>
                    <v:shape id="_x0000_s1873" style="position:absolute;left:5333;top:9505;width:728;height:122" coordsize="728,122" path="m281,5r194,l728,121,,122,266,r,20l89,104r550,-3l470,20r-189,l281,5xe" fillcolor="#235656" stroked="f">
                      <v:path arrowok="t"/>
                    </v:shape>
                    <v:shape id="_x0000_s1874" style="position:absolute;left:6616;top:8258;width:345;height:180" coordsize="345,180" path="m291,l,165r38,15l345,3,291,xe" fillcolor="#235656" stroked="f">
                      <v:path arrowok="t"/>
                    </v:shape>
                    <v:shape id="_x0000_s1875" style="position:absolute;left:5607;top:9171;width:203;height:108" coordsize="203,108" path="m171,l,99r23,9l203,3,171,xe" fillcolor="#235656" stroked="f">
                      <v:path arrowok="t"/>
                    </v:shape>
                    <v:shape id="_x0000_s1876" style="position:absolute;left:6611;top:8835;width:346;height:180" coordsize="346,180" path="m291,l,165r38,15l346,3,291,xe" fillcolor="#235656" stroked="f">
                      <v:path arrowok="t"/>
                    </v:shape>
                    <v:shape id="_x0000_s1877" style="position:absolute;left:5603;top:9511;width:203;height:106" coordsize="203,106" path="m171,l,98r23,8l203,3,171,xe" fillcolor="#235656" stroked="f">
                      <v:path arrowok="t"/>
                    </v:shape>
                    <v:shape id="_x0000_s1878" style="position:absolute;left:6436;top:8328;width:175;height:102" coordsize="175,102" path="m28,l175,75r-15,27l,18,28,xe" fillcolor="#235656" stroked="f">
                      <v:path arrowok="t"/>
                    </v:shape>
                    <v:shape id="_x0000_s1879" style="position:absolute;left:5500;top:9214;width:103;height:61" coordsize="103,61" path="m17,r86,44l95,61,,12,17,xe" fillcolor="#235656" stroked="f">
                      <v:path arrowok="t"/>
                    </v:shape>
                    <v:shape id="_x0000_s1880" style="position:absolute;left:6430;top:8905;width:175;height:103" coordsize="175,103" path="m29,l175,75r-13,28l,20,29,xe" fillcolor="#235656" stroked="f">
                      <v:path arrowok="t"/>
                    </v:shape>
                    <v:shape id="_x0000_s1881" style="position:absolute;left:5497;top:9553;width:102;height:61" coordsize="102,61" path="m17,r85,44l95,61,,12,17,xe" fillcolor="#235656" stroked="f">
                      <v:path arrowok="t"/>
                    </v:shape>
                    <v:shape id="_x0000_s1882" style="position:absolute;left:6970;top:8336;width:156;height:91" coordsize="156,91" path="m127,l,79,25,91,156,9,127,xe" fillcolor="#235656" stroked="f">
                      <v:path arrowok="t"/>
                    </v:shape>
                    <v:shape id="_x0000_s1883" style="position:absolute;left:5816;top:9218;width:91;height:54" coordsize="91,54" path="m74,l,48r13,6l91,5,74,xe" fillcolor="#235656" stroked="f">
                      <v:path arrowok="t"/>
                    </v:shape>
                    <v:shape id="_x0000_s1884" style="position:absolute;left:6966;top:8913;width:156;height:90" coordsize="156,90" path="m126,l,79,23,90,156,6,126,xe" fillcolor="#235656" stroked="f">
                      <v:path arrowok="t"/>
                    </v:shape>
                    <v:shape id="_x0000_s1885" style="position:absolute;left:5812;top:9557;width:91;height:54" coordsize="91,54" path="m74,l,48r13,6l91,6,74,xe" fillcolor="#235656" stroked="f">
                      <v:path arrowok="t"/>
                    </v:shape>
                    <v:shape id="_x0000_s1886" style="position:absolute;left:6607;top:7884;width:355;height:383" coordsize="355,383" path="m325,l,180r4,35l346,383r9,-35l47,197,355,20,325,xe" fillcolor="#235656" stroked="f">
                      <v:path arrowok="t"/>
                    </v:shape>
                    <v:shape id="_x0000_s1887" style="position:absolute;left:5601;top:8953;width:209;height:223" coordsize="209,223" path="m190,l,105r2,21l204,223r5,-19l29,116,209,12,190,xe" fillcolor="#235656" stroked="f">
                      <v:path arrowok="t"/>
                    </v:shape>
                    <v:shape id="_x0000_s1888" style="position:absolute;left:6611;top:7754;width:348;height:138" coordsize="348,138" path="m70,l348,116r-17,22l,,70,xe" fillcolor="#235656" stroked="f">
                      <v:path arrowok="t"/>
                    </v:shape>
                    <v:shape id="_x0000_s1889" style="position:absolute;left:5603;top:8876;width:205;height:81" coordsize="205,81" path="m42,l205,69r-9,12l,,42,xe" fillcolor="#235656" stroked="f">
                      <v:path arrowok="t"/>
                    </v:shape>
                    <v:shape id="_x0000_s1890" style="position:absolute;left:6962;top:7759;width:130;height:68" coordsize="130,68" path="m44,r86,47l118,68,,4,44,xe" fillcolor="#235656" stroked="f">
                      <v:path arrowok="t"/>
                    </v:shape>
                    <v:shape id="_x0000_s1891" style="position:absolute;left:5810;top:8879;width:76;height:40" coordsize="76,40" path="m25,l76,28,69,40,,2,25,xe" fillcolor="#235656" stroked="f">
                      <v:path arrowok="t"/>
                    </v:shape>
                    <v:shape id="_x0000_s1892" style="position:absolute;left:6483;top:7754;width:133;height:90" coordsize="133,90" path="m101,l,69,21,90,133,9,101,xe" fillcolor="#235656" stroked="f">
                      <v:path arrowok="t"/>
                    </v:shape>
                    <v:shape id="_x0000_s1893" style="position:absolute;left:5529;top:8876;width:78;height:54" coordsize="78,54" path="m59,l,40,11,54,78,5,59,xe" fillcolor="#235656" stroked="f">
                      <v:path arrowok="t"/>
                    </v:shape>
                    <v:rect id="_x0000_s1894" style="position:absolute;left:6594;top:9682;width:374;height:42" fillcolor="#235656" stroked="f"/>
                    <v:rect id="_x0000_s1895" style="position:absolute;left:5594;top:10011;width:220;height:24" fillcolor="#235656" stroked="f"/>
                    <v:shape id="_x0000_s1896" style="position:absolute;left:6153;top:9695;width:844;height:818" coordsize="844,818" path="m448,12l,818r83,-2l844,47,823,,800,29,146,670,500,6r-8,l477,6,460,9r-12,3xe" fillcolor="#235656" stroked="f">
                      <v:path arrowok="t"/>
                    </v:shape>
                    <v:shape id="_x0000_s1897" style="position:absolute;left:5335;top:10018;width:496;height:496" coordsize="496,496" path="m262,6l,496r42,-1l496,28,483,,470,17,84,406,295,3r-4,l279,3r-9,2l262,6xe" fillcolor="#235656" stroked="f">
                      <v:path arrowok="t"/>
                    </v:shape>
                    <v:shape id="_x0000_s1898" style="position:absolute;left:6630;top:9682;width:852;height:831" coordsize="852,831" path="m,48l756,831r96,-2l351,6,308,31,705,694,7,,,48xe" fillcolor="#235656" stroked="f">
                      <v:path arrowok="t"/>
                    </v:shape>
                    <v:shape id="_x0000_s1899" style="position:absolute;left:5614;top:10011;width:489;height:502" coordsize="489,502" path="m,27l445,502r44,-2l208,3,181,16,404,420,4,,,27xe" fillcolor="#235656" stroked="f">
                      <v:path arrowok="t"/>
                    </v:shape>
                    <v:rect id="_x0000_s1900" style="position:absolute;left:6506;top:9890;width:572;height:24" fillcolor="#235656" stroked="f"/>
                    <v:rect id="_x0000_s1901" style="position:absolute;left:5540;top:10133;width:339;height:14" fillcolor="#235656" stroked="f"/>
                    <v:shape id="_x0000_s1902" style="position:absolute;left:6373;top:9884;width:264;height:314" coordsize="264,314" path="m184,r80,160l236,189,88,172r74,101l146,314,,314,,284r110,l44,172,82,125r116,29l139,r45,xe" fillcolor="#235656" stroked="f">
                      <v:path arrowok="t"/>
                    </v:shape>
                    <v:shape id="_x0000_s1903" style="position:absolute;left:5464;top:10130;width:154;height:184" coordsize="154,184" path="m107,r47,93l137,111,52,100r43,60l86,184,,184,,166r65,l27,100,48,73r68,17l82,r25,xe" fillcolor="#235656" stroked="f">
                      <v:path arrowok="t"/>
                    </v:shape>
                    <v:shape id="_x0000_s1904" style="position:absolute;left:6961;top:9896;width:285;height:296" coordsize="285,296" path="m74,l,119r28,48l176,160r-59,89l146,296,285,284,256,243r-87,6l220,171,182,130r-131,l117,,74,xe" fillcolor="#235656" stroked="f">
                      <v:path arrowok="t"/>
                    </v:shape>
                    <v:shape id="_x0000_s1905" style="position:absolute;left:5808;top:10136;width:170;height:175" coordsize="170,175" path="m44,l,70,17,98r88,-4l71,146r17,29l170,168,152,143r-51,3l130,102,109,78r-78,l71,,44,xe" fillcolor="#235656" stroked="f">
                      <v:path arrowok="t"/>
                    </v:shape>
                    <v:shape id="_x0000_s1906" style="position:absolute;left:6607;top:8997;width:374;height:702" coordsize="374,702" path="m314,14l,330,331,702r7,-56l61,330,374,,314,14xe" fillcolor="#235656" stroked="f">
                      <v:path arrowok="t"/>
                    </v:shape>
                    <v:shape id="_x0000_s1907" style="position:absolute;left:5601;top:9608;width:221;height:412" coordsize="221,412" path="m185,6l,193,194,412r6,-32l36,193,221,,185,6xe" fillcolor="#235656" stroked="f">
                      <v:path arrowok="t"/>
                    </v:shape>
                    <v:shape id="_x0000_s1908" style="position:absolute;left:6607;top:8443;width:357;height:412" coordsize="357,412" path="m9,l357,174r,42l,412,,365,297,195,9,41,9,xe" fillcolor="#235656" stroked="f">
                      <v:path arrowok="t"/>
                    </v:shape>
                    <v:shape id="_x0000_s1909" style="position:absolute;left:5601;top:9281;width:209;height:244" coordsize="209,244" path="m6,l209,104r,24l,244,,215,173,116,6,24,6,xe" fillcolor="#235656" stroked="f">
                      <v:path arrowok="t"/>
                    </v:shape>
                    <v:shape id="_x0000_s1910" style="position:absolute;left:6198;top:7740;width:126;height:52" coordsize="126,52" path="m82,l,26,36,52,126,19,82,xe" fillcolor="#000016" stroked="f">
                      <v:path arrowok="t"/>
                    </v:shape>
                    <v:shape id="_x0000_s1911" style="position:absolute;left:5362;top:8867;width:72;height:31" coordsize="72,31" path="m45,l,17,20,31,72,12,45,xe" fillcolor="#000016" stroked="f">
                      <v:path arrowok="t"/>
                    </v:shape>
                    <v:shape id="_x0000_s1912" style="position:absolute;left:6282;top:7756;width:57;height:184" coordsize="57,184" path="m28,r,94l,94r,16l30,105r-4,24l9,140r4,44l57,184,55,132,38,126r,-20l55,106,57,90r-15,l45,3r-3,l34,1,28,r,xe" fillcolor="#000016" stroked="f">
                      <v:path arrowok="t"/>
                    </v:shape>
                    <v:shape id="_x0000_s1913" style="position:absolute;left:5409;top:8878;width:34;height:107" coordsize="34,107" path="m17,r,55l,55r,9l19,61,15,76,6,82r2,25l34,107,32,76,23,73r,-11l32,62,34,52r-9,l29,1r-2,l21,,17,r,xe" fillcolor="#000016" stroked="f">
                      <v:path arrowok="t"/>
                    </v:shape>
                    <v:shape id="_x0000_s1914" style="position:absolute;left:7210;top:7742;width:57;height:185" coordsize="57,185" path="m28,r,95l,95r,15l30,105r-4,25l9,140r4,45l57,185,55,133,38,127r,-20l55,107,57,90r-16,l45,3r-4,l34,1,28,r,xe" fillcolor="#000016" stroked="f">
                      <v:path arrowok="t"/>
                    </v:shape>
                    <v:shape id="_x0000_s1915" style="position:absolute;left:5955;top:8869;width:34;height:108" coordsize="34,108" path="m17,r,56l,56r,8l19,62,15,76,7,82r,26l34,108,32,77,23,74r,-12l32,62r2,-9l24,53,28,1r-2,l23,,19,,17,xe" fillcolor="#000016" stroked="f">
                      <v:path arrowok="t"/>
                    </v:shape>
                    <v:shape id="_x0000_s1916" style="position:absolute;left:7250;top:8441;width:57;height:185" coordsize="57,185" path="m28,r,95l,95r,15l30,105r-6,25l9,141r4,44l57,185,53,133,38,127r,-20l53,107,57,90r-16,l45,3r-4,l34,2,28,r,xe" fillcolor="#000016" stroked="f">
                      <v:path arrowok="t"/>
                    </v:shape>
                    <v:shape id="_x0000_s1917" style="position:absolute;left:5979;top:9281;width:33;height:108" coordsize="33,108" path="m16,r,55l,55r,9l18,61,16,76,6,81r2,27l33,108,31,78,23,73r,-11l31,62,33,52r-10,l27,1r-2,l21,,18,,16,xe" fillcolor="#000016" stroked="f">
                      <v:path arrowok="t"/>
                    </v:shape>
                    <v:shape id="_x0000_s1918" style="position:absolute;left:6373;top:8469;width:57;height:184" coordsize="57,184" path="m29,r,94l,94r,16l30,105r-5,24l10,140r1,44l57,184,53,132,38,125r,-19l53,106,57,90r-17,l46,3r-4,l34,1,29,r,xe" fillcolor="#000016" stroked="f">
                      <v:path arrowok="t"/>
                    </v:shape>
                    <v:shape id="_x0000_s1919" style="position:absolute;left:5462;top:9296;width:35;height:109" coordsize="35,109" path="m17,r,57l,57r,7l19,63,16,76,6,83r4,26l35,109,33,78,23,75r,-12l33,63r2,-9l25,54,29,,27,,21,,17,r,xe" fillcolor="#000016" stroked="f">
                      <v:path arrowok="t"/>
                    </v:shape>
                    <v:shape id="_x0000_s1920" style="position:absolute;left:6388;top:9044;width:57;height:186" coordsize="57,186" path="m29,r,96l,96r,16l33,107r-6,23l12,142r2,44l57,186,55,135,40,127r,-18l55,109,57,92r-15,l48,5r-4,l36,2,31,,29,xe" fillcolor="#000016" stroked="f">
                      <v:path arrowok="t"/>
                    </v:shape>
                    <v:shape id="_x0000_s1921" style="position:absolute;left:5472;top:9637;width:34;height:106" coordsize="34,106" path="m19,r,55l,55r,9l19,61,15,76,7,82r,24l34,106,32,77,23,73r,-11l32,62,34,51r-9,l28,1r-2,l23,,19,r,xe" fillcolor="#000016" stroked="f">
                      <v:path arrowok="t"/>
                    </v:shape>
                    <v:shape id="_x0000_s1922" style="position:absolute;left:7263;top:9026;width:57;height:198" coordsize="57,198" path="m28,r,102l,102r,15l32,113r-6,27l11,150r2,48l57,198,55,142,40,136r,-20l55,116,57,98r-15,l47,3r-3,l36,1,28,r,xe" fillcolor="#000016" stroked="f">
                      <v:path arrowok="t"/>
                    </v:shape>
                    <v:shape id="_x0000_s1923" style="position:absolute;left:5987;top:9623;width:34;height:119" coordsize="34,119" path="m17,r,59l,59,,70,19,69,15,84,6,90r2,29l34,119,32,85,23,81r,-12l32,69,34,58r-9,l27,3r-2,l21,1,17,r,xe" fillcolor="#000016" stroked="f">
                      <v:path arrowok="t"/>
                    </v:shape>
                    <v:shape id="_x0000_s1924" style="position:absolute;left:6187;top:9040;width:57;height:197" coordsize="57,197" path="m28,r,102l,102r,15l32,113r-6,27l11,151r2,46l57,197,55,142,40,134r,-20l55,114,57,97r-15,l47,1r-4,l36,,30,,28,xe" fillcolor="#000016" stroked="f">
                      <v:path arrowok="t"/>
                    </v:shape>
                    <v:shape id="_x0000_s1925" style="position:absolute;left:5354;top:9632;width:34;height:116" coordsize="34,116" path="m19,r,60l,60,,70,19,67,15,82,6,90r2,26l34,116,32,84,23,81r,-12l32,69,34,58r-9,l27,2r-2,l21,,17,r2,xe" fillcolor="#000016" stroked="f">
                      <v:path arrowok="t"/>
                    </v:shape>
                    <v:shape id="_x0000_s1926" style="position:absolute;left:6191;top:8469;width:57;height:184" coordsize="57,184" path="m28,r,94l,94r,16l32,105r-6,24l11,140r2,44l57,184,55,132,39,125r,-19l55,106,57,90r-16,l47,3r-4,l36,1,30,,28,xe" fillcolor="#000016" stroked="f">
                      <v:path arrowok="t"/>
                    </v:shape>
                    <v:shape id="_x0000_s1927" style="position:absolute;left:5356;top:9296;width:36;height:109" coordsize="36,109" path="m17,r,57l,57r,7l19,63,17,76,6,83r1,26l36,109,32,78,23,75r,-12l32,63r4,-9l25,54,28,,26,,21,,17,r,xe" fillcolor="#000016" stroked="f">
                      <v:path arrowok="t"/>
                    </v:shape>
                    <v:shape id="_x0000_s1928" style="position:absolute;left:4603;top:7255;width:3007;height:3232" coordsize="2797,3047" path="m1645,1169r57,-35l1768,1084r74,-65l1922,945r84,-84l2093,769r88,-95l2268,577r86,-96l2436,386r76,-90l2582,213r59,-73l2692,79r38,-49l2755,r42,l2768,36r-40,52l2675,152r-63,74l2540,308r-78,89l2378,490r-87,96l2200,681r-92,94l2017,867r-87,84l1844,1029r-80,68l1690,1154r-64,43l1563,1258r-57,58l1456,1368r-45,48l1371,1464r-38,42l1295,1548r-36,39l1221,1626r-40,38l1137,1700r-48,39l1034,1777r-61,41l903,1859r-80,44l776,1974r-46,68l688,2108r-40,64l614,2232r-34,56l551,2342r-28,48l500,2436r-23,40l458,2513r-17,32l428,2571r-12,21l407,2607r-8,9l270,2728r-6,21l262,2772r-2,26l259,2824r-10,28l234,2881r-27,27l167,2934r-5,8l148,2955r-19,17l106,2991r-26,18l51,3026r-26,13l,3047r89,-52l148,2949r38,-39l207,2873r8,-34l219,2804r2,-36l230,2726,388,2613r7,-12l405,2583r13,-22l432,2536r17,-31l468,2470r21,-40l513,2387r27,-47l570,2288r33,-56l639,2172r38,-64l719,2041r45,-72l814,1893r83,-45l968,1806r62,-41l1084,1726r47,-38l1173,1650r38,-38l1247,1574r34,-38l1316,1494r36,-42l1392,1407r45,-49l1487,1308r59,-55l1612,1194r33,-25xe" fillcolor="#000f28" stroked="f">
                      <v:path arrowok="t"/>
                    </v:shape>
                    <v:shape id="_x0000_s1929" style="position:absolute;left:4584;top:7285;width:2326;height:3200" coordsize="2236,3050" path="m1766,449r50,-32l1861,386r42,-29l1941,328r32,-27l2004,273r28,-26l2057,220r23,-26l2101,168r19,-26l2137,115r17,-26l2169,61r16,-27l2200,6,2236,r-8,17l2219,38r-14,23l2188,85r-17,28l2148,144r-24,30l2097,206r-32,34l2031,273r-38,35l1951,342r-46,35l1858,411r-54,33l1747,476r-23,46l1696,576r-32,59l1627,701r-41,70l1540,844r-49,77l1437,997r-57,78l1319,1151r-66,77l1183,1299r-73,69l1032,1431r-81,58l865,1539r-4,20l854,1585r-8,32l835,1655r-14,41l806,1742r-17,49l770,1841r-21,52l724,1945r-22,50l675,2046r-29,47l618,2137r-31,40l555,2212,327,2615r-8,13l308,2658r-13,44l278,2753r-19,53l238,2855r-19,40l198,2918r-8,15l175,2954r-25,23l122,3000r-33,20l57,3038r-30,11l,3050r40,-9l76,3026r32,-20l139,2982r26,-26l188,2925r21,-32l226,2860r17,-34l257,2791r13,-34l281,2724r10,-32l300,2663r8,-26l316,2614,546,2206r38,-52l618,2102r32,-50l677,2002r25,-48l724,1907r21,-46l762,1817r16,-41l791,1734r13,-39l816,1658r11,-35l837,1589r9,-32l856,1528r91,-52l1030,1420r80,-64l1184,1289r67,-71l1316,1145r57,-75l1428,994r49,-75l1523,844r44,-71l1605,704r38,-66l1675,577r32,-55l1736,473r30,-24xe" fillcolor="#000f28" stroked="f">
                      <v:path arrowok="t"/>
                    </v:shape>
                    <v:rect id="_x0000_s1930" style="position:absolute;left:7827;top:7812;width:204;height:143"/>
                    <v:rect id="_x0000_s1931" style="position:absolute;left:7864;top:7281;width:186;height:327" strokecolor="white"/>
                    <v:rect id="_x0000_s1932" style="position:absolute;left:4245;top:7392;width:327;height:245" strokeweight="2.25pt"/>
                    <v:shape id="_x0000_s1933" style="position:absolute;left:4242;top:10397;width:3808;height:119;mso-position-horizontal:absolute;mso-position-vertical:absolute" coordsize="3808,114" path="m,108l11,82r270,2l2795,58,2981,r376,23l3531,47r269,5l3808,114,,108xe" fillcolor="#930" stroked="f">
                      <v:path arrowok="t"/>
                    </v:shape>
                  </v:group>
                  <v:shape id="_x0000_s1934" style="position:absolute;left:7417;top:8324;width:808;height:739;mso-position-horizontal:absolute;mso-position-vertical:absolute" coordsize="808,739" path="m713,739hdc708,724,683,726,671,718v-8,-12,-36,-19,-48,-27c611,673,590,653,572,640,551,604,529,591,515,577v-5,-16,-47,-37,-63,-42c445,508,436,493,419,487v-19,-19,9,2,-12,-12c393,454,432,474,416,469v-7,-11,-21,-6,-27,-18c380,434,372,422,350,415,331,386,336,342,305,334v-21,1,-42,1,-63,3c232,338,233,342,224,346v-25,11,-54,20,-81,24c120,368,91,361,68,367v-7,11,2,8,-12,3c57,358,,358,8,349v8,-10,-3,-67,9,-72c26,272,48,241,65,247hbc77,241,84,246,89,244hdc95,242,98,235,98,235v22,-22,48,-26,84,-30c196,203,201,179,215,178v35,-7,59,-39,93,-48c325,119,357,87,377,85v24,-6,36,-33,60,-39c449,43,491,4,503,1v4,-1,33,42,33,42c546,36,566,76,578,73v35,-23,37,31,78,24c670,87,662,92,683,85v6,-2,18,-6,18,-6c715,84,725,92,737,100v5,4,18,6,18,6c764,120,773,133,785,145v4,11,11,16,15,27c808,225,795,262,767,304v-5,18,-2,8,-9,30c757,337,755,343,755,343v-2,31,1,83,-18,111c732,474,730,485,728,508v2,22,2,25,6,45c736,563,740,583,740,583v-2,25,1,43,-12,63c724,660,720,674,716,688v3,46,11,30,-3,51xe" stroked="f">
                    <v:path arrowok="t"/>
                  </v:shape>
                  <v:shape id="_x0000_s1935" style="position:absolute;left:7423;top:8321;width:731;height:781;mso-position-horizontal:absolute;mso-position-vertical:absolute" coordsize="731,781" path="m725,70hdc731,82,719,69,704,73hbc689,77,658,98,635,97hdc597,84,606,72,563,67,548,44,528,31,506,16,501,,492,9,479,13v-8,8,-27,21,-27,21c438,55,404,67,380,73v-15,11,-61,42,-78,48c294,134,266,152,251,157v-14,14,-58,34,-78,39c158,206,150,213,134,217v-14,14,-29,15,-48,18c68,242,53,253,35,259v-9,9,-16,19,-24,30c2,315,,316,8,352v2,10,18,9,27,12c41,366,53,370,53,370v35,-4,69,-1,105,-3c187,357,174,358,221,355v14,-10,6,-5,27,-12c251,342,257,340,257,340v17,1,39,-6,51,6c313,351,313,359,317,364v15,18,25,47,45,60c371,438,376,448,389,457v4,12,10,17,21,24c416,490,431,502,440,508v6,17,12,35,27,45c476,581,508,583,530,598v13,20,28,47,48,60c584,677,603,674,617,688v8,8,27,21,27,21c653,723,652,736,665,745v10,14,22,,39,6c719,781,713,748,713,748e" filled="f" strokeweight="2.25pt">
                    <v:path arrowok="t"/>
                  </v:shape>
                  <v:shape id="_x0000_s1936" style="position:absolute;left:7307;top:6819;width:878;height:879;mso-position-horizontal:absolute;mso-position-vertical:absolute" coordsize="878,879" path="m832,879hdc829,861,763,867,748,855v-6,-4,-18,-38,-24,-42c721,811,703,780,703,780v-4,-6,-22,-20,-24,-27c677,747,643,740,637,738v9,-3,-69,-26,-51,-27hbc569,705,545,702,532,699v-13,-3,-15,-6,-24,-9hdc475,684,535,689,478,684v-12,-4,-18,7,-30,3c442,685,406,699,406,699v-8,-12,-64,16,-78,12c322,709,259,687,259,687v-18,1,-9,-11,-27,-9c201,682,204,666,172,669v-35,9,-32,-16,-72,-18c90,648,79,630,79,630,73,612,20,594,37,588,43,548,,471,7,432v2,-9,101,-14,111,-21c124,407,145,454,151,450v12,-7,21,-41,33,-48c213,385,214,374,247,366v8,-5,30,-45,30,-45c301,303,322,292,349,279v21,-10,47,-32,69,-39c434,228,446,224,463,213v5,-15,27,-20,36,-33c504,160,512,178,520,159v12,-27,26,-55,39,-81c564,52,568,23,583,v9,1,18,,27,3c620,6,637,21,637,21v20,33,52,59,69,93c711,143,711,180,721,207v2,7,20,15,24,18c766,238,788,255,808,270v9,27,19,67,39,87c855,380,860,403,868,426v2,6,6,18,6,18c873,464,878,487,868,504v-8,13,-20,25,-27,39c845,555,848,567,850,579v3,34,5,66,12,99c864,703,862,711,874,729v-4,41,-1,129,-42,150xe" stroked="f">
                    <v:path arrowok="t"/>
                  </v:shape>
                  <v:shape id="_x0000_s1937" style="position:absolute;left:7320;top:6780;width:873;height:921" coordsize="873,921" path="m576,hdc571,14,556,50,552,63v-1,17,-1,34,-3,50c548,124,544,121,540,131v-12,28,-12,63,-40,81c495,227,455,254,440,259v-14,14,-30,14,-46,24c386,288,367,295,367,295v-16,12,-34,20,-52,30c299,334,287,346,270,352v-7,5,-15,9,-21,15c244,372,237,385,237,385v-8,25,-13,23,-37,29c179,428,154,456,146,480v-14,-4,-15,-12,-25,-18c114,458,97,455,88,453v-29,3,-58,7,-88,9c4,515,11,563,24,614v4,18,3,29,18,39c51,678,69,671,88,682v58,38,165,46,233,63c350,742,371,738,400,736v18,-6,29,-5,49,-3c460,732,471,732,482,730v8,-1,24,-6,24,-6c527,731,546,737,567,742v8,2,24,6,24,6c598,753,622,768,628,769v8,2,24,6,24,6c660,780,679,787,679,787v2,3,30,52,31,53c717,847,731,853,740,858v8,24,-4,-4,12,12c754,872,753,877,755,879v2,2,14,42,34,42hbc809,921,855,888,873,879hde" filled="f" strokeweight="2.25pt">
                    <v:path arrowok="t"/>
                  </v:shape>
                  <v:line id="_x0000_s1938" style="position:absolute" from="7956,6597" to="8142,6861" strokecolor="#5f5f5f" strokeweight="2.25pt"/>
                  <v:line id="_x0000_s1939" style="position:absolute" from="7914,6612" to="8142,6918" strokeweight="3pt"/>
                  <v:line id="_x0000_s1940" style="position:absolute;flip:y" from="8108,6670" to="8496,6899" strokeweight="3pt"/>
                  <v:line id="_x0000_s1941" style="position:absolute;flip:y" from="4180,7184" to="4658,7187" strokeweight="2.25pt"/>
                  <v:line id="_x0000_s1942" style="position:absolute" from="4394,6616" to="4396,6943" strokeweight="2.25pt"/>
                  <v:rect id="_x0000_s1943" style="position:absolute;left:4137;top:6669;width:234;height:492" stroked="f"/>
                  <v:line id="_x0000_s1944" style="position:absolute;flip:y" from="8121,9732" to="8133,9930" strokeweight="3pt"/>
                  <v:line id="_x0000_s1945" style="position:absolute;flip:y" from="8127,9678" to="8172,9753" strokeweight="3pt"/>
                  <v:rect id="_x0000_s1946" style="position:absolute;left:8112;top:9471;width:84;height:150" fillcolor="#5f5f5f" strokecolor="#5f5f5f"/>
                  <v:oval id="_x0000_s1947" style="position:absolute;left:8019;top:9336;width:170;height:213" fillcolor="#5f5f5f" strokecolor="#5f5f5f"/>
                  <v:line id="_x0000_s1948" style="position:absolute" from="7962,9474" to="8067,9531" strokeweight="3pt"/>
                  <v:line id="_x0000_s1949" style="position:absolute" from="8043,9513" to="8166,9639" strokeweight="3pt"/>
                  <v:line id="_x0000_s1950" style="position:absolute;flip:x" from="7980,9375" to="7995,9492" strokeweight="3pt"/>
                  <v:line id="_x0000_s1951" style="position:absolute;flip:y" from="7983,9312" to="8079,9402" strokeweight="3pt"/>
                  <v:line id="_x0000_s1952" style="position:absolute" from="8052,9315" to="8193,9360" strokeweight="3pt"/>
                  <v:oval id="_x0000_s1953" style="position:absolute;left:4002;top:9615;width:990;height:1056" strokecolor="white"/>
                  <v:line id="_x0000_s1954" style="position:absolute" from="4767,9660" to="5088,10152" strokeweight="3pt"/>
                  <v:line id="_x0000_s1955" style="position:absolute" from="4554,9585" to="4782,9672" strokeweight="3pt"/>
                  <v:rect id="_x0000_s1956" style="position:absolute;left:4290;top:9609;width:177;height:143" strokecolor="white"/>
                  <v:line id="_x0000_s1957" style="position:absolute" from="4221,9567" to="4569,9585" strokeweight="3pt"/>
                  <v:rect id="_x0000_s1958" style="position:absolute;left:7934;top:10014;width:263;height:138;rotation:-2311307fd" fillcolor="#5f5f5f" stroked="f"/>
                  <v:line id="_x0000_s1959" style="position:absolute;flip:y" from="7860,9924" to="8127,10107" strokeweight="3pt"/>
                  <v:line id="_x0000_s1960" style="position:absolute;flip:x y" from="4191,9660" to="4335,9663" strokecolor="white" strokeweight="6pt"/>
                </v:group>
              </w:pict>
            </w:r>
          </w:p>
        </w:tc>
        <w:tc>
          <w:tcPr>
            <w:tcW w:w="254" w:type="dxa"/>
          </w:tcPr>
          <w:p w:rsidR="005D0C49" w:rsidRPr="000C60C4" w:rsidRDefault="005D0C49" w:rsidP="0090599B">
            <w:pPr>
              <w:jc w:val="center"/>
            </w:pPr>
          </w:p>
        </w:tc>
        <w:tc>
          <w:tcPr>
            <w:tcW w:w="5019" w:type="dxa"/>
            <w:gridSpan w:val="3"/>
          </w:tcPr>
          <w:p w:rsidR="005D0C49" w:rsidRPr="0090599B" w:rsidRDefault="005D0C49" w:rsidP="000C60C4">
            <w:pPr>
              <w:rPr>
                <w:b/>
                <w:bCs/>
                <w:sz w:val="40"/>
                <w:szCs w:val="40"/>
              </w:rPr>
            </w:pPr>
            <w:r w:rsidRPr="0090599B">
              <w:rPr>
                <w:b/>
                <w:bCs/>
                <w:sz w:val="40"/>
                <w:szCs w:val="40"/>
              </w:rPr>
              <w:t>Monthly Status Report</w:t>
            </w:r>
          </w:p>
          <w:p w:rsidR="005D0C49" w:rsidRPr="0090599B" w:rsidRDefault="005D0C49" w:rsidP="0090599B">
            <w:pPr>
              <w:spacing w:before="120" w:after="120"/>
              <w:rPr>
                <w:b/>
                <w:bCs/>
                <w:sz w:val="40"/>
                <w:szCs w:val="28"/>
              </w:rPr>
            </w:pPr>
            <w:r w:rsidRPr="0090599B">
              <w:rPr>
                <w:b/>
                <w:bCs/>
                <w:sz w:val="40"/>
                <w:szCs w:val="28"/>
              </w:rPr>
              <w:t>to</w:t>
            </w:r>
          </w:p>
          <w:p w:rsidR="005D0C49" w:rsidRPr="0090599B" w:rsidRDefault="005D0C49" w:rsidP="0090599B">
            <w:pPr>
              <w:spacing w:before="180" w:line="400" w:lineRule="exact"/>
              <w:rPr>
                <w:b/>
                <w:bCs/>
                <w:sz w:val="40"/>
                <w:szCs w:val="40"/>
              </w:rPr>
            </w:pPr>
            <w:r w:rsidRPr="0090599B">
              <w:rPr>
                <w:b/>
                <w:bCs/>
                <w:sz w:val="40"/>
                <w:szCs w:val="40"/>
              </w:rPr>
              <w:t>Reliability and Operations Subcommittee</w:t>
            </w:r>
          </w:p>
          <w:p w:rsidR="005D0C49" w:rsidRPr="0090599B" w:rsidRDefault="005D0C49" w:rsidP="0090599B">
            <w:pPr>
              <w:spacing w:before="120" w:after="120" w:line="440" w:lineRule="exact"/>
              <w:rPr>
                <w:b/>
                <w:bCs/>
                <w:sz w:val="40"/>
                <w:szCs w:val="28"/>
              </w:rPr>
            </w:pPr>
            <w:r w:rsidRPr="0090599B">
              <w:rPr>
                <w:b/>
                <w:bCs/>
                <w:sz w:val="40"/>
                <w:szCs w:val="28"/>
              </w:rPr>
              <w:t xml:space="preserve">for </w:t>
            </w:r>
          </w:p>
          <w:p w:rsidR="005D0C49" w:rsidRPr="0090599B" w:rsidRDefault="00FA4753" w:rsidP="0090599B">
            <w:pPr>
              <w:spacing w:line="440" w:lineRule="exact"/>
              <w:rPr>
                <w:b/>
                <w:bCs/>
                <w:sz w:val="40"/>
                <w:szCs w:val="40"/>
              </w:rPr>
            </w:pPr>
            <w:r>
              <w:rPr>
                <w:b/>
                <w:bCs/>
                <w:sz w:val="40"/>
                <w:szCs w:val="40"/>
              </w:rPr>
              <w:t>Dec</w:t>
            </w:r>
            <w:r w:rsidR="006D34A8">
              <w:rPr>
                <w:b/>
                <w:bCs/>
                <w:sz w:val="40"/>
                <w:szCs w:val="40"/>
              </w:rPr>
              <w:t>ember</w:t>
            </w:r>
            <w:r w:rsidR="005D4AA6">
              <w:rPr>
                <w:b/>
                <w:bCs/>
                <w:sz w:val="40"/>
                <w:szCs w:val="40"/>
              </w:rPr>
              <w:t xml:space="preserve"> </w:t>
            </w:r>
            <w:r w:rsidR="00883B2E">
              <w:rPr>
                <w:b/>
                <w:bCs/>
                <w:sz w:val="40"/>
                <w:szCs w:val="40"/>
              </w:rPr>
              <w:t>2010</w:t>
            </w:r>
          </w:p>
          <w:p w:rsidR="005D0C49" w:rsidRPr="000C60C4" w:rsidRDefault="005D0C49" w:rsidP="000C60C4"/>
        </w:tc>
      </w:tr>
      <w:tr w:rsidR="005D0C49" w:rsidRPr="000C60C4">
        <w:trPr>
          <w:trHeight w:val="570"/>
        </w:trPr>
        <w:tc>
          <w:tcPr>
            <w:tcW w:w="3865" w:type="dxa"/>
            <w:gridSpan w:val="2"/>
          </w:tcPr>
          <w:p w:rsidR="005D0C49" w:rsidRPr="000C60C4" w:rsidRDefault="005D0C49" w:rsidP="0090599B">
            <w:pPr>
              <w:jc w:val="center"/>
            </w:pPr>
          </w:p>
        </w:tc>
        <w:tc>
          <w:tcPr>
            <w:tcW w:w="3441" w:type="dxa"/>
            <w:gridSpan w:val="5"/>
            <w:vAlign w:val="bottom"/>
          </w:tcPr>
          <w:p w:rsidR="005D0C49" w:rsidRPr="0090599B" w:rsidRDefault="005D0C49" w:rsidP="0090599B">
            <w:pPr>
              <w:jc w:val="center"/>
              <w:rPr>
                <w:b/>
                <w:i/>
                <w:sz w:val="28"/>
                <w:szCs w:val="28"/>
                <w:u w:val="single"/>
              </w:rPr>
            </w:pPr>
            <w:r w:rsidRPr="0090599B">
              <w:rPr>
                <w:b/>
                <w:i/>
                <w:sz w:val="28"/>
                <w:szCs w:val="28"/>
                <w:u w:val="single"/>
              </w:rPr>
              <w:t>Report Highlights</w:t>
            </w:r>
          </w:p>
        </w:tc>
        <w:tc>
          <w:tcPr>
            <w:tcW w:w="3115" w:type="dxa"/>
            <w:gridSpan w:val="2"/>
          </w:tcPr>
          <w:p w:rsidR="005D0C49" w:rsidRPr="000C60C4" w:rsidRDefault="005D0C49" w:rsidP="0090599B">
            <w:pPr>
              <w:jc w:val="center"/>
            </w:pPr>
          </w:p>
        </w:tc>
      </w:tr>
      <w:tr w:rsidR="005D0C49" w:rsidRPr="000C60C4">
        <w:trPr>
          <w:trHeight w:val="311"/>
        </w:trPr>
        <w:tc>
          <w:tcPr>
            <w:tcW w:w="750" w:type="dxa"/>
          </w:tcPr>
          <w:p w:rsidR="005D0C49" w:rsidRPr="0090599B" w:rsidRDefault="005D0C49" w:rsidP="0090599B">
            <w:pPr>
              <w:jc w:val="center"/>
              <w:rPr>
                <w:b/>
                <w:sz w:val="22"/>
                <w:szCs w:val="22"/>
                <w:u w:val="single"/>
              </w:rPr>
            </w:pPr>
            <w:r w:rsidRPr="0090599B">
              <w:rPr>
                <w:b/>
                <w:sz w:val="22"/>
                <w:szCs w:val="22"/>
                <w:u w:val="single"/>
              </w:rPr>
              <w:t>Item</w:t>
            </w:r>
          </w:p>
        </w:tc>
        <w:tc>
          <w:tcPr>
            <w:tcW w:w="9411" w:type="dxa"/>
            <w:gridSpan w:val="7"/>
          </w:tcPr>
          <w:p w:rsidR="005D0C49" w:rsidRPr="0090599B" w:rsidRDefault="005D0C49" w:rsidP="0090599B">
            <w:pPr>
              <w:ind w:left="1152"/>
              <w:jc w:val="center"/>
              <w:rPr>
                <w:b/>
                <w:sz w:val="22"/>
                <w:szCs w:val="22"/>
                <w:u w:val="single"/>
              </w:rPr>
            </w:pPr>
          </w:p>
        </w:tc>
        <w:tc>
          <w:tcPr>
            <w:tcW w:w="260" w:type="dxa"/>
          </w:tcPr>
          <w:p w:rsidR="005D0C49" w:rsidRPr="0090599B" w:rsidRDefault="005D0C49" w:rsidP="0090599B">
            <w:pPr>
              <w:jc w:val="center"/>
              <w:rPr>
                <w:b/>
                <w:sz w:val="22"/>
                <w:szCs w:val="22"/>
                <w:u w:val="single"/>
              </w:rPr>
            </w:pPr>
          </w:p>
        </w:tc>
      </w:tr>
      <w:tr w:rsidR="00070971" w:rsidRPr="000C60C4">
        <w:trPr>
          <w:trHeight w:val="747"/>
        </w:trPr>
        <w:tc>
          <w:tcPr>
            <w:tcW w:w="750" w:type="dxa"/>
            <w:shd w:val="clear" w:color="auto" w:fill="auto"/>
          </w:tcPr>
          <w:p w:rsidR="00070971" w:rsidRPr="0090599B" w:rsidRDefault="00C7729F" w:rsidP="0090599B">
            <w:pPr>
              <w:spacing w:before="120"/>
              <w:jc w:val="center"/>
              <w:rPr>
                <w:b/>
              </w:rPr>
            </w:pPr>
            <w:bookmarkStart w:id="0" w:name="_Hlk202932044"/>
            <w:r w:rsidRPr="0090599B">
              <w:rPr>
                <w:b/>
              </w:rPr>
              <w:t>1</w:t>
            </w:r>
            <w:r w:rsidR="00070971" w:rsidRPr="0090599B">
              <w:rPr>
                <w:b/>
              </w:rPr>
              <w:t>.</w:t>
            </w:r>
          </w:p>
        </w:tc>
        <w:tc>
          <w:tcPr>
            <w:tcW w:w="9411" w:type="dxa"/>
            <w:gridSpan w:val="7"/>
            <w:shd w:val="clear" w:color="auto" w:fill="auto"/>
          </w:tcPr>
          <w:p w:rsidR="00BE4E92" w:rsidRPr="0090599B" w:rsidRDefault="00C87C13" w:rsidP="0003000B">
            <w:pPr>
              <w:pStyle w:val="body2"/>
              <w:numPr>
                <w:ilvl w:val="0"/>
                <w:numId w:val="7"/>
              </w:numPr>
              <w:tabs>
                <w:tab w:val="clear" w:pos="1224"/>
                <w:tab w:val="num" w:pos="1140"/>
              </w:tabs>
              <w:spacing w:before="96" w:after="96"/>
              <w:ind w:left="1140" w:hanging="420"/>
              <w:rPr>
                <w:b/>
                <w:color w:val="000000"/>
                <w:sz w:val="22"/>
                <w:szCs w:val="22"/>
              </w:rPr>
            </w:pPr>
            <w:r w:rsidRPr="0090599B">
              <w:rPr>
                <w:b/>
                <w:color w:val="000000"/>
                <w:sz w:val="22"/>
                <w:szCs w:val="22"/>
              </w:rPr>
              <w:t xml:space="preserve">ERCOT is currently tracking </w:t>
            </w:r>
            <w:r w:rsidR="00EF0592">
              <w:rPr>
                <w:b/>
                <w:color w:val="000000"/>
                <w:sz w:val="22"/>
                <w:szCs w:val="22"/>
              </w:rPr>
              <w:t>1</w:t>
            </w:r>
            <w:r w:rsidR="00F266FB">
              <w:rPr>
                <w:b/>
                <w:color w:val="000000"/>
                <w:sz w:val="22"/>
                <w:szCs w:val="22"/>
              </w:rPr>
              <w:t>9</w:t>
            </w:r>
            <w:r w:rsidR="0003000B">
              <w:rPr>
                <w:b/>
                <w:color w:val="000000"/>
                <w:sz w:val="22"/>
                <w:szCs w:val="22"/>
              </w:rPr>
              <w:t>3</w:t>
            </w:r>
            <w:r w:rsidR="00257412" w:rsidRPr="0090599B">
              <w:rPr>
                <w:b/>
                <w:color w:val="000000"/>
                <w:sz w:val="22"/>
                <w:szCs w:val="22"/>
              </w:rPr>
              <w:t xml:space="preserve"> </w:t>
            </w:r>
            <w:r w:rsidRPr="0090599B">
              <w:rPr>
                <w:b/>
                <w:color w:val="000000"/>
                <w:sz w:val="22"/>
                <w:szCs w:val="22"/>
              </w:rPr>
              <w:t xml:space="preserve">active generation interconnection requests totaling </w:t>
            </w:r>
            <w:r w:rsidR="0003000B">
              <w:rPr>
                <w:b/>
                <w:color w:val="000000"/>
                <w:sz w:val="22"/>
                <w:szCs w:val="22"/>
              </w:rPr>
              <w:t>almost</w:t>
            </w:r>
            <w:r>
              <w:rPr>
                <w:b/>
                <w:color w:val="000000"/>
                <w:sz w:val="22"/>
                <w:szCs w:val="22"/>
              </w:rPr>
              <w:t xml:space="preserve"> </w:t>
            </w:r>
            <w:r w:rsidR="00EF0592">
              <w:rPr>
                <w:b/>
                <w:color w:val="000000"/>
                <w:sz w:val="22"/>
                <w:szCs w:val="22"/>
              </w:rPr>
              <w:t>65</w:t>
            </w:r>
            <w:r w:rsidRPr="0090599B">
              <w:rPr>
                <w:b/>
                <w:color w:val="000000"/>
                <w:sz w:val="22"/>
                <w:szCs w:val="22"/>
              </w:rPr>
              <w:t xml:space="preserve">,000 MW.  This includes </w:t>
            </w:r>
            <w:r w:rsidR="0014427B">
              <w:rPr>
                <w:b/>
                <w:color w:val="000000"/>
                <w:sz w:val="22"/>
                <w:szCs w:val="22"/>
              </w:rPr>
              <w:t>almost</w:t>
            </w:r>
            <w:r w:rsidR="00676977" w:rsidRPr="0090599B">
              <w:rPr>
                <w:b/>
                <w:color w:val="000000"/>
                <w:sz w:val="22"/>
                <w:szCs w:val="22"/>
              </w:rPr>
              <w:t xml:space="preserve"> </w:t>
            </w:r>
            <w:r w:rsidR="00EF0592">
              <w:rPr>
                <w:b/>
                <w:color w:val="000000"/>
                <w:sz w:val="22"/>
                <w:szCs w:val="22"/>
              </w:rPr>
              <w:t>3</w:t>
            </w:r>
            <w:r w:rsidR="0003000B">
              <w:rPr>
                <w:b/>
                <w:color w:val="000000"/>
                <w:sz w:val="22"/>
                <w:szCs w:val="22"/>
              </w:rPr>
              <w:t>8</w:t>
            </w:r>
            <w:r w:rsidRPr="0090599B">
              <w:rPr>
                <w:b/>
                <w:color w:val="000000"/>
                <w:sz w:val="22"/>
                <w:szCs w:val="22"/>
              </w:rPr>
              <w:t>,000 MW of wind generation.</w:t>
            </w:r>
          </w:p>
        </w:tc>
        <w:tc>
          <w:tcPr>
            <w:tcW w:w="260" w:type="dxa"/>
            <w:shd w:val="clear" w:color="auto" w:fill="auto"/>
          </w:tcPr>
          <w:p w:rsidR="00070971" w:rsidRPr="0090599B" w:rsidRDefault="00070971" w:rsidP="0090599B">
            <w:pPr>
              <w:spacing w:before="120"/>
              <w:jc w:val="center"/>
              <w:rPr>
                <w:b/>
                <w:sz w:val="22"/>
                <w:szCs w:val="22"/>
              </w:rPr>
            </w:pPr>
          </w:p>
        </w:tc>
      </w:tr>
      <w:tr w:rsidR="005742F6" w:rsidRPr="000C60C4">
        <w:trPr>
          <w:trHeight w:val="855"/>
        </w:trPr>
        <w:tc>
          <w:tcPr>
            <w:tcW w:w="750" w:type="dxa"/>
            <w:shd w:val="clear" w:color="auto" w:fill="auto"/>
          </w:tcPr>
          <w:p w:rsidR="005742F6" w:rsidRPr="0090599B" w:rsidRDefault="005742F6" w:rsidP="00522819">
            <w:pPr>
              <w:spacing w:before="120"/>
              <w:jc w:val="center"/>
              <w:rPr>
                <w:b/>
              </w:rPr>
            </w:pPr>
            <w:r w:rsidRPr="0090599B">
              <w:rPr>
                <w:b/>
              </w:rPr>
              <w:t>2.</w:t>
            </w:r>
          </w:p>
        </w:tc>
        <w:tc>
          <w:tcPr>
            <w:tcW w:w="9411" w:type="dxa"/>
            <w:gridSpan w:val="7"/>
            <w:shd w:val="clear" w:color="auto" w:fill="auto"/>
          </w:tcPr>
          <w:p w:rsidR="00B4516D" w:rsidRPr="00B4516D" w:rsidRDefault="00DF622B" w:rsidP="00B4516D">
            <w:pPr>
              <w:pStyle w:val="body2"/>
              <w:numPr>
                <w:ilvl w:val="0"/>
                <w:numId w:val="32"/>
              </w:numPr>
              <w:spacing w:before="96" w:after="96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 xml:space="preserve">ERCOT </w:t>
            </w:r>
            <w:r w:rsidR="00B4516D" w:rsidRPr="00B4516D">
              <w:rPr>
                <w:b/>
                <w:sz w:val="22"/>
                <w:szCs w:val="22"/>
              </w:rPr>
              <w:t xml:space="preserve"> is currently reviewing proposed transmission improvements with a total cost of $</w:t>
            </w:r>
            <w:r w:rsidR="00674AEE">
              <w:rPr>
                <w:b/>
                <w:sz w:val="22"/>
                <w:szCs w:val="22"/>
              </w:rPr>
              <w:t>51.1</w:t>
            </w:r>
            <w:r w:rsidR="00B4516D" w:rsidRPr="00B4516D">
              <w:rPr>
                <w:b/>
                <w:sz w:val="22"/>
                <w:szCs w:val="22"/>
              </w:rPr>
              <w:t xml:space="preserve"> Million</w:t>
            </w:r>
          </w:p>
          <w:p w:rsidR="00B4516D" w:rsidRPr="00B4516D" w:rsidRDefault="00B4516D" w:rsidP="00B4516D">
            <w:pPr>
              <w:pStyle w:val="body2"/>
              <w:numPr>
                <w:ilvl w:val="0"/>
                <w:numId w:val="32"/>
              </w:numPr>
              <w:spacing w:before="96" w:after="96"/>
              <w:rPr>
                <w:b/>
                <w:sz w:val="22"/>
                <w:szCs w:val="22"/>
              </w:rPr>
            </w:pPr>
            <w:r w:rsidRPr="00B4516D">
              <w:rPr>
                <w:b/>
                <w:sz w:val="22"/>
                <w:szCs w:val="22"/>
              </w:rPr>
              <w:t xml:space="preserve">Transmission Projects </w:t>
            </w:r>
            <w:r w:rsidR="00DF622B">
              <w:rPr>
                <w:b/>
                <w:sz w:val="22"/>
                <w:szCs w:val="22"/>
              </w:rPr>
              <w:t>endors</w:t>
            </w:r>
            <w:r w:rsidRPr="00B4516D">
              <w:rPr>
                <w:b/>
                <w:sz w:val="22"/>
                <w:szCs w:val="22"/>
              </w:rPr>
              <w:t>ed in 2010 total $</w:t>
            </w:r>
            <w:r w:rsidR="00674AEE">
              <w:rPr>
                <w:b/>
                <w:sz w:val="22"/>
                <w:szCs w:val="22"/>
              </w:rPr>
              <w:t>268.8</w:t>
            </w:r>
            <w:r w:rsidRPr="00B4516D">
              <w:rPr>
                <w:b/>
                <w:sz w:val="22"/>
                <w:szCs w:val="22"/>
              </w:rPr>
              <w:t xml:space="preserve"> Million</w:t>
            </w:r>
          </w:p>
          <w:p w:rsidR="00B4516D" w:rsidRPr="00B4516D" w:rsidRDefault="00B4516D" w:rsidP="00B4516D">
            <w:pPr>
              <w:pStyle w:val="body2"/>
              <w:numPr>
                <w:ilvl w:val="0"/>
                <w:numId w:val="32"/>
              </w:numPr>
              <w:spacing w:before="96" w:after="96"/>
              <w:rPr>
                <w:b/>
                <w:sz w:val="22"/>
                <w:szCs w:val="22"/>
              </w:rPr>
            </w:pPr>
            <w:r w:rsidRPr="00B4516D">
              <w:rPr>
                <w:b/>
                <w:sz w:val="22"/>
                <w:szCs w:val="22"/>
              </w:rPr>
              <w:t>All projects (in engineering, routing, licensing and constr</w:t>
            </w:r>
            <w:r w:rsidR="00807375">
              <w:rPr>
                <w:b/>
                <w:sz w:val="22"/>
                <w:szCs w:val="22"/>
              </w:rPr>
              <w:t>uction) total approximately $9.3</w:t>
            </w:r>
            <w:r w:rsidRPr="00B4516D">
              <w:rPr>
                <w:b/>
                <w:sz w:val="22"/>
                <w:szCs w:val="22"/>
              </w:rPr>
              <w:t xml:space="preserve"> Billion</w:t>
            </w:r>
          </w:p>
          <w:p w:rsidR="00B4516D" w:rsidRPr="00B4516D" w:rsidRDefault="00B4516D" w:rsidP="00B4516D">
            <w:pPr>
              <w:pStyle w:val="body2"/>
              <w:numPr>
                <w:ilvl w:val="0"/>
                <w:numId w:val="32"/>
              </w:numPr>
              <w:spacing w:before="96" w:after="96"/>
              <w:rPr>
                <w:b/>
                <w:sz w:val="22"/>
                <w:szCs w:val="22"/>
              </w:rPr>
            </w:pPr>
            <w:r w:rsidRPr="00B4516D">
              <w:rPr>
                <w:b/>
                <w:sz w:val="22"/>
                <w:szCs w:val="22"/>
              </w:rPr>
              <w:t>Transmission Projects en</w:t>
            </w:r>
            <w:r w:rsidR="003E6612">
              <w:rPr>
                <w:b/>
                <w:sz w:val="22"/>
                <w:szCs w:val="22"/>
              </w:rPr>
              <w:t>er</w:t>
            </w:r>
            <w:r w:rsidR="00807375">
              <w:rPr>
                <w:b/>
                <w:sz w:val="22"/>
                <w:szCs w:val="22"/>
              </w:rPr>
              <w:t>gized in 2010 total about $857.1</w:t>
            </w:r>
            <w:r w:rsidRPr="00B4516D">
              <w:rPr>
                <w:b/>
                <w:sz w:val="22"/>
                <w:szCs w:val="22"/>
              </w:rPr>
              <w:t xml:space="preserve"> million</w:t>
            </w:r>
          </w:p>
          <w:p w:rsidR="005742F6" w:rsidRPr="00B4516D" w:rsidRDefault="005742F6" w:rsidP="00B4516D">
            <w:pPr>
              <w:pStyle w:val="body2"/>
              <w:spacing w:before="96" w:after="96"/>
              <w:ind w:left="1656"/>
              <w:rPr>
                <w:highlight w:val="lightGray"/>
              </w:rPr>
            </w:pPr>
          </w:p>
        </w:tc>
        <w:tc>
          <w:tcPr>
            <w:tcW w:w="260" w:type="dxa"/>
            <w:shd w:val="clear" w:color="auto" w:fill="auto"/>
          </w:tcPr>
          <w:p w:rsidR="005742F6" w:rsidRPr="0090599B" w:rsidRDefault="005742F6" w:rsidP="0090599B">
            <w:pPr>
              <w:spacing w:before="120"/>
              <w:jc w:val="center"/>
              <w:rPr>
                <w:b/>
                <w:sz w:val="22"/>
                <w:szCs w:val="22"/>
              </w:rPr>
            </w:pPr>
          </w:p>
        </w:tc>
      </w:tr>
      <w:bookmarkEnd w:id="0"/>
    </w:tbl>
    <w:p w:rsidR="00607BEA" w:rsidRDefault="00607BEA" w:rsidP="00B86072">
      <w:pPr>
        <w:pStyle w:val="TOCHead"/>
      </w:pPr>
    </w:p>
    <w:p w:rsidR="00C55820" w:rsidRDefault="00C55820" w:rsidP="00B86072">
      <w:pPr>
        <w:pStyle w:val="TOCHead"/>
      </w:pPr>
    </w:p>
    <w:p w:rsidR="00C55820" w:rsidRDefault="00C55820" w:rsidP="00B86072">
      <w:pPr>
        <w:pStyle w:val="TOCHead"/>
      </w:pPr>
    </w:p>
    <w:p w:rsidR="00C55820" w:rsidRDefault="00C55820" w:rsidP="00B86072">
      <w:pPr>
        <w:pStyle w:val="TOCHead"/>
      </w:pPr>
    </w:p>
    <w:p w:rsidR="00C55820" w:rsidRDefault="00C55820" w:rsidP="00B86072">
      <w:pPr>
        <w:pStyle w:val="TOCHead"/>
      </w:pPr>
    </w:p>
    <w:p w:rsidR="00C14165" w:rsidRDefault="00B0784A" w:rsidP="00B86072">
      <w:pPr>
        <w:pStyle w:val="TOCHead"/>
      </w:pPr>
      <w:bookmarkStart w:id="1" w:name="_Toc85269770"/>
      <w:r>
        <w:t>Table of Contents</w:t>
      </w:r>
      <w:bookmarkEnd w:id="1"/>
    </w:p>
    <w:p w:rsidR="00836609" w:rsidRDefault="00F767AF">
      <w:pPr>
        <w:pStyle w:val="TOC1"/>
        <w:rPr>
          <w:rFonts w:ascii="Calibri" w:hAnsi="Calibri"/>
          <w:noProof/>
          <w:sz w:val="22"/>
          <w:szCs w:val="22"/>
        </w:rPr>
      </w:pPr>
      <w:r>
        <w:fldChar w:fldCharType="begin"/>
      </w:r>
      <w:r w:rsidR="00276080">
        <w:instrText xml:space="preserve"> TOC \o "1-1" \h \z \t "Heading 2,2,Heading 3,3" </w:instrText>
      </w:r>
      <w:r>
        <w:fldChar w:fldCharType="separate"/>
      </w:r>
      <w:hyperlink w:anchor="_Toc274222378" w:history="1">
        <w:r w:rsidR="00836609" w:rsidRPr="00875F8F">
          <w:rPr>
            <w:rStyle w:val="Hyperlink"/>
            <w:noProof/>
          </w:rPr>
          <w:t>1.</w:t>
        </w:r>
        <w:r w:rsidR="00836609">
          <w:rPr>
            <w:rFonts w:ascii="Calibri" w:hAnsi="Calibri"/>
            <w:noProof/>
            <w:sz w:val="22"/>
            <w:szCs w:val="22"/>
          </w:rPr>
          <w:tab/>
        </w:r>
        <w:r w:rsidR="00836609" w:rsidRPr="00875F8F">
          <w:rPr>
            <w:rStyle w:val="Hyperlink"/>
            <w:noProof/>
          </w:rPr>
          <w:t>Generation Interconnection</w:t>
        </w:r>
        <w:r w:rsidR="00836609">
          <w:rPr>
            <w:noProof/>
            <w:webHidden/>
          </w:rPr>
          <w:tab/>
        </w:r>
        <w:r w:rsidR="00836609">
          <w:rPr>
            <w:noProof/>
            <w:webHidden/>
          </w:rPr>
          <w:fldChar w:fldCharType="begin"/>
        </w:r>
        <w:r w:rsidR="00836609">
          <w:rPr>
            <w:noProof/>
            <w:webHidden/>
          </w:rPr>
          <w:instrText xml:space="preserve"> PAGEREF _Toc274222378 \h </w:instrText>
        </w:r>
        <w:r w:rsidR="00836609">
          <w:rPr>
            <w:noProof/>
            <w:webHidden/>
          </w:rPr>
        </w:r>
        <w:r w:rsidR="00836609">
          <w:rPr>
            <w:noProof/>
            <w:webHidden/>
          </w:rPr>
          <w:fldChar w:fldCharType="separate"/>
        </w:r>
        <w:r w:rsidR="00836609">
          <w:rPr>
            <w:noProof/>
            <w:webHidden/>
          </w:rPr>
          <w:t>1</w:t>
        </w:r>
        <w:r w:rsidR="00836609">
          <w:rPr>
            <w:noProof/>
            <w:webHidden/>
          </w:rPr>
          <w:fldChar w:fldCharType="end"/>
        </w:r>
      </w:hyperlink>
    </w:p>
    <w:p w:rsidR="00836609" w:rsidRDefault="00836609">
      <w:pPr>
        <w:pStyle w:val="TOC2"/>
        <w:rPr>
          <w:rFonts w:ascii="Calibri" w:hAnsi="Calibri"/>
          <w:noProof/>
          <w:sz w:val="22"/>
          <w:szCs w:val="22"/>
        </w:rPr>
      </w:pPr>
      <w:hyperlink w:anchor="_Toc274222379" w:history="1">
        <w:r w:rsidRPr="00875F8F">
          <w:rPr>
            <w:rStyle w:val="Hyperlink"/>
            <w:noProof/>
          </w:rPr>
          <w:t>1.1</w:t>
        </w:r>
        <w:r>
          <w:rPr>
            <w:rFonts w:ascii="Calibri" w:hAnsi="Calibri"/>
            <w:noProof/>
            <w:sz w:val="22"/>
            <w:szCs w:val="22"/>
          </w:rPr>
          <w:tab/>
        </w:r>
        <w:r w:rsidRPr="00875F8F">
          <w:rPr>
            <w:rStyle w:val="Hyperlink"/>
            <w:noProof/>
          </w:rPr>
          <w:t>New Generation Registering for Commercial Operations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_Toc274222379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</w:t>
        </w:r>
        <w:r>
          <w:rPr>
            <w:noProof/>
            <w:webHidden/>
          </w:rPr>
          <w:fldChar w:fldCharType="end"/>
        </w:r>
      </w:hyperlink>
    </w:p>
    <w:p w:rsidR="00836609" w:rsidRDefault="00836609">
      <w:pPr>
        <w:pStyle w:val="TOC2"/>
        <w:rPr>
          <w:rFonts w:ascii="Calibri" w:hAnsi="Calibri"/>
          <w:noProof/>
          <w:sz w:val="22"/>
          <w:szCs w:val="22"/>
        </w:rPr>
      </w:pPr>
      <w:hyperlink w:anchor="_Toc274222381" w:history="1">
        <w:r w:rsidRPr="00875F8F">
          <w:rPr>
            <w:rStyle w:val="Hyperlink"/>
            <w:noProof/>
          </w:rPr>
          <w:t>1.2</w:t>
        </w:r>
        <w:r>
          <w:rPr>
            <w:rFonts w:ascii="Calibri" w:hAnsi="Calibri"/>
            <w:noProof/>
            <w:sz w:val="22"/>
            <w:szCs w:val="22"/>
          </w:rPr>
          <w:tab/>
        </w:r>
        <w:r w:rsidRPr="00875F8F">
          <w:rPr>
            <w:rStyle w:val="Hyperlink"/>
            <w:noProof/>
          </w:rPr>
          <w:t>Publicly Disclosed Generation Interconnection Projects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_Toc274222381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836609" w:rsidRDefault="00836609">
      <w:pPr>
        <w:pStyle w:val="TOC2"/>
        <w:rPr>
          <w:rFonts w:ascii="Calibri" w:hAnsi="Calibri"/>
          <w:noProof/>
          <w:sz w:val="22"/>
          <w:szCs w:val="22"/>
        </w:rPr>
      </w:pPr>
      <w:hyperlink w:anchor="_Toc274222382" w:history="1">
        <w:r w:rsidRPr="00875F8F">
          <w:rPr>
            <w:rStyle w:val="Hyperlink"/>
            <w:noProof/>
          </w:rPr>
          <w:t>1.3</w:t>
        </w:r>
        <w:r>
          <w:rPr>
            <w:rFonts w:ascii="Calibri" w:hAnsi="Calibri"/>
            <w:noProof/>
            <w:sz w:val="22"/>
            <w:szCs w:val="22"/>
          </w:rPr>
          <w:tab/>
        </w:r>
        <w:r w:rsidRPr="00875F8F">
          <w:rPr>
            <w:rStyle w:val="Hyperlink"/>
            <w:noProof/>
          </w:rPr>
          <w:t>Generation Projects Undergoing Full Interconnection Studies (not otherwise public)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_Toc274222382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836609" w:rsidRDefault="00836609">
      <w:pPr>
        <w:pStyle w:val="TOC2"/>
        <w:rPr>
          <w:rFonts w:ascii="Calibri" w:hAnsi="Calibri"/>
          <w:noProof/>
          <w:sz w:val="22"/>
          <w:szCs w:val="22"/>
        </w:rPr>
      </w:pPr>
      <w:hyperlink w:anchor="_Toc274222383" w:history="1">
        <w:r w:rsidRPr="00875F8F">
          <w:rPr>
            <w:rStyle w:val="Hyperlink"/>
            <w:noProof/>
          </w:rPr>
          <w:t>1.4</w:t>
        </w:r>
        <w:r>
          <w:rPr>
            <w:rFonts w:ascii="Calibri" w:hAnsi="Calibri"/>
            <w:noProof/>
            <w:sz w:val="22"/>
            <w:szCs w:val="22"/>
          </w:rPr>
          <w:tab/>
        </w:r>
        <w:r w:rsidRPr="00875F8F">
          <w:rPr>
            <w:rStyle w:val="Hyperlink"/>
            <w:noProof/>
          </w:rPr>
          <w:t>Wind Generation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_Toc274222383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836609" w:rsidRDefault="00836609">
      <w:pPr>
        <w:pStyle w:val="TOC2"/>
        <w:rPr>
          <w:rFonts w:ascii="Calibri" w:hAnsi="Calibri"/>
          <w:noProof/>
          <w:sz w:val="22"/>
          <w:szCs w:val="22"/>
        </w:rPr>
      </w:pPr>
      <w:hyperlink w:anchor="_Toc274222384" w:history="1">
        <w:r w:rsidRPr="00875F8F">
          <w:rPr>
            <w:rStyle w:val="Hyperlink"/>
            <w:noProof/>
          </w:rPr>
          <w:t>Wind Capacity Installed by Year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_Toc274222384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836609" w:rsidRDefault="00836609">
      <w:pPr>
        <w:pStyle w:val="TOC1"/>
        <w:rPr>
          <w:rFonts w:ascii="Calibri" w:hAnsi="Calibri"/>
          <w:noProof/>
          <w:sz w:val="22"/>
          <w:szCs w:val="22"/>
        </w:rPr>
      </w:pPr>
      <w:hyperlink w:anchor="_Toc274222385" w:history="1">
        <w:r w:rsidRPr="00875F8F">
          <w:rPr>
            <w:rStyle w:val="Hyperlink"/>
            <w:noProof/>
          </w:rPr>
          <w:t>2.</w:t>
        </w:r>
        <w:r>
          <w:rPr>
            <w:rFonts w:ascii="Calibri" w:hAnsi="Calibri"/>
            <w:noProof/>
            <w:sz w:val="22"/>
            <w:szCs w:val="22"/>
          </w:rPr>
          <w:tab/>
        </w:r>
        <w:r w:rsidRPr="00875F8F">
          <w:rPr>
            <w:rStyle w:val="Hyperlink"/>
            <w:noProof/>
          </w:rPr>
          <w:t>Regional Planning Group Project Reviews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_Toc274222385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836609" w:rsidRDefault="00836609">
      <w:pPr>
        <w:pStyle w:val="TOC1"/>
        <w:rPr>
          <w:rFonts w:ascii="Calibri" w:hAnsi="Calibri"/>
          <w:noProof/>
          <w:sz w:val="22"/>
          <w:szCs w:val="22"/>
        </w:rPr>
      </w:pPr>
      <w:hyperlink w:anchor="_Toc274222386" w:history="1">
        <w:r w:rsidRPr="00875F8F">
          <w:rPr>
            <w:rStyle w:val="Hyperlink"/>
            <w:noProof/>
          </w:rPr>
          <w:t>3.</w:t>
        </w:r>
        <w:r>
          <w:rPr>
            <w:rFonts w:ascii="Calibri" w:hAnsi="Calibri"/>
            <w:noProof/>
            <w:sz w:val="22"/>
            <w:szCs w:val="22"/>
          </w:rPr>
          <w:tab/>
        </w:r>
        <w:r w:rsidRPr="00875F8F">
          <w:rPr>
            <w:rStyle w:val="Hyperlink"/>
            <w:noProof/>
          </w:rPr>
          <w:t>Congestion Costs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_Toc274222386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836609" w:rsidRDefault="00836609">
      <w:pPr>
        <w:pStyle w:val="TOC1"/>
        <w:rPr>
          <w:rFonts w:ascii="Calibri" w:hAnsi="Calibri"/>
          <w:noProof/>
          <w:sz w:val="22"/>
          <w:szCs w:val="22"/>
        </w:rPr>
      </w:pPr>
      <w:hyperlink w:anchor="_Toc274222387" w:history="1">
        <w:r w:rsidRPr="00875F8F">
          <w:rPr>
            <w:rStyle w:val="Hyperlink"/>
            <w:noProof/>
          </w:rPr>
          <w:t>4.</w:t>
        </w:r>
        <w:r>
          <w:rPr>
            <w:rFonts w:ascii="Calibri" w:hAnsi="Calibri"/>
            <w:noProof/>
            <w:sz w:val="22"/>
            <w:szCs w:val="22"/>
          </w:rPr>
          <w:tab/>
        </w:r>
        <w:r w:rsidRPr="00875F8F">
          <w:rPr>
            <w:rStyle w:val="Hyperlink"/>
            <w:noProof/>
          </w:rPr>
          <w:t>Wind Generation as a Percent of Load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_Toc274222387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836609" w:rsidRDefault="00836609">
      <w:pPr>
        <w:pStyle w:val="TOC1"/>
        <w:rPr>
          <w:rFonts w:ascii="Calibri" w:hAnsi="Calibri"/>
          <w:noProof/>
          <w:sz w:val="22"/>
          <w:szCs w:val="22"/>
        </w:rPr>
      </w:pPr>
      <w:hyperlink w:anchor="_Toc274222388" w:history="1">
        <w:r w:rsidRPr="00875F8F">
          <w:rPr>
            <w:rStyle w:val="Hyperlink"/>
            <w:noProof/>
          </w:rPr>
          <w:t>5.</w:t>
        </w:r>
        <w:r>
          <w:rPr>
            <w:rFonts w:ascii="Calibri" w:hAnsi="Calibri"/>
            <w:noProof/>
            <w:sz w:val="22"/>
            <w:szCs w:val="22"/>
          </w:rPr>
          <w:tab/>
        </w:r>
        <w:r w:rsidRPr="00875F8F">
          <w:rPr>
            <w:rStyle w:val="Hyperlink"/>
            <w:noProof/>
          </w:rPr>
          <w:t>Other Notable Activities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_Toc274222388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1F7C8D" w:rsidRDefault="00F767AF" w:rsidP="00612D8C">
      <w:pPr>
        <w:tabs>
          <w:tab w:val="right" w:leader="dot" w:pos="9360"/>
        </w:tabs>
        <w:rPr>
          <w:sz w:val="21"/>
        </w:rPr>
        <w:sectPr w:rsidR="001F7C8D" w:rsidSect="003C5767">
          <w:headerReference w:type="default" r:id="rId11"/>
          <w:footerReference w:type="default" r:id="rId12"/>
          <w:pgSz w:w="12240" w:h="15840"/>
          <w:pgMar w:top="1440" w:right="1440" w:bottom="1440" w:left="1440" w:header="720" w:footer="720" w:gutter="0"/>
          <w:pgNumType w:fmt="lowerRoman" w:start="1"/>
          <w:cols w:space="720"/>
          <w:docGrid w:linePitch="360"/>
        </w:sectPr>
      </w:pPr>
      <w:r>
        <w:rPr>
          <w:sz w:val="21"/>
        </w:rPr>
        <w:fldChar w:fldCharType="end"/>
      </w:r>
    </w:p>
    <w:p w:rsidR="00276080" w:rsidRDefault="00402627" w:rsidP="00402627">
      <w:pPr>
        <w:pStyle w:val="Heading1"/>
        <w:numPr>
          <w:ilvl w:val="0"/>
          <w:numId w:val="0"/>
        </w:numPr>
        <w:ind w:left="360" w:hanging="360"/>
      </w:pPr>
      <w:bookmarkStart w:id="2" w:name="_Toc85343426"/>
      <w:bookmarkStart w:id="3" w:name="_Toc85343436"/>
      <w:bookmarkStart w:id="4" w:name="_Toc85343437"/>
      <w:bookmarkStart w:id="5" w:name="_Toc85343438"/>
      <w:bookmarkStart w:id="6" w:name="_Toc85343439"/>
      <w:bookmarkStart w:id="7" w:name="_Toc85343440"/>
      <w:bookmarkStart w:id="8" w:name="_Toc85343441"/>
      <w:bookmarkStart w:id="9" w:name="_Toc85343442"/>
      <w:bookmarkStart w:id="10" w:name="_Toc85343444"/>
      <w:bookmarkStart w:id="11" w:name="_Toc85343445"/>
      <w:bookmarkStart w:id="12" w:name="_Toc85343448"/>
      <w:bookmarkStart w:id="13" w:name="_Toc85343449"/>
      <w:bookmarkStart w:id="14" w:name="_Toc85343454"/>
      <w:bookmarkStart w:id="15" w:name="_Toc85343459"/>
      <w:bookmarkStart w:id="16" w:name="_Toc85343460"/>
      <w:bookmarkStart w:id="17" w:name="_Toc85343461"/>
      <w:bookmarkStart w:id="18" w:name="_Toc85343463"/>
      <w:bookmarkStart w:id="19" w:name="_Toc85343464"/>
      <w:bookmarkStart w:id="20" w:name="_Toc85343465"/>
      <w:bookmarkStart w:id="21" w:name="_Toc85343466"/>
      <w:bookmarkStart w:id="22" w:name="_Toc85343467"/>
      <w:bookmarkStart w:id="23" w:name="_Toc85343468"/>
      <w:bookmarkStart w:id="24" w:name="_Toc85343469"/>
      <w:bookmarkStart w:id="25" w:name="_Toc85343471"/>
      <w:bookmarkStart w:id="26" w:name="_Toc85343474"/>
      <w:bookmarkStart w:id="27" w:name="_Toc85343479"/>
      <w:bookmarkStart w:id="28" w:name="_Toc85343483"/>
      <w:bookmarkStart w:id="29" w:name="_Toc85343485"/>
      <w:bookmarkStart w:id="30" w:name="_Toc85343487"/>
      <w:bookmarkStart w:id="31" w:name="_Toc85343488"/>
      <w:bookmarkStart w:id="32" w:name="_Toc85343493"/>
      <w:bookmarkStart w:id="33" w:name="_Toc85343494"/>
      <w:bookmarkStart w:id="34" w:name="_Toc85343512"/>
      <w:bookmarkStart w:id="35" w:name="_Toc85343519"/>
      <w:bookmarkStart w:id="36" w:name="_Toc85343522"/>
      <w:bookmarkStart w:id="37" w:name="_Toc85343525"/>
      <w:bookmarkStart w:id="38" w:name="_Toc85343526"/>
      <w:bookmarkStart w:id="39" w:name="_Toc85343527"/>
      <w:bookmarkStart w:id="40" w:name="_Toc85343528"/>
      <w:bookmarkStart w:id="41" w:name="_Toc85343536"/>
      <w:bookmarkStart w:id="42" w:name="_Toc85343538"/>
      <w:bookmarkStart w:id="43" w:name="_Toc85343539"/>
      <w:bookmarkStart w:id="44" w:name="_Toc85343540"/>
      <w:bookmarkStart w:id="45" w:name="_Toc85343542"/>
      <w:bookmarkStart w:id="46" w:name="_Toc85343543"/>
      <w:bookmarkStart w:id="47" w:name="_Toc85343544"/>
      <w:bookmarkStart w:id="48" w:name="_Toc85343554"/>
      <w:bookmarkStart w:id="49" w:name="_Toc85343555"/>
      <w:bookmarkStart w:id="50" w:name="_Toc85343559"/>
      <w:bookmarkStart w:id="51" w:name="_Toc85343560"/>
      <w:bookmarkStart w:id="52" w:name="_Toc85343561"/>
      <w:bookmarkStart w:id="53" w:name="_Toc85343562"/>
      <w:bookmarkStart w:id="54" w:name="_Toc85343564"/>
      <w:bookmarkStart w:id="55" w:name="_Toc85343565"/>
      <w:bookmarkStart w:id="56" w:name="_Toc85343566"/>
      <w:bookmarkStart w:id="57" w:name="_Toc85343567"/>
      <w:bookmarkStart w:id="58" w:name="_Toc85343569"/>
      <w:bookmarkStart w:id="59" w:name="_Toc85343570"/>
      <w:bookmarkStart w:id="60" w:name="_Toc85343571"/>
      <w:bookmarkStart w:id="61" w:name="_Toc85343572"/>
      <w:bookmarkStart w:id="62" w:name="_Toc85343574"/>
      <w:bookmarkStart w:id="63" w:name="_Toc85343575"/>
      <w:bookmarkStart w:id="64" w:name="_Toc85343576"/>
      <w:bookmarkStart w:id="65" w:name="_Toc85343577"/>
      <w:bookmarkStart w:id="66" w:name="_Toc85343593"/>
      <w:bookmarkStart w:id="67" w:name="_Toc85343609"/>
      <w:bookmarkStart w:id="68" w:name="_Toc85343626"/>
      <w:bookmarkStart w:id="69" w:name="_Toc85343643"/>
      <w:bookmarkStart w:id="70" w:name="_Toc85343645"/>
      <w:bookmarkStart w:id="71" w:name="_Toc85343647"/>
      <w:bookmarkStart w:id="72" w:name="_Toc85343652"/>
      <w:bookmarkStart w:id="73" w:name="_Toc85343656"/>
      <w:bookmarkStart w:id="74" w:name="_Toc85343662"/>
      <w:bookmarkStart w:id="75" w:name="_Toc85343664"/>
      <w:bookmarkStart w:id="76" w:name="_Toc85343665"/>
      <w:bookmarkStart w:id="77" w:name="_Toc85343666"/>
      <w:bookmarkStart w:id="78" w:name="_Toc85343669"/>
      <w:bookmarkStart w:id="79" w:name="_Toc85343670"/>
      <w:bookmarkStart w:id="80" w:name="_Toc85343671"/>
      <w:bookmarkStart w:id="81" w:name="_Toc85343673"/>
      <w:bookmarkStart w:id="82" w:name="_Toc85343674"/>
      <w:bookmarkStart w:id="83" w:name="_Toc85343676"/>
      <w:bookmarkStart w:id="84" w:name="_Toc85343677"/>
      <w:bookmarkStart w:id="85" w:name="_Toc85343680"/>
      <w:bookmarkStart w:id="86" w:name="_Toc85343681"/>
      <w:bookmarkStart w:id="87" w:name="_Toc85343682"/>
      <w:bookmarkStart w:id="88" w:name="_Toc85343683"/>
      <w:bookmarkStart w:id="89" w:name="_Toc85343686"/>
      <w:bookmarkStart w:id="90" w:name="_Toc85343691"/>
      <w:bookmarkStart w:id="91" w:name="_Toc85343693"/>
      <w:bookmarkStart w:id="92" w:name="_Toc85343694"/>
      <w:bookmarkStart w:id="93" w:name="_Toc85343696"/>
      <w:bookmarkStart w:id="94" w:name="_Toc85343710"/>
      <w:bookmarkStart w:id="95" w:name="_Toc85343719"/>
      <w:bookmarkStart w:id="96" w:name="_Toc85343763"/>
      <w:bookmarkStart w:id="97" w:name="_Toc85343764"/>
      <w:bookmarkStart w:id="98" w:name="_Toc85343765"/>
      <w:bookmarkStart w:id="99" w:name="_Toc85343812"/>
      <w:bookmarkStart w:id="100" w:name="_Toc85343829"/>
      <w:bookmarkStart w:id="101" w:name="_Toc85343846"/>
      <w:bookmarkStart w:id="102" w:name="_Toc85343863"/>
      <w:bookmarkStart w:id="103" w:name="_Toc85343904"/>
      <w:bookmarkStart w:id="104" w:name="_Toc85343914"/>
      <w:bookmarkStart w:id="105" w:name="_Toc85343930"/>
      <w:bookmarkStart w:id="106" w:name="_Toc85343958"/>
      <w:bookmarkStart w:id="107" w:name="_Toc85343963"/>
      <w:bookmarkStart w:id="108" w:name="_Toc85343968"/>
      <w:bookmarkStart w:id="109" w:name="_Toc85343973"/>
      <w:bookmarkStart w:id="110" w:name="_Toc85343978"/>
      <w:bookmarkStart w:id="111" w:name="_Toc85344012"/>
      <w:bookmarkStart w:id="112" w:name="_Toc85344025"/>
      <w:bookmarkStart w:id="113" w:name="_Toc85344029"/>
      <w:bookmarkStart w:id="114" w:name="_Toc85344040"/>
      <w:bookmarkStart w:id="115" w:name="_Toc85344068"/>
      <w:bookmarkStart w:id="116" w:name="_Toc85344084"/>
      <w:bookmarkStart w:id="117" w:name="_Toc85344089"/>
      <w:bookmarkStart w:id="118" w:name="_Toc85344094"/>
      <w:bookmarkStart w:id="119" w:name="_Toc85344099"/>
      <w:bookmarkStart w:id="120" w:name="_Toc85344104"/>
      <w:bookmarkStart w:id="121" w:name="_Toc85344137"/>
      <w:bookmarkStart w:id="122" w:name="_Toc85344150"/>
      <w:bookmarkStart w:id="123" w:name="_Toc85344154"/>
      <w:bookmarkStart w:id="124" w:name="_Toc85344157"/>
      <w:bookmarkStart w:id="125" w:name="_Toc85344189"/>
      <w:bookmarkStart w:id="126" w:name="_Toc85344202"/>
      <w:bookmarkStart w:id="127" w:name="_Toc85344206"/>
      <w:bookmarkStart w:id="128" w:name="_Toc85344210"/>
      <w:bookmarkStart w:id="129" w:name="_Toc85344214"/>
      <w:bookmarkStart w:id="130" w:name="_Toc85344218"/>
      <w:bookmarkStart w:id="131" w:name="_Toc85344223"/>
      <w:bookmarkStart w:id="132" w:name="_Toc85344224"/>
      <w:bookmarkStart w:id="133" w:name="_Toc85344226"/>
      <w:bookmarkStart w:id="134" w:name="_Toc85344234"/>
      <w:bookmarkStart w:id="135" w:name="_Toc85344264"/>
      <w:bookmarkStart w:id="136" w:name="_Toc85344270"/>
      <w:bookmarkStart w:id="137" w:name="_Toc85344280"/>
      <w:bookmarkStart w:id="138" w:name="_Toc85344290"/>
      <w:bookmarkStart w:id="139" w:name="_Toc85344306"/>
      <w:bookmarkStart w:id="140" w:name="_Toc85344307"/>
      <w:bookmarkStart w:id="141" w:name="_Toc85344308"/>
      <w:bookmarkStart w:id="142" w:name="_Toc85344309"/>
      <w:bookmarkStart w:id="143" w:name="_Toc85344310"/>
      <w:bookmarkStart w:id="144" w:name="_Toc85344311"/>
      <w:bookmarkStart w:id="145" w:name="_Toc85344312"/>
      <w:bookmarkStart w:id="146" w:name="_Toc85344313"/>
      <w:bookmarkStart w:id="147" w:name="_Toc85344315"/>
      <w:bookmarkStart w:id="148" w:name="_Toc85344316"/>
      <w:bookmarkStart w:id="149" w:name="_Toc85344324"/>
      <w:bookmarkStart w:id="150" w:name="_Toc85344329"/>
      <w:bookmarkStart w:id="151" w:name="_Toc85344330"/>
      <w:bookmarkStart w:id="152" w:name="_Toc85344331"/>
      <w:bookmarkStart w:id="153" w:name="_Toc85344342"/>
      <w:bookmarkStart w:id="154" w:name="_Toc85344350"/>
      <w:bookmarkStart w:id="155" w:name="_Toc85344376"/>
      <w:bookmarkStart w:id="156" w:name="_Toc85344382"/>
      <w:bookmarkStart w:id="157" w:name="_Toc85344386"/>
      <w:bookmarkStart w:id="158" w:name="_Toc85344387"/>
      <w:bookmarkStart w:id="159" w:name="_Toc85344388"/>
      <w:bookmarkStart w:id="160" w:name="_Toc85344389"/>
      <w:bookmarkStart w:id="161" w:name="_Toc85344391"/>
      <w:bookmarkStart w:id="162" w:name="_Toc85344406"/>
      <w:bookmarkStart w:id="163" w:name="_Toc85344409"/>
      <w:bookmarkStart w:id="164" w:name="_Toc85344412"/>
      <w:bookmarkStart w:id="165" w:name="_Toc85344413"/>
      <w:bookmarkStart w:id="166" w:name="_Toc85344419"/>
      <w:bookmarkStart w:id="167" w:name="_Toc85344421"/>
      <w:bookmarkStart w:id="168" w:name="_Toc85344447"/>
      <w:bookmarkStart w:id="169" w:name="_Toc85344453"/>
      <w:bookmarkStart w:id="170" w:name="_Toc85344457"/>
      <w:bookmarkStart w:id="171" w:name="_Toc85344459"/>
      <w:bookmarkStart w:id="172" w:name="_Toc85344476"/>
      <w:bookmarkStart w:id="173" w:name="_Toc85344480"/>
      <w:bookmarkStart w:id="174" w:name="_Toc85344487"/>
      <w:bookmarkStart w:id="175" w:name="_Toc85344492"/>
      <w:bookmarkStart w:id="176" w:name="_Toc85344494"/>
      <w:bookmarkStart w:id="177" w:name="_Toc85344495"/>
      <w:bookmarkStart w:id="178" w:name="_Toc85344497"/>
      <w:bookmarkStart w:id="179" w:name="_Toc85344498"/>
      <w:bookmarkStart w:id="180" w:name="_Toc85344501"/>
      <w:bookmarkStart w:id="181" w:name="_Toc85344502"/>
      <w:bookmarkStart w:id="182" w:name="_Toc85344503"/>
      <w:bookmarkStart w:id="183" w:name="_Toc85344504"/>
      <w:bookmarkStart w:id="184" w:name="_Toc85344507"/>
      <w:bookmarkStart w:id="185" w:name="_Toc85344508"/>
      <w:bookmarkStart w:id="186" w:name="_Toc85344509"/>
      <w:bookmarkStart w:id="187" w:name="_Toc85344512"/>
      <w:bookmarkStart w:id="188" w:name="_Toc85344530"/>
      <w:bookmarkStart w:id="189" w:name="_Toc85344543"/>
      <w:bookmarkStart w:id="190" w:name="_Toc85344546"/>
      <w:bookmarkStart w:id="191" w:name="_Toc85344547"/>
      <w:bookmarkStart w:id="192" w:name="_Toc85344548"/>
      <w:bookmarkStart w:id="193" w:name="_Toc85344562"/>
      <w:bookmarkStart w:id="194" w:name="_Toc85344576"/>
      <w:bookmarkStart w:id="195" w:name="_Toc85344577"/>
      <w:bookmarkStart w:id="196" w:name="_Toc85344578"/>
      <w:bookmarkStart w:id="197" w:name="_Toc85344580"/>
      <w:bookmarkStart w:id="198" w:name="_Toc85344581"/>
      <w:bookmarkStart w:id="199" w:name="_Toc85344583"/>
      <w:bookmarkStart w:id="200" w:name="_Toc85344588"/>
      <w:bookmarkStart w:id="201" w:name="_Toc85344592"/>
      <w:bookmarkStart w:id="202" w:name="_Toc85344593"/>
      <w:bookmarkStart w:id="203" w:name="_Toc85344605"/>
      <w:bookmarkStart w:id="204" w:name="_Toc85344606"/>
      <w:bookmarkStart w:id="205" w:name="_Toc85344608"/>
      <w:bookmarkStart w:id="206" w:name="_Toc85344609"/>
      <w:bookmarkStart w:id="207" w:name="_Toc85344610"/>
      <w:bookmarkStart w:id="208" w:name="_Toc85344622"/>
      <w:bookmarkStart w:id="209" w:name="_Toc85344623"/>
      <w:bookmarkStart w:id="210" w:name="_Toc85344624"/>
      <w:bookmarkStart w:id="211" w:name="_Toc85344633"/>
      <w:bookmarkStart w:id="212" w:name="_Toc85344634"/>
      <w:bookmarkStart w:id="213" w:name="_Toc85344647"/>
      <w:bookmarkStart w:id="214" w:name="_Toc85344658"/>
      <w:bookmarkStart w:id="215" w:name="_Toc85344660"/>
      <w:bookmarkStart w:id="216" w:name="_Toc85344661"/>
      <w:bookmarkStart w:id="217" w:name="_Toc85344662"/>
      <w:bookmarkStart w:id="218" w:name="_Toc85344667"/>
      <w:bookmarkStart w:id="219" w:name="_Toc85344668"/>
      <w:bookmarkStart w:id="220" w:name="_Toc85344679"/>
      <w:bookmarkStart w:id="221" w:name="_Toc85344681"/>
      <w:bookmarkStart w:id="222" w:name="_Toc85344682"/>
      <w:bookmarkStart w:id="223" w:name="_Toc85344715"/>
      <w:bookmarkStart w:id="224" w:name="_Toc85344716"/>
      <w:bookmarkStart w:id="225" w:name="_Toc85344735"/>
      <w:bookmarkStart w:id="226" w:name="_Toc85344749"/>
      <w:bookmarkStart w:id="227" w:name="_Toc85344750"/>
      <w:bookmarkStart w:id="228" w:name="_Toc85344769"/>
      <w:bookmarkStart w:id="229" w:name="_Toc85344781"/>
      <w:bookmarkStart w:id="230" w:name="_Toc85344786"/>
      <w:bookmarkStart w:id="231" w:name="_Toc85344788"/>
      <w:bookmarkStart w:id="232" w:name="_Toc85344790"/>
      <w:bookmarkStart w:id="233" w:name="_Toc85344793"/>
      <w:bookmarkStart w:id="234" w:name="_Toc85344811"/>
      <w:bookmarkStart w:id="235" w:name="_Toc85344825"/>
      <w:bookmarkStart w:id="236" w:name="_Toc85344836"/>
      <w:bookmarkStart w:id="237" w:name="_Toc85344865"/>
      <w:bookmarkStart w:id="238" w:name="_Toc85344866"/>
      <w:bookmarkStart w:id="239" w:name="_Toc85344880"/>
      <w:bookmarkStart w:id="240" w:name="_Toc85344884"/>
      <w:bookmarkStart w:id="241" w:name="_Toc85344888"/>
      <w:bookmarkStart w:id="242" w:name="_Toc85344892"/>
      <w:bookmarkStart w:id="243" w:name="_Toc85344900"/>
      <w:bookmarkStart w:id="244" w:name="_Toc85344904"/>
      <w:bookmarkStart w:id="245" w:name="_Toc85344908"/>
      <w:bookmarkStart w:id="246" w:name="_Toc85344916"/>
      <w:bookmarkStart w:id="247" w:name="_Toc85344924"/>
      <w:bookmarkStart w:id="248" w:name="_Toc85344932"/>
      <w:bookmarkStart w:id="249" w:name="_Toc119743311"/>
      <w:bookmarkStart w:id="250" w:name="_Toc127236462"/>
      <w:bookmarkStart w:id="251" w:name="_Toc274222378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r>
        <w:lastRenderedPageBreak/>
        <w:t>1.</w:t>
      </w:r>
      <w:r w:rsidR="00276080" w:rsidRPr="002C557F">
        <w:tab/>
        <w:t>Generation Interconnection</w:t>
      </w:r>
      <w:bookmarkEnd w:id="251"/>
      <w:r w:rsidR="00276080" w:rsidRPr="002C557F">
        <w:t xml:space="preserve"> </w:t>
      </w:r>
    </w:p>
    <w:p w:rsidR="00276080" w:rsidRDefault="00276080" w:rsidP="009B727B">
      <w:pPr>
        <w:pStyle w:val="BodyText"/>
        <w:ind w:left="360"/>
      </w:pPr>
      <w:r w:rsidRPr="00EA2D7A">
        <w:rPr>
          <w:b/>
          <w:color w:val="FF0000"/>
        </w:rPr>
        <w:t xml:space="preserve">Additional </w:t>
      </w:r>
      <w:smartTag w:uri="urn:schemas-microsoft-com:office:smarttags" w:element="PersonName">
        <w:r w:rsidRPr="00EA2D7A">
          <w:rPr>
            <w:b/>
            <w:color w:val="FF0000"/>
          </w:rPr>
          <w:t>info</w:t>
        </w:r>
      </w:smartTag>
      <w:r w:rsidRPr="00EA2D7A">
        <w:rPr>
          <w:b/>
          <w:color w:val="FF0000"/>
        </w:rPr>
        <w:t>rmation regarding detailed generation interconnection and impact studies is contained in the “Generation Project In</w:t>
      </w:r>
      <w:r w:rsidR="0087049E" w:rsidRPr="00EA2D7A">
        <w:rPr>
          <w:b/>
          <w:color w:val="FF0000"/>
        </w:rPr>
        <w:t>terconnection Information” folder</w:t>
      </w:r>
      <w:r w:rsidRPr="00EA2D7A">
        <w:rPr>
          <w:b/>
          <w:color w:val="FF0000"/>
        </w:rPr>
        <w:t xml:space="preserve"> in the “Oper</w:t>
      </w:r>
      <w:r w:rsidR="0087049E" w:rsidRPr="00EA2D7A">
        <w:rPr>
          <w:b/>
          <w:color w:val="FF0000"/>
        </w:rPr>
        <w:t>ations and System Planning”</w:t>
      </w:r>
      <w:r w:rsidRPr="00EA2D7A">
        <w:rPr>
          <w:b/>
          <w:color w:val="FF0000"/>
        </w:rPr>
        <w:t xml:space="preserve"> area on the ERCOT website</w:t>
      </w:r>
      <w:r w:rsidR="0087049E" w:rsidRPr="00EA2D7A">
        <w:rPr>
          <w:b/>
          <w:color w:val="FF0000"/>
        </w:rPr>
        <w:t>:</w:t>
      </w:r>
      <w:r w:rsidR="0087049E">
        <w:t xml:space="preserve">  </w:t>
      </w:r>
      <w:hyperlink r:id="rId13" w:history="1">
        <w:r w:rsidR="00035402" w:rsidRPr="00FE47C3">
          <w:rPr>
            <w:rStyle w:val="Hyperlink"/>
          </w:rPr>
          <w:t>http://planning.ercot.com/login/login</w:t>
        </w:r>
      </w:hyperlink>
      <w:r>
        <w:t xml:space="preserve">.  </w:t>
      </w:r>
    </w:p>
    <w:p w:rsidR="00EF0592" w:rsidRPr="00EF0592" w:rsidRDefault="00276080" w:rsidP="00B44E5C">
      <w:pPr>
        <w:pStyle w:val="Heading2"/>
        <w:rPr>
          <w:rFonts w:ascii="Times New Roman" w:hAnsi="Times New Roman" w:cs="Times New Roman"/>
          <w:b w:val="0"/>
          <w:sz w:val="24"/>
          <w:szCs w:val="24"/>
        </w:rPr>
      </w:pPr>
      <w:bookmarkStart w:id="252" w:name="_Toc274222379"/>
      <w:r w:rsidRPr="00EF0592">
        <w:rPr>
          <w:sz w:val="24"/>
          <w:szCs w:val="24"/>
        </w:rPr>
        <w:t xml:space="preserve">New Generation </w:t>
      </w:r>
      <w:r w:rsidR="002D0E2A" w:rsidRPr="00EF0592">
        <w:rPr>
          <w:sz w:val="24"/>
          <w:szCs w:val="24"/>
        </w:rPr>
        <w:t>Registering for</w:t>
      </w:r>
      <w:r w:rsidRPr="00EF0592">
        <w:rPr>
          <w:sz w:val="24"/>
          <w:szCs w:val="24"/>
        </w:rPr>
        <w:t xml:space="preserve"> Commercial Operations</w:t>
      </w:r>
      <w:bookmarkStart w:id="253" w:name="_Toc215386138"/>
      <w:bookmarkEnd w:id="252"/>
      <w:r w:rsidR="00B44E5C" w:rsidRPr="00EF0592">
        <w:rPr>
          <w:rFonts w:ascii="Times New Roman" w:hAnsi="Times New Roman" w:cs="Times New Roman"/>
          <w:b w:val="0"/>
          <w:sz w:val="24"/>
          <w:szCs w:val="24"/>
        </w:rPr>
        <w:t xml:space="preserve"> </w:t>
      </w:r>
    </w:p>
    <w:p w:rsidR="00B44E5C" w:rsidRPr="00852E42" w:rsidRDefault="00E75779" w:rsidP="00852E42">
      <w:pPr>
        <w:pStyle w:val="Heading2"/>
        <w:numPr>
          <w:ilvl w:val="0"/>
          <w:numId w:val="33"/>
        </w:numPr>
        <w:rPr>
          <w:b w:val="0"/>
          <w:szCs w:val="22"/>
        </w:rPr>
      </w:pPr>
      <w:r>
        <w:rPr>
          <w:b w:val="0"/>
          <w:szCs w:val="22"/>
        </w:rPr>
        <w:t>Lufkin Biomass</w:t>
      </w:r>
      <w:r w:rsidR="0003000B">
        <w:rPr>
          <w:b w:val="0"/>
          <w:szCs w:val="22"/>
        </w:rPr>
        <w:t xml:space="preserve"> (</w:t>
      </w:r>
      <w:r>
        <w:rPr>
          <w:b w:val="0"/>
          <w:szCs w:val="22"/>
        </w:rPr>
        <w:t>08INR0033</w:t>
      </w:r>
      <w:r w:rsidR="0003000B">
        <w:rPr>
          <w:b w:val="0"/>
          <w:szCs w:val="22"/>
        </w:rPr>
        <w:t>),</w:t>
      </w:r>
      <w:r>
        <w:rPr>
          <w:b w:val="0"/>
          <w:szCs w:val="22"/>
        </w:rPr>
        <w:t xml:space="preserve"> 45 MW in Angelina County</w:t>
      </w:r>
    </w:p>
    <w:p w:rsidR="004B74FC" w:rsidRPr="00EF0592" w:rsidRDefault="00257412" w:rsidP="00852E42">
      <w:pPr>
        <w:ind w:left="465"/>
        <w:rPr>
          <w:rFonts w:ascii="Arial" w:hAnsi="Arial" w:cs="Arial"/>
          <w:sz w:val="22"/>
          <w:szCs w:val="22"/>
        </w:rPr>
      </w:pPr>
      <w:bookmarkStart w:id="254" w:name="_Toc208636953"/>
      <w:bookmarkStart w:id="255" w:name="_Toc210629650"/>
      <w:bookmarkStart w:id="256" w:name="_Toc213204731"/>
      <w:bookmarkStart w:id="257" w:name="_Toc215386137"/>
      <w:bookmarkStart w:id="258" w:name="_Toc219623004"/>
      <w:bookmarkStart w:id="259" w:name="_Toc219623071"/>
      <w:bookmarkStart w:id="260" w:name="_Toc268614003"/>
      <w:bookmarkEnd w:id="253"/>
      <w:r w:rsidRPr="00EF0592">
        <w:rPr>
          <w:rFonts w:ascii="Arial" w:hAnsi="Arial" w:cs="Arial"/>
          <w:sz w:val="22"/>
          <w:szCs w:val="22"/>
        </w:rPr>
        <w:t xml:space="preserve">The total installed wind capacity </w:t>
      </w:r>
      <w:r w:rsidR="00062D17">
        <w:rPr>
          <w:rFonts w:ascii="Arial" w:hAnsi="Arial" w:cs="Arial"/>
          <w:sz w:val="22"/>
          <w:szCs w:val="22"/>
        </w:rPr>
        <w:t xml:space="preserve">remains at </w:t>
      </w:r>
      <w:r w:rsidRPr="00EF0592">
        <w:rPr>
          <w:rFonts w:ascii="Arial" w:hAnsi="Arial" w:cs="Arial"/>
          <w:sz w:val="22"/>
          <w:szCs w:val="22"/>
        </w:rPr>
        <w:t>9,</w:t>
      </w:r>
      <w:r w:rsidR="00F266FB">
        <w:rPr>
          <w:rFonts w:ascii="Arial" w:hAnsi="Arial" w:cs="Arial"/>
          <w:sz w:val="22"/>
          <w:szCs w:val="22"/>
        </w:rPr>
        <w:t>46</w:t>
      </w:r>
      <w:r w:rsidRPr="00EF0592">
        <w:rPr>
          <w:rFonts w:ascii="Arial" w:hAnsi="Arial" w:cs="Arial"/>
          <w:sz w:val="22"/>
          <w:szCs w:val="22"/>
        </w:rPr>
        <w:t>7 MW</w:t>
      </w:r>
      <w:bookmarkEnd w:id="257"/>
      <w:bookmarkEnd w:id="258"/>
      <w:bookmarkEnd w:id="259"/>
      <w:bookmarkEnd w:id="260"/>
      <w:r w:rsidR="00062D17">
        <w:rPr>
          <w:rFonts w:ascii="Arial" w:hAnsi="Arial" w:cs="Arial"/>
          <w:sz w:val="22"/>
          <w:szCs w:val="22"/>
        </w:rPr>
        <w:t>.</w:t>
      </w:r>
    </w:p>
    <w:p w:rsidR="004B74FC" w:rsidRPr="00EF0592" w:rsidRDefault="004B74FC" w:rsidP="004B74FC">
      <w:pPr>
        <w:pStyle w:val="body2"/>
        <w:ind w:left="720"/>
        <w:rPr>
          <w:rFonts w:ascii="Arial" w:hAnsi="Arial" w:cs="Arial"/>
          <w:sz w:val="24"/>
        </w:rPr>
      </w:pPr>
    </w:p>
    <w:bookmarkEnd w:id="254"/>
    <w:bookmarkEnd w:id="255"/>
    <w:bookmarkEnd w:id="256"/>
    <w:p w:rsidR="00F760DE" w:rsidRPr="00F760DE" w:rsidRDefault="00F760DE" w:rsidP="00F760DE">
      <w:pPr>
        <w:ind w:left="1080"/>
      </w:pPr>
    </w:p>
    <w:p w:rsidR="00427CC1" w:rsidRPr="00EF0592" w:rsidRDefault="00776BEC" w:rsidP="004B74FC">
      <w:pPr>
        <w:pStyle w:val="body2"/>
        <w:ind w:left="720"/>
        <w:rPr>
          <w:rFonts w:ascii="Arial" w:hAnsi="Arial" w:cs="Arial"/>
          <w:b/>
          <w:sz w:val="24"/>
        </w:rPr>
      </w:pPr>
      <w:r w:rsidRPr="00EF0592">
        <w:rPr>
          <w:rFonts w:ascii="Arial" w:hAnsi="Arial" w:cs="Arial"/>
          <w:b/>
          <w:sz w:val="24"/>
        </w:rPr>
        <w:t xml:space="preserve">Summary of </w:t>
      </w:r>
      <w:r w:rsidR="00276080" w:rsidRPr="00EF0592">
        <w:rPr>
          <w:rFonts w:ascii="Arial" w:hAnsi="Arial" w:cs="Arial"/>
          <w:b/>
          <w:sz w:val="24"/>
        </w:rPr>
        <w:t>Active Generation Interconnection Requests</w:t>
      </w:r>
    </w:p>
    <w:p w:rsidR="00E76946" w:rsidRDefault="005673C1" w:rsidP="00A01A74">
      <w:pPr>
        <w:ind w:left="720" w:hanging="360"/>
      </w:pPr>
      <w:r>
        <w:t xml:space="preserve"> </w:t>
      </w:r>
    </w:p>
    <w:tbl>
      <w:tblPr>
        <w:tblW w:w="8640" w:type="dxa"/>
        <w:tblInd w:w="1368" w:type="dxa"/>
        <w:tblLayout w:type="fixed"/>
        <w:tblLook w:val="0000"/>
      </w:tblPr>
      <w:tblGrid>
        <w:gridCol w:w="3780"/>
        <w:gridCol w:w="1170"/>
        <w:gridCol w:w="1260"/>
        <w:gridCol w:w="1260"/>
        <w:gridCol w:w="1170"/>
      </w:tblGrid>
      <w:tr w:rsidR="00E76946">
        <w:trPr>
          <w:trHeight w:val="209"/>
        </w:trPr>
        <w:tc>
          <w:tcPr>
            <w:tcW w:w="8640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000000"/>
            <w:vAlign w:val="center"/>
          </w:tcPr>
          <w:p w:rsidR="00E76946" w:rsidRPr="009D42F1" w:rsidRDefault="00E76946" w:rsidP="00F525C7">
            <w:pPr>
              <w:jc w:val="center"/>
              <w:rPr>
                <w:rFonts w:ascii="Arial" w:hAnsi="Arial" w:cs="Arial"/>
                <w:b/>
                <w:bCs/>
                <w:color w:val="FFFFFF"/>
                <w:sz w:val="20"/>
                <w:szCs w:val="20"/>
              </w:rPr>
            </w:pPr>
            <w:r w:rsidRPr="009D42F1">
              <w:rPr>
                <w:rFonts w:ascii="Arial" w:hAnsi="Arial" w:cs="Arial"/>
                <w:b/>
                <w:bCs/>
                <w:color w:val="FFFFFF"/>
                <w:sz w:val="20"/>
                <w:szCs w:val="20"/>
              </w:rPr>
              <w:t>GENERATION INTERCONNECTION REQUESTS CURRENTLY BEING PROCESSED</w:t>
            </w:r>
          </w:p>
        </w:tc>
      </w:tr>
      <w:tr w:rsidR="00E76946">
        <w:trPr>
          <w:trHeight w:val="358"/>
        </w:trPr>
        <w:tc>
          <w:tcPr>
            <w:tcW w:w="8640" w:type="dxa"/>
            <w:gridSpan w:val="5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000000"/>
            <w:vAlign w:val="center"/>
          </w:tcPr>
          <w:p w:rsidR="00E76946" w:rsidRPr="004D01F8" w:rsidRDefault="00E76946" w:rsidP="0003000B">
            <w:pPr>
              <w:jc w:val="center"/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</w:pPr>
            <w:r w:rsidRPr="004D01F8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Currently tracking</w:t>
            </w:r>
            <w:r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 xml:space="preserve"> </w:t>
            </w:r>
            <w:r w:rsidR="00EF0592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1</w:t>
            </w:r>
            <w:r w:rsidR="00F760DE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9</w:t>
            </w:r>
            <w:r w:rsidR="0003000B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3</w:t>
            </w:r>
            <w:r w:rsidR="00257412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 xml:space="preserve"> </w:t>
            </w:r>
            <w:r w:rsidR="00257412" w:rsidRPr="004D01F8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 xml:space="preserve"> </w:t>
            </w:r>
            <w:r w:rsidRPr="004D01F8">
              <w:rPr>
                <w:rFonts w:ascii="Arial" w:hAnsi="Arial" w:cs="Arial"/>
                <w:b/>
                <w:bCs/>
                <w:color w:val="FFFFFF"/>
                <w:sz w:val="18"/>
                <w:szCs w:val="18"/>
              </w:rPr>
              <w:t>active generation interconnection or change requests</w:t>
            </w:r>
          </w:p>
        </w:tc>
      </w:tr>
      <w:tr w:rsidR="00E76946">
        <w:trPr>
          <w:trHeight w:val="219"/>
        </w:trPr>
        <w:tc>
          <w:tcPr>
            <w:tcW w:w="378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000000"/>
            <w:vAlign w:val="center"/>
          </w:tcPr>
          <w:p w:rsidR="00E76946" w:rsidRDefault="00E76946" w:rsidP="0003000B">
            <w:pPr>
              <w:ind w:right="-303"/>
              <w:rPr>
                <w:rFonts w:ascii="Arial" w:hAnsi="Arial" w:cs="Arial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0"/>
                <w:szCs w:val="20"/>
              </w:rPr>
              <w:t xml:space="preserve">As of </w:t>
            </w:r>
            <w:r w:rsidR="0003000B">
              <w:rPr>
                <w:rFonts w:ascii="Arial" w:hAnsi="Arial" w:cs="Arial"/>
                <w:b/>
                <w:bCs/>
                <w:color w:val="FFFFFF"/>
                <w:sz w:val="20"/>
                <w:szCs w:val="20"/>
              </w:rPr>
              <w:t>Dec</w:t>
            </w:r>
            <w:r w:rsidR="006D34A8">
              <w:rPr>
                <w:rFonts w:ascii="Arial" w:hAnsi="Arial" w:cs="Arial"/>
                <w:b/>
                <w:bCs/>
                <w:color w:val="FFFFFF"/>
                <w:sz w:val="20"/>
                <w:szCs w:val="20"/>
              </w:rPr>
              <w:t>em</w:t>
            </w:r>
            <w:r w:rsidR="00EA4138">
              <w:rPr>
                <w:rFonts w:ascii="Arial" w:hAnsi="Arial" w:cs="Arial"/>
                <w:b/>
                <w:bCs/>
                <w:color w:val="FFFFFF"/>
                <w:sz w:val="20"/>
                <w:szCs w:val="20"/>
              </w:rPr>
              <w:t>ber 3</w:t>
            </w:r>
            <w:r w:rsidR="0003000B">
              <w:rPr>
                <w:rFonts w:ascii="Arial" w:hAnsi="Arial" w:cs="Arial"/>
                <w:b/>
                <w:bCs/>
                <w:color w:val="FFFFFF"/>
                <w:sz w:val="20"/>
                <w:szCs w:val="20"/>
              </w:rPr>
              <w:t>1</w:t>
            </w:r>
            <w:r>
              <w:rPr>
                <w:rFonts w:ascii="Arial" w:hAnsi="Arial" w:cs="Arial"/>
                <w:b/>
                <w:bCs/>
                <w:color w:val="FFFFFF"/>
                <w:sz w:val="20"/>
                <w:szCs w:val="20"/>
              </w:rPr>
              <w:t>, 20</w:t>
            </w:r>
            <w:r w:rsidR="00982045">
              <w:rPr>
                <w:rFonts w:ascii="Arial" w:hAnsi="Arial" w:cs="Arial"/>
                <w:b/>
                <w:bCs/>
                <w:color w:val="FFFFFF"/>
                <w:sz w:val="20"/>
                <w:szCs w:val="20"/>
              </w:rPr>
              <w:t>10</w:t>
            </w:r>
          </w:p>
        </w:tc>
        <w:tc>
          <w:tcPr>
            <w:tcW w:w="117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000000"/>
            <w:vAlign w:val="center"/>
          </w:tcPr>
          <w:p w:rsidR="00E76946" w:rsidRDefault="00E76946" w:rsidP="002F19CD">
            <w:pPr>
              <w:jc w:val="center"/>
              <w:rPr>
                <w:rFonts w:ascii="Arial" w:hAnsi="Arial" w:cs="Arial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0"/>
                <w:szCs w:val="20"/>
              </w:rPr>
              <w:t>North</w:t>
            </w:r>
          </w:p>
        </w:tc>
        <w:tc>
          <w:tcPr>
            <w:tcW w:w="12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000000"/>
            <w:vAlign w:val="center"/>
          </w:tcPr>
          <w:p w:rsidR="00E76946" w:rsidRDefault="00E76946" w:rsidP="002F19CD">
            <w:pPr>
              <w:jc w:val="center"/>
              <w:rPr>
                <w:rFonts w:ascii="Arial" w:hAnsi="Arial" w:cs="Arial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0"/>
                <w:szCs w:val="20"/>
              </w:rPr>
              <w:t>South</w:t>
            </w:r>
          </w:p>
        </w:tc>
        <w:tc>
          <w:tcPr>
            <w:tcW w:w="126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000000"/>
            <w:vAlign w:val="center"/>
          </w:tcPr>
          <w:p w:rsidR="00E76946" w:rsidRDefault="00E76946" w:rsidP="002F19CD">
            <w:pPr>
              <w:jc w:val="center"/>
              <w:rPr>
                <w:rFonts w:ascii="Arial" w:hAnsi="Arial" w:cs="Arial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0"/>
                <w:szCs w:val="20"/>
              </w:rPr>
              <w:t>West</w:t>
            </w:r>
          </w:p>
        </w:tc>
        <w:tc>
          <w:tcPr>
            <w:tcW w:w="1170" w:type="dxa"/>
            <w:tcBorders>
              <w:top w:val="nil"/>
              <w:left w:val="single" w:sz="8" w:space="0" w:color="auto"/>
              <w:bottom w:val="nil"/>
              <w:right w:val="nil"/>
            </w:tcBorders>
            <w:shd w:val="clear" w:color="auto" w:fill="000000"/>
            <w:vAlign w:val="center"/>
          </w:tcPr>
          <w:p w:rsidR="00E76946" w:rsidRDefault="00E76946" w:rsidP="002F19CD">
            <w:pPr>
              <w:jc w:val="center"/>
              <w:rPr>
                <w:rFonts w:ascii="Arial" w:hAnsi="Arial" w:cs="Arial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color w:val="FFFFFF"/>
                <w:sz w:val="20"/>
                <w:szCs w:val="20"/>
              </w:rPr>
              <w:t>Total</w:t>
            </w:r>
          </w:p>
        </w:tc>
      </w:tr>
      <w:tr w:rsidR="00257412">
        <w:trPr>
          <w:trHeight w:val="280"/>
        </w:trPr>
        <w:tc>
          <w:tcPr>
            <w:tcW w:w="3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257412" w:rsidP="002F19CD">
            <w:pPr>
              <w:ind w:right="-303"/>
              <w:rPr>
                <w:rFonts w:ascii="Arial" w:hAnsi="Arial" w:cs="Arial"/>
                <w:sz w:val="18"/>
                <w:szCs w:val="18"/>
              </w:rPr>
            </w:pPr>
            <w:r w:rsidRPr="009D42F1">
              <w:rPr>
                <w:rFonts w:ascii="Arial" w:hAnsi="Arial" w:cs="Arial"/>
                <w:sz w:val="18"/>
                <w:szCs w:val="18"/>
              </w:rPr>
              <w:t>Security Screening Study</w:t>
            </w:r>
          </w:p>
        </w:tc>
        <w:tc>
          <w:tcPr>
            <w:tcW w:w="11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062D17" w:rsidP="002F19CD">
            <w:pPr>
              <w:ind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062D17" w:rsidP="002F19CD">
            <w:pPr>
              <w:ind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062D17" w:rsidP="00A863F1">
            <w:pPr>
              <w:ind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11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257412" w:rsidP="006D34A8">
            <w:pPr>
              <w:ind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</w:t>
            </w:r>
            <w:r w:rsidR="006D34A8">
              <w:rPr>
                <w:rFonts w:ascii="Arial" w:hAnsi="Arial" w:cs="Arial"/>
                <w:sz w:val="18"/>
                <w:szCs w:val="18"/>
              </w:rPr>
              <w:t>1</w:t>
            </w:r>
          </w:p>
        </w:tc>
      </w:tr>
      <w:tr w:rsidR="00257412">
        <w:trPr>
          <w:trHeight w:val="280"/>
        </w:trPr>
        <w:tc>
          <w:tcPr>
            <w:tcW w:w="3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257412" w:rsidP="002F19CD">
            <w:pPr>
              <w:ind w:right="-303"/>
              <w:rPr>
                <w:rFonts w:ascii="Arial" w:hAnsi="Arial" w:cs="Arial"/>
                <w:sz w:val="18"/>
                <w:szCs w:val="18"/>
              </w:rPr>
            </w:pPr>
            <w:r w:rsidRPr="009D42F1">
              <w:rPr>
                <w:rFonts w:ascii="Arial" w:hAnsi="Arial" w:cs="Arial"/>
                <w:sz w:val="18"/>
                <w:szCs w:val="18"/>
              </w:rPr>
              <w:t>SSS Completed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EF0592" w:rsidP="007037A8">
            <w:pPr>
              <w:ind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F760DE" w:rsidP="007037A8">
            <w:pPr>
              <w:ind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F760DE" w:rsidP="00EF0592">
            <w:pPr>
              <w:ind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11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C07F24" w:rsidP="00F760DE">
            <w:pPr>
              <w:ind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</w:t>
            </w:r>
            <w:r w:rsidR="00F760DE">
              <w:rPr>
                <w:rFonts w:ascii="Arial" w:hAnsi="Arial" w:cs="Arial"/>
                <w:sz w:val="18"/>
                <w:szCs w:val="18"/>
              </w:rPr>
              <w:t>6</w:t>
            </w:r>
          </w:p>
        </w:tc>
      </w:tr>
      <w:tr w:rsidR="00257412">
        <w:trPr>
          <w:trHeight w:val="280"/>
        </w:trPr>
        <w:tc>
          <w:tcPr>
            <w:tcW w:w="3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257412" w:rsidP="002F19CD">
            <w:pPr>
              <w:ind w:right="-303"/>
              <w:rPr>
                <w:rFonts w:ascii="Arial" w:hAnsi="Arial" w:cs="Arial"/>
                <w:sz w:val="18"/>
                <w:szCs w:val="18"/>
              </w:rPr>
            </w:pPr>
            <w:r w:rsidRPr="009D42F1">
              <w:rPr>
                <w:rFonts w:ascii="Arial" w:hAnsi="Arial" w:cs="Arial"/>
                <w:sz w:val="18"/>
                <w:szCs w:val="18"/>
              </w:rPr>
              <w:t>Full Interconnect Study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062D17" w:rsidP="007037A8">
            <w:pPr>
              <w:ind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23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062D17" w:rsidP="00062D17">
            <w:pPr>
              <w:ind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28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EF0592" w:rsidP="006D34A8">
            <w:pPr>
              <w:ind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</w:t>
            </w:r>
            <w:r w:rsidR="006D34A8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257412" w:rsidP="006D34A8">
            <w:pPr>
              <w:ind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12</w:t>
            </w:r>
            <w:r w:rsidR="006D34A8">
              <w:rPr>
                <w:rFonts w:ascii="Arial" w:hAnsi="Arial" w:cs="Arial"/>
                <w:sz w:val="18"/>
                <w:szCs w:val="18"/>
              </w:rPr>
              <w:t>5</w:t>
            </w:r>
          </w:p>
        </w:tc>
      </w:tr>
      <w:tr w:rsidR="00257412">
        <w:trPr>
          <w:trHeight w:val="280"/>
        </w:trPr>
        <w:tc>
          <w:tcPr>
            <w:tcW w:w="3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257412" w:rsidP="002F19CD">
            <w:pPr>
              <w:ind w:right="-303"/>
              <w:rPr>
                <w:rFonts w:ascii="Arial" w:hAnsi="Arial" w:cs="Arial"/>
                <w:sz w:val="18"/>
                <w:szCs w:val="18"/>
              </w:rPr>
            </w:pPr>
            <w:r w:rsidRPr="009D42F1">
              <w:rPr>
                <w:rFonts w:ascii="Arial" w:hAnsi="Arial" w:cs="Arial"/>
                <w:sz w:val="18"/>
                <w:szCs w:val="18"/>
              </w:rPr>
              <w:t>FIS Completed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F760DE" w:rsidP="002F19CD">
            <w:pPr>
              <w:tabs>
                <w:tab w:val="left" w:pos="42"/>
              </w:tabs>
              <w:ind w:left="-170"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257412" w:rsidP="00062D17">
            <w:pPr>
              <w:ind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</w:t>
            </w:r>
            <w:r w:rsidR="00062D17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F760DE" w:rsidP="002F19CD">
            <w:pPr>
              <w:ind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EA4138" w:rsidP="006D34A8">
            <w:pPr>
              <w:ind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</w:t>
            </w:r>
            <w:r w:rsidR="006D34A8">
              <w:rPr>
                <w:rFonts w:ascii="Arial" w:hAnsi="Arial" w:cs="Arial"/>
                <w:sz w:val="18"/>
                <w:szCs w:val="18"/>
              </w:rPr>
              <w:t>3</w:t>
            </w:r>
          </w:p>
        </w:tc>
      </w:tr>
      <w:tr w:rsidR="00257412">
        <w:trPr>
          <w:trHeight w:val="280"/>
        </w:trPr>
        <w:tc>
          <w:tcPr>
            <w:tcW w:w="3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257412" w:rsidP="002F19CD">
            <w:pPr>
              <w:ind w:right="-303"/>
              <w:rPr>
                <w:rFonts w:ascii="Arial" w:hAnsi="Arial" w:cs="Arial"/>
                <w:sz w:val="18"/>
                <w:szCs w:val="18"/>
              </w:rPr>
            </w:pPr>
            <w:r w:rsidRPr="009D42F1">
              <w:rPr>
                <w:rFonts w:ascii="Arial" w:hAnsi="Arial" w:cs="Arial"/>
                <w:sz w:val="18"/>
                <w:szCs w:val="18"/>
              </w:rPr>
              <w:t xml:space="preserve">Interconnect Agreement Completed 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E75779" w:rsidP="002F19CD">
            <w:pPr>
              <w:ind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F760DE" w:rsidP="002F19CD">
            <w:pPr>
              <w:ind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F760DE" w:rsidP="002F19CD">
            <w:pPr>
              <w:ind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E75779" w:rsidP="00F760DE">
            <w:pPr>
              <w:ind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18</w:t>
            </w:r>
          </w:p>
        </w:tc>
      </w:tr>
      <w:tr w:rsidR="00257412">
        <w:trPr>
          <w:trHeight w:val="280"/>
        </w:trPr>
        <w:tc>
          <w:tcPr>
            <w:tcW w:w="3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257412" w:rsidP="002F19CD">
            <w:pPr>
              <w:ind w:right="-303"/>
              <w:rPr>
                <w:rFonts w:ascii="Arial" w:hAnsi="Arial" w:cs="Arial"/>
                <w:sz w:val="18"/>
                <w:szCs w:val="18"/>
              </w:rPr>
            </w:pPr>
            <w:r w:rsidRPr="009D42F1">
              <w:rPr>
                <w:rFonts w:ascii="Arial" w:hAnsi="Arial" w:cs="Arial"/>
                <w:sz w:val="18"/>
                <w:szCs w:val="18"/>
              </w:rPr>
              <w:t>Capacity under Interconnection Agreements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257412" w:rsidP="0003000B">
            <w:pPr>
              <w:ind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5,1</w:t>
            </w:r>
            <w:r w:rsidR="0003000B">
              <w:rPr>
                <w:rFonts w:ascii="Arial" w:hAnsi="Arial" w:cs="Arial"/>
                <w:sz w:val="18"/>
                <w:szCs w:val="18"/>
              </w:rPr>
              <w:t>47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F760DE" w:rsidP="006A3AC8">
            <w:pPr>
              <w:ind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3,742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F760DE" w:rsidP="002F19CD">
            <w:pPr>
              <w:ind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75</w:t>
            </w:r>
            <w:r w:rsidR="00C07F24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C156CA" w:rsidP="0003000B">
            <w:pPr>
              <w:ind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9,</w:t>
            </w:r>
            <w:r w:rsidR="0003000B">
              <w:rPr>
                <w:rFonts w:ascii="Arial" w:hAnsi="Arial" w:cs="Arial"/>
                <w:sz w:val="18"/>
                <w:szCs w:val="18"/>
              </w:rPr>
              <w:t>645</w:t>
            </w:r>
          </w:p>
        </w:tc>
      </w:tr>
      <w:tr w:rsidR="00257412">
        <w:trPr>
          <w:trHeight w:val="280"/>
        </w:trPr>
        <w:tc>
          <w:tcPr>
            <w:tcW w:w="3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257412" w:rsidP="002F19CD">
            <w:pPr>
              <w:ind w:right="-303"/>
              <w:rPr>
                <w:rFonts w:ascii="Arial" w:hAnsi="Arial" w:cs="Arial"/>
                <w:sz w:val="18"/>
                <w:szCs w:val="18"/>
              </w:rPr>
            </w:pPr>
            <w:r w:rsidRPr="009D42F1">
              <w:rPr>
                <w:rFonts w:ascii="Arial" w:hAnsi="Arial" w:cs="Arial"/>
                <w:sz w:val="18"/>
                <w:szCs w:val="18"/>
              </w:rPr>
              <w:t>Capacity for Grid, MW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C07F24" w:rsidP="00E75779">
            <w:pPr>
              <w:ind w:firstLineChars="100" w:firstLine="181"/>
              <w:jc w:val="right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19,</w:t>
            </w:r>
            <w:r w:rsidR="00E75779">
              <w:rPr>
                <w:rFonts w:ascii="Arial" w:hAnsi="Arial" w:cs="Arial"/>
                <w:b/>
                <w:bCs/>
                <w:sz w:val="18"/>
                <w:szCs w:val="18"/>
              </w:rPr>
              <w:t>195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C07F24" w:rsidP="00062D17">
            <w:pPr>
              <w:ind w:firstLineChars="100" w:firstLine="181"/>
              <w:jc w:val="right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13,</w:t>
            </w:r>
            <w:r w:rsidR="00062D17">
              <w:rPr>
                <w:rFonts w:ascii="Arial" w:hAnsi="Arial" w:cs="Arial"/>
                <w:b/>
                <w:bCs/>
                <w:sz w:val="18"/>
                <w:szCs w:val="18"/>
              </w:rPr>
              <w:t>235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062D17" w:rsidP="006D34A8">
            <w:pPr>
              <w:ind w:firstLineChars="100" w:firstLine="181"/>
              <w:jc w:val="right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32,279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062D17" w:rsidP="00E75779">
            <w:pPr>
              <w:ind w:firstLineChars="100" w:firstLine="181"/>
              <w:jc w:val="right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64,7</w:t>
            </w:r>
            <w:r w:rsidR="00E75779">
              <w:rPr>
                <w:rFonts w:ascii="Arial" w:hAnsi="Arial" w:cs="Arial"/>
                <w:b/>
                <w:bCs/>
                <w:sz w:val="18"/>
                <w:szCs w:val="18"/>
              </w:rPr>
              <w:t>08</w:t>
            </w:r>
          </w:p>
        </w:tc>
      </w:tr>
      <w:tr w:rsidR="00257412">
        <w:trPr>
          <w:trHeight w:val="280"/>
        </w:trPr>
        <w:tc>
          <w:tcPr>
            <w:tcW w:w="37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257412" w:rsidP="002F19CD">
            <w:pPr>
              <w:ind w:right="-303"/>
              <w:rPr>
                <w:rFonts w:ascii="Arial" w:hAnsi="Arial" w:cs="Arial"/>
                <w:sz w:val="18"/>
                <w:szCs w:val="18"/>
              </w:rPr>
            </w:pPr>
            <w:r w:rsidRPr="009D42F1">
              <w:rPr>
                <w:rFonts w:ascii="Arial" w:hAnsi="Arial" w:cs="Arial"/>
                <w:sz w:val="18"/>
                <w:szCs w:val="18"/>
              </w:rPr>
              <w:t>Wind Capacity, MW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C07F24" w:rsidP="00C156CA">
            <w:pPr>
              <w:ind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3,</w:t>
            </w:r>
            <w:r w:rsidR="00C156CA">
              <w:rPr>
                <w:rFonts w:ascii="Arial" w:hAnsi="Arial" w:cs="Arial"/>
                <w:sz w:val="18"/>
                <w:szCs w:val="18"/>
              </w:rPr>
              <w:t>907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C07F24" w:rsidP="00C156CA">
            <w:pPr>
              <w:ind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4,</w:t>
            </w:r>
            <w:r w:rsidR="00C156CA">
              <w:rPr>
                <w:rFonts w:ascii="Arial" w:hAnsi="Arial" w:cs="Arial"/>
                <w:sz w:val="18"/>
                <w:szCs w:val="18"/>
              </w:rPr>
              <w:t>491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062D17" w:rsidP="006D34A8">
            <w:pPr>
              <w:ind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29,379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257412" w:rsidRPr="009D42F1" w:rsidRDefault="00062D17" w:rsidP="006D34A8">
            <w:pPr>
              <w:ind w:firstLineChars="100" w:firstLine="180"/>
              <w:jc w:val="right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37,776</w:t>
            </w:r>
          </w:p>
        </w:tc>
      </w:tr>
    </w:tbl>
    <w:p w:rsidR="004A718C" w:rsidRDefault="004A718C" w:rsidP="00A01A74">
      <w:pPr>
        <w:ind w:left="720" w:hanging="360"/>
      </w:pPr>
    </w:p>
    <w:p w:rsidR="00097666" w:rsidRPr="00FC61F2" w:rsidRDefault="00097666" w:rsidP="00A73E21">
      <w:pPr>
        <w:ind w:left="360"/>
      </w:pPr>
    </w:p>
    <w:p w:rsidR="004A718C" w:rsidRDefault="00A93C94" w:rsidP="00F07D9A">
      <w:pPr>
        <w:ind w:left="270" w:hanging="360"/>
      </w:pPr>
      <w:r w:rsidRPr="00A93C94">
        <w:lastRenderedPageBreak/>
        <w:pict>
          <v:shape id="_x0000_i1026" type="#_x0000_t75" style="width:539.25pt;height:360.75pt">
            <v:imagedata r:id="rId14" o:title=""/>
          </v:shape>
        </w:pict>
      </w:r>
    </w:p>
    <w:p w:rsidR="004A718C" w:rsidRPr="0096418B" w:rsidRDefault="004A718C" w:rsidP="00A01A74">
      <w:pPr>
        <w:ind w:left="720" w:hanging="360"/>
      </w:pPr>
    </w:p>
    <w:p w:rsidR="00097666" w:rsidRDefault="00097666" w:rsidP="00097666"/>
    <w:p w:rsidR="008C6952" w:rsidRDefault="008C6952" w:rsidP="00097666"/>
    <w:p w:rsidR="008C6952" w:rsidRDefault="008C6952" w:rsidP="00097666"/>
    <w:p w:rsidR="008C6952" w:rsidRDefault="008C6952" w:rsidP="00097666"/>
    <w:tbl>
      <w:tblPr>
        <w:tblW w:w="10720" w:type="dxa"/>
        <w:tblInd w:w="93" w:type="dxa"/>
        <w:tblLook w:val="0000"/>
      </w:tblPr>
      <w:tblGrid>
        <w:gridCol w:w="2000"/>
        <w:gridCol w:w="2220"/>
        <w:gridCol w:w="2320"/>
        <w:gridCol w:w="2620"/>
        <w:gridCol w:w="1560"/>
      </w:tblGrid>
      <w:tr w:rsidR="00E76946">
        <w:trPr>
          <w:trHeight w:val="1035"/>
        </w:trPr>
        <w:tc>
          <w:tcPr>
            <w:tcW w:w="2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</w:tcPr>
          <w:p w:rsidR="00E76946" w:rsidRDefault="00E76946" w:rsidP="002F19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Fuel Type</w:t>
            </w:r>
          </w:p>
        </w:tc>
        <w:tc>
          <w:tcPr>
            <w:tcW w:w="22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</w:tcPr>
          <w:p w:rsidR="00E76946" w:rsidRDefault="00E76946" w:rsidP="002F19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Confidential Projects (MW)</w:t>
            </w:r>
          </w:p>
        </w:tc>
        <w:tc>
          <w:tcPr>
            <w:tcW w:w="23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</w:tcPr>
          <w:p w:rsidR="00E76946" w:rsidRDefault="00E76946" w:rsidP="002F19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Projects Under Full Study (MW)</w:t>
            </w:r>
          </w:p>
        </w:tc>
        <w:tc>
          <w:tcPr>
            <w:tcW w:w="26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</w:tcPr>
          <w:p w:rsidR="00E76946" w:rsidRDefault="00E76946" w:rsidP="002F19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Projects w/ Interconnect Agreement/Public Letter (MW)</w:t>
            </w:r>
          </w:p>
        </w:tc>
        <w:tc>
          <w:tcPr>
            <w:tcW w:w="15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C0C0C0"/>
            <w:vAlign w:val="center"/>
          </w:tcPr>
          <w:p w:rsidR="00E76946" w:rsidRDefault="00E76946" w:rsidP="002F19CD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Grand Total (MW)</w:t>
            </w:r>
          </w:p>
        </w:tc>
      </w:tr>
      <w:tr w:rsidR="00062D17">
        <w:trPr>
          <w:trHeight w:val="330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2D17" w:rsidRDefault="00062D17" w:rsidP="002F19CD">
            <w:pPr>
              <w:ind w:firstLineChars="100" w:firstLine="20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Gas-CC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    5,352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    12,043 </w:t>
            </w:r>
          </w:p>
        </w:tc>
      </w:tr>
      <w:tr w:rsidR="00062D17">
        <w:trPr>
          <w:trHeight w:val="330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2D17" w:rsidRDefault="00062D17" w:rsidP="002F19CD">
            <w:pPr>
              <w:ind w:firstLineChars="100" w:firstLine="20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Gas-CT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          650 </w:t>
            </w:r>
          </w:p>
        </w:tc>
      </w:tr>
      <w:tr w:rsidR="00062D17">
        <w:trPr>
          <w:trHeight w:val="330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2D17" w:rsidRDefault="00062D17" w:rsidP="002F19CD">
            <w:pPr>
              <w:ind w:firstLineChars="100" w:firstLine="20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     Total Gas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                         11 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7,330 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    5,352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    12,693 </w:t>
            </w:r>
          </w:p>
        </w:tc>
      </w:tr>
      <w:tr w:rsidR="00062D17">
        <w:trPr>
          <w:trHeight w:val="330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2D17" w:rsidRDefault="00062D17" w:rsidP="002F19CD">
            <w:pPr>
              <w:ind w:firstLineChars="100" w:firstLine="20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Nuclear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    5,900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      5,900 </w:t>
            </w:r>
          </w:p>
        </w:tc>
      </w:tr>
      <w:tr w:rsidR="00062D17">
        <w:trPr>
          <w:trHeight w:val="330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2D17" w:rsidRDefault="00062D17" w:rsidP="002F19CD">
            <w:pPr>
              <w:ind w:firstLineChars="100" w:firstLine="20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Coal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1,740 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    3,210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      4,950 </w:t>
            </w:r>
          </w:p>
        </w:tc>
      </w:tr>
      <w:tr w:rsidR="00062D17">
        <w:trPr>
          <w:trHeight w:val="330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2D17" w:rsidRDefault="00062D17" w:rsidP="002F19CD">
            <w:pPr>
              <w:ind w:firstLineChars="100" w:firstLine="20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Wind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                   3,184 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28,539 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    6,053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    37,776 </w:t>
            </w:r>
          </w:p>
        </w:tc>
      </w:tr>
      <w:tr w:rsidR="00062D17">
        <w:trPr>
          <w:trHeight w:val="330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2D17" w:rsidRDefault="00062D17" w:rsidP="002F19CD">
            <w:pPr>
              <w:ind w:firstLineChars="100" w:firstLine="20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Solar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                       440 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    819 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      1,259 </w:t>
            </w:r>
          </w:p>
        </w:tc>
      </w:tr>
      <w:tr w:rsidR="00062D17">
        <w:trPr>
          <w:trHeight w:val="330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2D17" w:rsidRDefault="00062D17" w:rsidP="002F19CD">
            <w:pPr>
              <w:ind w:firstLineChars="100" w:firstLine="20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Biomass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      50 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E75779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        1</w:t>
            </w:r>
            <w:r w:rsidR="00E75779">
              <w:rPr>
                <w:rFonts w:ascii="Calibri" w:hAnsi="Calibri"/>
                <w:color w:val="000000"/>
                <w:sz w:val="22"/>
                <w:szCs w:val="22"/>
              </w:rPr>
              <w:t>00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E75779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          1</w:t>
            </w:r>
            <w:r w:rsidR="00E75779">
              <w:rPr>
                <w:rFonts w:ascii="Calibri" w:hAnsi="Calibri"/>
                <w:color w:val="000000"/>
                <w:sz w:val="22"/>
                <w:szCs w:val="22"/>
              </w:rPr>
              <w:t>50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</w:p>
        </w:tc>
      </w:tr>
      <w:tr w:rsidR="00062D17">
        <w:trPr>
          <w:trHeight w:val="330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2D17" w:rsidRDefault="00062D17" w:rsidP="002F19CD">
            <w:pPr>
              <w:ind w:firstLineChars="100" w:firstLine="20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Other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    740 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    1,240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      1,980 </w:t>
            </w:r>
          </w:p>
        </w:tc>
      </w:tr>
      <w:tr w:rsidR="00062D17">
        <w:trPr>
          <w:trHeight w:val="330"/>
        </w:trPr>
        <w:tc>
          <w:tcPr>
            <w:tcW w:w="200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62D17" w:rsidRDefault="00062D17" w:rsidP="002F19CD">
            <w:pPr>
              <w:ind w:firstLineChars="100" w:firstLine="200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Grand Total </w:t>
            </w:r>
          </w:p>
        </w:tc>
        <w:tc>
          <w:tcPr>
            <w:tcW w:w="22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                   3,635 </w:t>
            </w:r>
          </w:p>
        </w:tc>
        <w:tc>
          <w:tcPr>
            <w:tcW w:w="23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39,218 </w:t>
            </w:r>
          </w:p>
        </w:tc>
        <w:tc>
          <w:tcPr>
            <w:tcW w:w="26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386ACB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  21,900 </w:t>
            </w:r>
          </w:p>
        </w:tc>
        <w:tc>
          <w:tcPr>
            <w:tcW w:w="15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062D17" w:rsidRDefault="00062D17" w:rsidP="00E75779">
            <w:pPr>
              <w:jc w:val="right"/>
              <w:rPr>
                <w:rFonts w:ascii="Calibri" w:hAnsi="Calibri"/>
                <w:color w:val="000000"/>
                <w:sz w:val="22"/>
                <w:szCs w:val="22"/>
              </w:rPr>
            </w:pP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        64,7</w:t>
            </w:r>
            <w:r w:rsidR="00E75779">
              <w:rPr>
                <w:rFonts w:ascii="Calibri" w:hAnsi="Calibri"/>
                <w:color w:val="000000"/>
                <w:sz w:val="22"/>
                <w:szCs w:val="22"/>
              </w:rPr>
              <w:t>08</w:t>
            </w:r>
            <w:r>
              <w:rPr>
                <w:rFonts w:ascii="Calibri" w:hAnsi="Calibri"/>
                <w:color w:val="000000"/>
                <w:sz w:val="22"/>
                <w:szCs w:val="22"/>
              </w:rPr>
              <w:t xml:space="preserve"> </w:t>
            </w:r>
          </w:p>
        </w:tc>
      </w:tr>
    </w:tbl>
    <w:p w:rsidR="00097666" w:rsidRDefault="00097666" w:rsidP="00097666"/>
    <w:p w:rsidR="00097666" w:rsidRPr="00FC61F2" w:rsidRDefault="00097666" w:rsidP="00097666"/>
    <w:p w:rsidR="005D7A2D" w:rsidRDefault="005D7A2D" w:rsidP="00097666"/>
    <w:p w:rsidR="005D7A2D" w:rsidRDefault="005D7A2D" w:rsidP="00097666"/>
    <w:p w:rsidR="005D7A2D" w:rsidRDefault="005D7A2D" w:rsidP="00097666"/>
    <w:p w:rsidR="005D7A2D" w:rsidRDefault="005D7A2D" w:rsidP="00097666"/>
    <w:p w:rsidR="005D7A2D" w:rsidRDefault="005D7A2D" w:rsidP="00097666"/>
    <w:p w:rsidR="005D7A2D" w:rsidRDefault="00A93C94" w:rsidP="00F07D9A">
      <w:r w:rsidRPr="00A93C94">
        <w:pict>
          <v:shape id="_x0000_i1027" type="#_x0000_t75" style="width:555.75pt;height:352.5pt">
            <v:imagedata r:id="rId15" o:title=""/>
          </v:shape>
        </w:pict>
      </w:r>
    </w:p>
    <w:p w:rsidR="005D7A2D" w:rsidRDefault="005D7A2D" w:rsidP="00097666"/>
    <w:p w:rsidR="005D7A2D" w:rsidRDefault="005D7A2D" w:rsidP="00097666"/>
    <w:p w:rsidR="005D7A2D" w:rsidRDefault="005D7A2D" w:rsidP="00097666"/>
    <w:p w:rsidR="005D7A2D" w:rsidRDefault="005D7A2D" w:rsidP="00097666"/>
    <w:p w:rsidR="005D7A2D" w:rsidRDefault="005D7A2D" w:rsidP="00097666"/>
    <w:p w:rsidR="005D7A2D" w:rsidRDefault="005D7A2D" w:rsidP="00097666"/>
    <w:p w:rsidR="005D7A2D" w:rsidRDefault="005D7A2D" w:rsidP="00097666"/>
    <w:p w:rsidR="005D7A2D" w:rsidRDefault="005D7A2D" w:rsidP="00097666"/>
    <w:p w:rsidR="005D7A2D" w:rsidRDefault="005D7A2D" w:rsidP="00097666"/>
    <w:p w:rsidR="005D7A2D" w:rsidRDefault="005D7A2D" w:rsidP="00097666"/>
    <w:p w:rsidR="005D7A2D" w:rsidRDefault="005D7A2D" w:rsidP="00097666"/>
    <w:p w:rsidR="005D7A2D" w:rsidRDefault="005D7A2D" w:rsidP="00097666"/>
    <w:p w:rsidR="00E76946" w:rsidRDefault="00E76946" w:rsidP="00097666"/>
    <w:p w:rsidR="00E76946" w:rsidRDefault="00E76946" w:rsidP="00097666"/>
    <w:p w:rsidR="00E76946" w:rsidRDefault="00E76946" w:rsidP="00097666"/>
    <w:p w:rsidR="00E76946" w:rsidRDefault="00E76946" w:rsidP="00097666"/>
    <w:p w:rsidR="00E76946" w:rsidRDefault="00E76946" w:rsidP="00097666"/>
    <w:p w:rsidR="00E76946" w:rsidRDefault="00E76946" w:rsidP="00097666"/>
    <w:p w:rsidR="00E76946" w:rsidRDefault="00E76946" w:rsidP="00097666"/>
    <w:p w:rsidR="00E76946" w:rsidRDefault="00E76946" w:rsidP="00097666"/>
    <w:p w:rsidR="00276080" w:rsidRPr="004950EA" w:rsidRDefault="000D4233" w:rsidP="003664D5">
      <w:pPr>
        <w:pStyle w:val="Heading2"/>
      </w:pPr>
      <w:bookmarkStart w:id="261" w:name="_Toc274222381"/>
      <w:r>
        <w:t>Publicly Disclosed</w:t>
      </w:r>
      <w:r w:rsidR="00276080" w:rsidRPr="004950EA">
        <w:t xml:space="preserve"> Generation Interconnection</w:t>
      </w:r>
      <w:r>
        <w:t xml:space="preserve"> Projects</w:t>
      </w:r>
      <w:bookmarkEnd w:id="261"/>
    </w:p>
    <w:p w:rsidR="00034016" w:rsidRDefault="00276080" w:rsidP="00802E5D">
      <w:pPr>
        <w:pStyle w:val="body2"/>
        <w:ind w:left="720"/>
        <w:rPr>
          <w:szCs w:val="21"/>
        </w:rPr>
      </w:pPr>
      <w:r w:rsidRPr="00D735C9">
        <w:rPr>
          <w:szCs w:val="21"/>
        </w:rPr>
        <w:t xml:space="preserve">The table below summarizes the publicly </w:t>
      </w:r>
      <w:r w:rsidR="000D4233">
        <w:rPr>
          <w:szCs w:val="21"/>
        </w:rPr>
        <w:t>disclosed</w:t>
      </w:r>
      <w:r w:rsidRPr="00D735C9">
        <w:rPr>
          <w:szCs w:val="21"/>
        </w:rPr>
        <w:t xml:space="preserve"> generation projects for the ERCOT region.</w:t>
      </w:r>
      <w:r w:rsidR="00DF28D8" w:rsidRPr="00D735C9">
        <w:rPr>
          <w:szCs w:val="21"/>
        </w:rPr>
        <w:t xml:space="preserve">  </w:t>
      </w:r>
    </w:p>
    <w:p w:rsidR="00B44496" w:rsidRDefault="00DF28D8" w:rsidP="00802E5D">
      <w:pPr>
        <w:pStyle w:val="body2"/>
        <w:ind w:left="720"/>
        <w:rPr>
          <w:szCs w:val="21"/>
        </w:rPr>
      </w:pPr>
      <w:r w:rsidRPr="00D735C9">
        <w:rPr>
          <w:szCs w:val="21"/>
        </w:rPr>
        <w:t>(</w:t>
      </w:r>
      <w:r w:rsidR="002C2422">
        <w:rPr>
          <w:szCs w:val="21"/>
        </w:rPr>
        <w:t xml:space="preserve">Status: </w:t>
      </w:r>
      <w:r w:rsidRPr="00D735C9">
        <w:rPr>
          <w:szCs w:val="21"/>
        </w:rPr>
        <w:t>IA=Interconnect Agreement, PL=Public Letter</w:t>
      </w:r>
      <w:r w:rsidR="00035402">
        <w:rPr>
          <w:szCs w:val="21"/>
        </w:rPr>
        <w:t>, XX= cancelled</w:t>
      </w:r>
      <w:r w:rsidRPr="00D735C9">
        <w:rPr>
          <w:szCs w:val="21"/>
        </w:rPr>
        <w:t>)</w:t>
      </w:r>
    </w:p>
    <w:tbl>
      <w:tblPr>
        <w:tblW w:w="10789" w:type="dxa"/>
        <w:tblInd w:w="93" w:type="dxa"/>
        <w:tblLayout w:type="fixed"/>
        <w:tblLook w:val="04A0"/>
      </w:tblPr>
      <w:tblGrid>
        <w:gridCol w:w="1275"/>
        <w:gridCol w:w="2340"/>
        <w:gridCol w:w="810"/>
        <w:gridCol w:w="1414"/>
        <w:gridCol w:w="810"/>
        <w:gridCol w:w="900"/>
        <w:gridCol w:w="90"/>
        <w:gridCol w:w="900"/>
        <w:gridCol w:w="1080"/>
        <w:gridCol w:w="1170"/>
      </w:tblGrid>
      <w:tr w:rsidR="00257412" w:rsidRPr="00C277BA">
        <w:trPr>
          <w:trHeight w:val="555"/>
        </w:trPr>
        <w:tc>
          <w:tcPr>
            <w:tcW w:w="10789" w:type="dxa"/>
            <w:gridSpan w:val="10"/>
            <w:tcBorders>
              <w:top w:val="nil"/>
              <w:left w:val="nil"/>
              <w:bottom w:val="nil"/>
              <w:right w:val="nil"/>
            </w:tcBorders>
            <w:shd w:val="clear" w:color="000000" w:fill="000000"/>
            <w:noWrap/>
            <w:vAlign w:val="bottom"/>
          </w:tcPr>
          <w:p w:rsidR="00257412" w:rsidRPr="00C277BA" w:rsidRDefault="00257412" w:rsidP="00386ACB">
            <w:pPr>
              <w:jc w:val="center"/>
              <w:rPr>
                <w:rFonts w:ascii="Calibri" w:hAnsi="Calibri"/>
                <w:b/>
                <w:bCs/>
                <w:color w:val="FFFFFF"/>
                <w:sz w:val="36"/>
                <w:szCs w:val="36"/>
              </w:rPr>
            </w:pPr>
            <w:r w:rsidRPr="00C277BA">
              <w:rPr>
                <w:rFonts w:ascii="Calibri" w:hAnsi="Calibri"/>
                <w:b/>
                <w:bCs/>
                <w:color w:val="FFFFFF"/>
                <w:sz w:val="36"/>
                <w:szCs w:val="36"/>
              </w:rPr>
              <w:t xml:space="preserve">Generation Interconnections as of </w:t>
            </w:r>
            <w:r w:rsidR="00386ACB">
              <w:rPr>
                <w:rFonts w:ascii="Calibri" w:hAnsi="Calibri"/>
                <w:b/>
                <w:bCs/>
                <w:color w:val="FFFFFF"/>
                <w:sz w:val="36"/>
                <w:szCs w:val="36"/>
              </w:rPr>
              <w:t>Dec</w:t>
            </w:r>
            <w:r w:rsidR="001D28BE">
              <w:rPr>
                <w:rFonts w:ascii="Calibri" w:hAnsi="Calibri"/>
                <w:b/>
                <w:bCs/>
                <w:color w:val="FFFFFF"/>
                <w:sz w:val="36"/>
                <w:szCs w:val="36"/>
              </w:rPr>
              <w:t>em</w:t>
            </w:r>
            <w:r w:rsidR="00EA5485">
              <w:rPr>
                <w:rFonts w:ascii="Calibri" w:hAnsi="Calibri"/>
                <w:b/>
                <w:bCs/>
                <w:color w:val="FFFFFF"/>
                <w:sz w:val="36"/>
                <w:szCs w:val="36"/>
              </w:rPr>
              <w:t>ber 3</w:t>
            </w:r>
            <w:r w:rsidR="00386ACB">
              <w:rPr>
                <w:rFonts w:ascii="Calibri" w:hAnsi="Calibri"/>
                <w:b/>
                <w:bCs/>
                <w:color w:val="FFFFFF"/>
                <w:sz w:val="36"/>
                <w:szCs w:val="36"/>
              </w:rPr>
              <w:t>1</w:t>
            </w:r>
            <w:r w:rsidRPr="00C277BA">
              <w:rPr>
                <w:rFonts w:ascii="Calibri" w:hAnsi="Calibri"/>
                <w:b/>
                <w:bCs/>
                <w:color w:val="FFFFFF"/>
                <w:sz w:val="36"/>
                <w:szCs w:val="36"/>
              </w:rPr>
              <w:t>, 2010</w:t>
            </w:r>
          </w:p>
        </w:tc>
      </w:tr>
      <w:tr w:rsidR="00257412" w:rsidRPr="00C277BA">
        <w:trPr>
          <w:trHeight w:val="750"/>
        </w:trPr>
        <w:tc>
          <w:tcPr>
            <w:tcW w:w="1275" w:type="dxa"/>
            <w:tcBorders>
              <w:top w:val="single" w:sz="8" w:space="0" w:color="000000"/>
              <w:left w:val="single" w:sz="8" w:space="0" w:color="000000"/>
              <w:bottom w:val="nil"/>
              <w:right w:val="single" w:sz="8" w:space="0" w:color="000000"/>
            </w:tcBorders>
            <w:shd w:val="clear" w:color="000000" w:fill="000000"/>
            <w:vAlign w:val="bottom"/>
          </w:tcPr>
          <w:p w:rsidR="00257412" w:rsidRPr="00C277BA" w:rsidRDefault="00257412" w:rsidP="009D28EA">
            <w:pPr>
              <w:jc w:val="center"/>
              <w:rPr>
                <w:rFonts w:ascii="Calibri" w:hAnsi="Calibri"/>
                <w:color w:val="FFFFFF"/>
                <w:sz w:val="20"/>
                <w:szCs w:val="20"/>
              </w:rPr>
            </w:pPr>
            <w:r w:rsidRPr="00C277BA">
              <w:rPr>
                <w:rFonts w:ascii="Calibri" w:hAnsi="Calibri"/>
                <w:color w:val="FFFFFF"/>
                <w:sz w:val="20"/>
                <w:szCs w:val="20"/>
              </w:rPr>
              <w:t>INR</w:t>
            </w:r>
          </w:p>
        </w:tc>
        <w:tc>
          <w:tcPr>
            <w:tcW w:w="2340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000000" w:fill="000000"/>
            <w:vAlign w:val="bottom"/>
          </w:tcPr>
          <w:p w:rsidR="00257412" w:rsidRPr="00C277BA" w:rsidRDefault="00257412" w:rsidP="009D28EA">
            <w:pPr>
              <w:jc w:val="center"/>
              <w:rPr>
                <w:rFonts w:ascii="Calibri" w:hAnsi="Calibri"/>
                <w:color w:val="FFFFFF"/>
                <w:sz w:val="20"/>
                <w:szCs w:val="20"/>
              </w:rPr>
            </w:pPr>
            <w:r w:rsidRPr="00C277BA">
              <w:rPr>
                <w:rFonts w:ascii="Calibri" w:hAnsi="Calibri"/>
                <w:color w:val="FFFFFF"/>
                <w:sz w:val="20"/>
                <w:szCs w:val="20"/>
              </w:rPr>
              <w:t>SiteName</w:t>
            </w:r>
          </w:p>
        </w:tc>
        <w:tc>
          <w:tcPr>
            <w:tcW w:w="810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000000" w:fill="000000"/>
            <w:vAlign w:val="bottom"/>
          </w:tcPr>
          <w:p w:rsidR="00257412" w:rsidRPr="00C277BA" w:rsidRDefault="00257412" w:rsidP="009D28EA">
            <w:pPr>
              <w:jc w:val="center"/>
              <w:rPr>
                <w:rFonts w:ascii="Calibri" w:hAnsi="Calibri"/>
                <w:color w:val="FFFFFF"/>
                <w:sz w:val="20"/>
                <w:szCs w:val="20"/>
              </w:rPr>
            </w:pPr>
            <w:r w:rsidRPr="00C277BA">
              <w:rPr>
                <w:rFonts w:ascii="Calibri" w:hAnsi="Calibri"/>
                <w:color w:val="FFFFFF"/>
                <w:sz w:val="20"/>
                <w:szCs w:val="20"/>
              </w:rPr>
              <w:t>Status</w:t>
            </w:r>
          </w:p>
        </w:tc>
        <w:tc>
          <w:tcPr>
            <w:tcW w:w="1414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000000" w:fill="000000"/>
            <w:vAlign w:val="bottom"/>
          </w:tcPr>
          <w:p w:rsidR="00257412" w:rsidRPr="00C277BA" w:rsidRDefault="00257412" w:rsidP="009D28EA">
            <w:pPr>
              <w:jc w:val="center"/>
              <w:rPr>
                <w:rFonts w:ascii="Calibri" w:hAnsi="Calibri"/>
                <w:color w:val="FFFFFF"/>
                <w:sz w:val="20"/>
                <w:szCs w:val="20"/>
              </w:rPr>
            </w:pPr>
            <w:r w:rsidRPr="00C277BA">
              <w:rPr>
                <w:rFonts w:ascii="Calibri" w:hAnsi="Calibri"/>
                <w:color w:val="FFFFFF"/>
                <w:sz w:val="20"/>
                <w:szCs w:val="20"/>
              </w:rPr>
              <w:t>County</w:t>
            </w:r>
          </w:p>
        </w:tc>
        <w:tc>
          <w:tcPr>
            <w:tcW w:w="810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000000" w:fill="000000"/>
            <w:vAlign w:val="bottom"/>
          </w:tcPr>
          <w:p w:rsidR="00257412" w:rsidRPr="00C277BA" w:rsidRDefault="00257412" w:rsidP="009D28EA">
            <w:pPr>
              <w:jc w:val="center"/>
              <w:rPr>
                <w:rFonts w:ascii="Calibri" w:hAnsi="Calibri"/>
                <w:color w:val="FFFFFF"/>
                <w:sz w:val="20"/>
                <w:szCs w:val="20"/>
              </w:rPr>
            </w:pPr>
            <w:r w:rsidRPr="00C277BA">
              <w:rPr>
                <w:rFonts w:ascii="Calibri" w:hAnsi="Calibri"/>
                <w:color w:val="FFFFFF"/>
                <w:sz w:val="20"/>
                <w:szCs w:val="20"/>
              </w:rPr>
              <w:t>Region</w:t>
            </w:r>
          </w:p>
        </w:tc>
        <w:tc>
          <w:tcPr>
            <w:tcW w:w="900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000000" w:fill="000000"/>
            <w:vAlign w:val="bottom"/>
          </w:tcPr>
          <w:p w:rsidR="00257412" w:rsidRPr="00C277BA" w:rsidRDefault="00257412" w:rsidP="009D28EA">
            <w:pPr>
              <w:jc w:val="center"/>
              <w:rPr>
                <w:rFonts w:ascii="Calibri" w:hAnsi="Calibri"/>
                <w:color w:val="FFFFFF"/>
                <w:sz w:val="20"/>
                <w:szCs w:val="20"/>
              </w:rPr>
            </w:pPr>
            <w:r w:rsidRPr="00C277BA">
              <w:rPr>
                <w:rFonts w:ascii="Calibri" w:hAnsi="Calibri"/>
                <w:color w:val="FFFFFF"/>
                <w:sz w:val="20"/>
                <w:szCs w:val="20"/>
              </w:rPr>
              <w:t>COD</w:t>
            </w:r>
          </w:p>
        </w:tc>
        <w:tc>
          <w:tcPr>
            <w:tcW w:w="990" w:type="dxa"/>
            <w:gridSpan w:val="2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000000" w:fill="000000"/>
            <w:vAlign w:val="bottom"/>
          </w:tcPr>
          <w:p w:rsidR="00257412" w:rsidRPr="00C277BA" w:rsidRDefault="00257412" w:rsidP="009D28EA">
            <w:pPr>
              <w:jc w:val="center"/>
              <w:rPr>
                <w:rFonts w:ascii="Calibri" w:hAnsi="Calibri"/>
                <w:color w:val="FFFFFF"/>
                <w:sz w:val="20"/>
                <w:szCs w:val="20"/>
              </w:rPr>
            </w:pPr>
            <w:r w:rsidRPr="00C277BA">
              <w:rPr>
                <w:rFonts w:ascii="Calibri" w:hAnsi="Calibri"/>
                <w:color w:val="FFFFFF"/>
                <w:sz w:val="20"/>
                <w:szCs w:val="20"/>
              </w:rPr>
              <w:t>Fuel Type</w:t>
            </w:r>
          </w:p>
        </w:tc>
        <w:tc>
          <w:tcPr>
            <w:tcW w:w="1080" w:type="dxa"/>
            <w:tcBorders>
              <w:top w:val="single" w:sz="8" w:space="0" w:color="000000"/>
              <w:left w:val="nil"/>
              <w:bottom w:val="nil"/>
              <w:right w:val="single" w:sz="8" w:space="0" w:color="000000"/>
            </w:tcBorders>
            <w:shd w:val="clear" w:color="000000" w:fill="000000"/>
            <w:vAlign w:val="bottom"/>
          </w:tcPr>
          <w:p w:rsidR="00257412" w:rsidRPr="00C277BA" w:rsidRDefault="00257412" w:rsidP="009D28EA">
            <w:pPr>
              <w:jc w:val="center"/>
              <w:rPr>
                <w:rFonts w:ascii="Calibri" w:hAnsi="Calibri"/>
                <w:color w:val="FFFFFF"/>
                <w:sz w:val="20"/>
                <w:szCs w:val="20"/>
              </w:rPr>
            </w:pPr>
            <w:r w:rsidRPr="00C277BA">
              <w:rPr>
                <w:rFonts w:ascii="Calibri" w:hAnsi="Calibri"/>
                <w:color w:val="FFFFFF"/>
                <w:sz w:val="20"/>
                <w:szCs w:val="20"/>
              </w:rPr>
              <w:t>MW For Grid</w:t>
            </w:r>
          </w:p>
        </w:tc>
        <w:tc>
          <w:tcPr>
            <w:tcW w:w="1170" w:type="dxa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000000" w:fill="000000"/>
            <w:vAlign w:val="bottom"/>
          </w:tcPr>
          <w:p w:rsidR="00257412" w:rsidRPr="00C277BA" w:rsidRDefault="00257412" w:rsidP="009D28EA">
            <w:pPr>
              <w:jc w:val="center"/>
              <w:rPr>
                <w:rFonts w:ascii="Calibri" w:hAnsi="Calibri"/>
                <w:color w:val="FFFFFF"/>
                <w:sz w:val="20"/>
                <w:szCs w:val="20"/>
              </w:rPr>
            </w:pPr>
            <w:r w:rsidRPr="00C277BA">
              <w:rPr>
                <w:rFonts w:ascii="Calibri" w:hAnsi="Calibri"/>
                <w:color w:val="FFFFFF"/>
                <w:sz w:val="20"/>
                <w:szCs w:val="20"/>
              </w:rPr>
              <w:t>Change from Last Report</w:t>
            </w:r>
          </w:p>
        </w:tc>
      </w:tr>
      <w:tr w:rsidR="005362EF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05INR0015b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Gulf Wind 2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PL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Kenedy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South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Jan-11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400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5362EF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05INR0015c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Gulf Wind 3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PL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Kenedy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South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Jan-11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400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5362EF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08INR0065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Buffalo Gap 4 and 5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PL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Nolan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West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Mar-11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465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5362EF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09INR0029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CFB Power Plant Units 11&amp;12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IA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Calhoun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South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Mar-11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Coal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260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5362EF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10INR0010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Jack County 2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IA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Jack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North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Jun-11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Gas-CC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620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362EF" w:rsidRDefault="005362EF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08INR0038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M Bar Wind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PL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Andrews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West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Dec-11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194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09INR0034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Gatesville Wind Farm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PL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Coryell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North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Dec-11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200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E75779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5779" w:rsidRDefault="00E75779" w:rsidP="00126EA1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12INR0003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5779" w:rsidRDefault="00E75779" w:rsidP="00126EA1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Throckmorton Wind Farm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5779" w:rsidRDefault="00E75779" w:rsidP="00126EA1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PL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5779" w:rsidRDefault="00E75779" w:rsidP="00126EA1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Throckmorton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5779" w:rsidRDefault="00E75779" w:rsidP="00126EA1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West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5779" w:rsidRDefault="00E75779" w:rsidP="00126EA1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Dec-11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5779" w:rsidRDefault="00E75779" w:rsidP="00126EA1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5779" w:rsidRDefault="00E75779" w:rsidP="00126EA1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400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E75779" w:rsidRDefault="00E75779" w:rsidP="00126EA1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Date</w:t>
            </w: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08INR0025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Pistol Hill Energy Center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PL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Ector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West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Dec-11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300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06INR0012b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Sherbino Mesa Wind Farm 2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IA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Pecos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West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Jan-12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150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09INR0001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Sandy Creek 1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IA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McLennan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North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Feb-12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Coal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925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08INR0062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Archer-Young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IA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Young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West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Mar-12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11INR0084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2W Whatley Phase 1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PL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Ector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West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Mar-12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45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09INR0007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Nacogdoches Project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IA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Nacogdoches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North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Apr-12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Biomass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07INR0004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Pampa Energy Center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PL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Gray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West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May-12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Coal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165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09INR0024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B&amp;B Panhandle Wind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PL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Carson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West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Jun-12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1001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09INR0037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Scurry County Wind III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PL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Scurry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West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Jun-12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350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12INR0004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Fort Concho Wind Farm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PL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Tom Green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West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Jul-12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400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12INR0043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2W Whatley Phase 2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PL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Ector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West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Aug-12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290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 w:rsidP="00126EA1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08INR0011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 w:rsidP="00126EA1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Senate Wind Project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 w:rsidP="00126EA1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IA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 w:rsidP="00126EA1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Jack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 w:rsidP="00126EA1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North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 w:rsidP="00126EA1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Sep-12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 w:rsidP="00126EA1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 w:rsidP="00126EA1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150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 w:rsidP="00126EA1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Date</w:t>
            </w: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09INR0036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McAdoo Energy Center II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PL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Dickens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West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Dec-12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500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08INR0018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Gunsight Mountain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IA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Howard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West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Dec-12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120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06INR0022c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Penascal Wind Farm 3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IA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Kenedy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South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Dec-12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202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10INR0020a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Panda Temple Power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IA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Bell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North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Feb-14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Gas-CC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780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06INR0006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Cobisa-Greenville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IA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Hunt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North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May-14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Gas-CC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1792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10INR0022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Pondera King Power Project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IA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Harris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South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Jun-14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Gas-CC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1380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04INR0011b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Cedar Elm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IA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Shackelford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West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Jun-14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136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04INR0011c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Cottonwood Wind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IA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Shackelford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West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Jun-14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14INR0005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White Stallion Energy Center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PL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Matagorda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South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Jul-14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Coal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1200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14INR0002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Coleto Creek Unit 2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IA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Goliad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South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Nov-14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Coal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660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10INR0020b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Panda Temple Power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IA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Bell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North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Jan-16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Gas-CC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780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12INR0016a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Las Brisas Energy Center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IA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Nueces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South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Jun-15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Other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620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12INR0016b</w:t>
            </w:r>
          </w:p>
        </w:tc>
        <w:tc>
          <w:tcPr>
            <w:tcW w:w="2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Las Brisas Energy Center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IA</w:t>
            </w:r>
          </w:p>
        </w:tc>
        <w:tc>
          <w:tcPr>
            <w:tcW w:w="1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Nueces</w:t>
            </w:r>
          </w:p>
        </w:tc>
        <w:tc>
          <w:tcPr>
            <w:tcW w:w="8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South</w:t>
            </w:r>
          </w:p>
        </w:tc>
        <w:tc>
          <w:tcPr>
            <w:tcW w:w="990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Jun-16</w:t>
            </w:r>
          </w:p>
        </w:tc>
        <w:tc>
          <w:tcPr>
            <w:tcW w:w="9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Other</w:t>
            </w:r>
          </w:p>
        </w:tc>
        <w:tc>
          <w:tcPr>
            <w:tcW w:w="10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620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126EA1">
        <w:trPr>
          <w:cantSplit/>
          <w:trHeight w:val="259"/>
        </w:trPr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15INR0008</w:t>
            </w:r>
          </w:p>
        </w:tc>
        <w:tc>
          <w:tcPr>
            <w:tcW w:w="2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STP 3 and 4</w:t>
            </w:r>
          </w:p>
        </w:tc>
        <w:tc>
          <w:tcPr>
            <w:tcW w:w="8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PL</w:t>
            </w:r>
          </w:p>
        </w:tc>
        <w:tc>
          <w:tcPr>
            <w:tcW w:w="14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Matagorda</w:t>
            </w:r>
          </w:p>
        </w:tc>
        <w:tc>
          <w:tcPr>
            <w:tcW w:w="8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South</w:t>
            </w:r>
          </w:p>
        </w:tc>
        <w:tc>
          <w:tcPr>
            <w:tcW w:w="99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Jun-16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Nuclear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2700</w:t>
            </w:r>
          </w:p>
        </w:tc>
        <w:tc>
          <w:tcPr>
            <w:tcW w:w="11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15INR0002</w:t>
            </w:r>
          </w:p>
        </w:tc>
        <w:tc>
          <w:tcPr>
            <w:tcW w:w="2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Comanche Peak 3 and 4</w:t>
            </w:r>
          </w:p>
        </w:tc>
        <w:tc>
          <w:tcPr>
            <w:tcW w:w="8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PL</w:t>
            </w:r>
          </w:p>
        </w:tc>
        <w:tc>
          <w:tcPr>
            <w:tcW w:w="14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Somervel</w:t>
            </w:r>
          </w:p>
        </w:tc>
        <w:tc>
          <w:tcPr>
            <w:tcW w:w="8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North</w:t>
            </w:r>
          </w:p>
        </w:tc>
        <w:tc>
          <w:tcPr>
            <w:tcW w:w="99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Dec-18</w:t>
            </w: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Nuclear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>
              <w:rPr>
                <w:rFonts w:ascii="Calibri" w:hAnsi="Calibri"/>
                <w:color w:val="000000"/>
                <w:sz w:val="16"/>
                <w:szCs w:val="16"/>
              </w:rPr>
              <w:t>3200</w:t>
            </w:r>
          </w:p>
        </w:tc>
        <w:tc>
          <w:tcPr>
            <w:tcW w:w="11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  <w:tr w:rsidR="00386ACB" w:rsidRPr="00C277BA" w:rsidTr="005C0FA7">
        <w:trPr>
          <w:cantSplit/>
          <w:trHeight w:val="259"/>
        </w:trPr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  <w:tc>
          <w:tcPr>
            <w:tcW w:w="23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  <w:tc>
          <w:tcPr>
            <w:tcW w:w="8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  <w:tc>
          <w:tcPr>
            <w:tcW w:w="14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  <w:tc>
          <w:tcPr>
            <w:tcW w:w="8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  <w:tc>
          <w:tcPr>
            <w:tcW w:w="99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  <w:tc>
          <w:tcPr>
            <w:tcW w:w="9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Pr="005C0FA7" w:rsidRDefault="00386ACB">
            <w:pPr>
              <w:rPr>
                <w:rFonts w:ascii="Calibri" w:hAnsi="Calibri"/>
                <w:b/>
                <w:color w:val="000000"/>
                <w:sz w:val="16"/>
                <w:szCs w:val="16"/>
              </w:rPr>
            </w:pPr>
            <w:r w:rsidRPr="005C0FA7">
              <w:rPr>
                <w:rFonts w:ascii="Calibri" w:hAnsi="Calibri"/>
                <w:b/>
                <w:color w:val="000000"/>
                <w:sz w:val="16"/>
                <w:szCs w:val="16"/>
              </w:rPr>
              <w:t>TOTAL</w:t>
            </w:r>
          </w:p>
        </w:tc>
        <w:tc>
          <w:tcPr>
            <w:tcW w:w="10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Pr="005C0FA7" w:rsidRDefault="00386ACB">
            <w:pPr>
              <w:jc w:val="right"/>
              <w:rPr>
                <w:rFonts w:ascii="Calibri" w:hAnsi="Calibri"/>
                <w:b/>
                <w:color w:val="000000"/>
                <w:sz w:val="16"/>
                <w:szCs w:val="16"/>
              </w:rPr>
            </w:pPr>
            <w:r w:rsidRPr="005C0FA7">
              <w:rPr>
                <w:rFonts w:ascii="Calibri" w:hAnsi="Calibri"/>
                <w:b/>
                <w:color w:val="000000"/>
                <w:sz w:val="16"/>
                <w:szCs w:val="16"/>
              </w:rPr>
              <w:t>21,900</w:t>
            </w:r>
          </w:p>
        </w:tc>
        <w:tc>
          <w:tcPr>
            <w:tcW w:w="11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386ACB" w:rsidRDefault="00386ACB">
            <w:pPr>
              <w:rPr>
                <w:rFonts w:ascii="Calibri" w:hAnsi="Calibri"/>
                <w:color w:val="000000"/>
                <w:sz w:val="16"/>
                <w:szCs w:val="16"/>
              </w:rPr>
            </w:pPr>
          </w:p>
        </w:tc>
      </w:tr>
    </w:tbl>
    <w:p w:rsidR="00AC50C2" w:rsidRDefault="0040206A" w:rsidP="00C277BA"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AC50C2" w:rsidRDefault="00AC50C2" w:rsidP="00C277BA"/>
    <w:p w:rsidR="00F07D9A" w:rsidRDefault="00F07D9A" w:rsidP="00C277BA"/>
    <w:p w:rsidR="0003000B" w:rsidRDefault="0003000B" w:rsidP="00C277BA"/>
    <w:p w:rsidR="005C57A9" w:rsidRDefault="005C57A9" w:rsidP="00C17362">
      <w:pPr>
        <w:ind w:hanging="720"/>
        <w:jc w:val="center"/>
        <w:rPr>
          <w:rFonts w:ascii="Arial" w:hAnsi="Arial" w:cs="Arial"/>
          <w:u w:val="single"/>
        </w:rPr>
      </w:pPr>
    </w:p>
    <w:p w:rsidR="005C57A9" w:rsidRDefault="005C57A9" w:rsidP="00C17362">
      <w:pPr>
        <w:ind w:hanging="720"/>
        <w:jc w:val="center"/>
        <w:rPr>
          <w:rFonts w:ascii="Arial" w:hAnsi="Arial" w:cs="Arial"/>
          <w:u w:val="single"/>
        </w:rPr>
      </w:pPr>
    </w:p>
    <w:p w:rsidR="00097666" w:rsidRPr="00DD57E5" w:rsidRDefault="00DD57E5" w:rsidP="00C17362">
      <w:pPr>
        <w:ind w:hanging="720"/>
        <w:jc w:val="center"/>
        <w:rPr>
          <w:rFonts w:ascii="Arial" w:hAnsi="Arial" w:cs="Arial"/>
          <w:u w:val="single"/>
        </w:rPr>
      </w:pPr>
      <w:smartTag w:uri="urn:schemas-microsoft-com:office:smarttags" w:element="place">
        <w:smartTag w:uri="urn:schemas-microsoft-com:office:smarttags" w:element="PlaceType">
          <w:r w:rsidRPr="00DD57E5">
            <w:rPr>
              <w:rFonts w:ascii="Arial" w:hAnsi="Arial" w:cs="Arial"/>
              <w:u w:val="single"/>
            </w:rPr>
            <w:t>County</w:t>
          </w:r>
        </w:smartTag>
        <w:r w:rsidRPr="00DD57E5">
          <w:rPr>
            <w:rFonts w:ascii="Arial" w:hAnsi="Arial" w:cs="Arial"/>
            <w:u w:val="single"/>
          </w:rPr>
          <w:t xml:space="preserve"> </w:t>
        </w:r>
        <w:smartTag w:uri="urn:schemas-microsoft-com:office:smarttags" w:element="PlaceName">
          <w:r w:rsidRPr="00DD57E5">
            <w:rPr>
              <w:rFonts w:ascii="Arial" w:hAnsi="Arial" w:cs="Arial"/>
              <w:u w:val="single"/>
            </w:rPr>
            <w:t>Location</w:t>
          </w:r>
        </w:smartTag>
      </w:smartTag>
      <w:r w:rsidRPr="00DD57E5">
        <w:rPr>
          <w:rFonts w:ascii="Arial" w:hAnsi="Arial" w:cs="Arial"/>
          <w:u w:val="single"/>
        </w:rPr>
        <w:t xml:space="preserve"> of Installed Generation and Interconnection Requests</w:t>
      </w:r>
      <w:r w:rsidR="002C5965">
        <w:rPr>
          <w:rFonts w:ascii="Arial" w:hAnsi="Arial" w:cs="Arial"/>
          <w:u w:val="single"/>
        </w:rPr>
        <w:t xml:space="preserve"> (all fuels)</w:t>
      </w:r>
    </w:p>
    <w:p w:rsidR="00097666" w:rsidRDefault="00097666" w:rsidP="009C6F8A">
      <w:pPr>
        <w:ind w:hanging="720"/>
        <w:jc w:val="center"/>
      </w:pPr>
    </w:p>
    <w:p w:rsidR="006948EF" w:rsidRDefault="006948EF" w:rsidP="009C6F8A">
      <w:pPr>
        <w:ind w:hanging="720"/>
        <w:jc w:val="center"/>
      </w:pPr>
    </w:p>
    <w:p w:rsidR="00097666" w:rsidRDefault="00A93C94" w:rsidP="009C6F8A">
      <w:pPr>
        <w:ind w:hanging="720"/>
        <w:jc w:val="center"/>
      </w:pPr>
      <w:r>
        <w:pict>
          <v:shape id="_x0000_i1028" type="#_x0000_t75" style="width:540pt;height:480.75pt">
            <v:imagedata r:id="rId16" o:title=""/>
          </v:shape>
        </w:pict>
      </w:r>
    </w:p>
    <w:p w:rsidR="004A718C" w:rsidRDefault="004A718C" w:rsidP="009C6F8A">
      <w:pPr>
        <w:ind w:hanging="720"/>
        <w:jc w:val="center"/>
      </w:pPr>
    </w:p>
    <w:p w:rsidR="00F525C7" w:rsidRDefault="00F525C7" w:rsidP="009C6F8A">
      <w:pPr>
        <w:ind w:hanging="720"/>
        <w:jc w:val="center"/>
      </w:pPr>
    </w:p>
    <w:p w:rsidR="00F525C7" w:rsidRDefault="00F525C7" w:rsidP="009C6F8A">
      <w:pPr>
        <w:ind w:hanging="720"/>
        <w:jc w:val="center"/>
      </w:pPr>
    </w:p>
    <w:p w:rsidR="00F525C7" w:rsidRDefault="00F525C7" w:rsidP="009C6F8A">
      <w:pPr>
        <w:ind w:hanging="720"/>
        <w:jc w:val="center"/>
      </w:pPr>
    </w:p>
    <w:p w:rsidR="00F525C7" w:rsidRDefault="00F525C7" w:rsidP="009C6F8A">
      <w:pPr>
        <w:ind w:hanging="720"/>
        <w:jc w:val="center"/>
      </w:pPr>
    </w:p>
    <w:p w:rsidR="00F525C7" w:rsidRDefault="00F525C7" w:rsidP="009C6F8A">
      <w:pPr>
        <w:ind w:hanging="720"/>
        <w:jc w:val="center"/>
      </w:pPr>
    </w:p>
    <w:p w:rsidR="00F525C7" w:rsidRDefault="00F525C7" w:rsidP="009C6F8A">
      <w:pPr>
        <w:ind w:hanging="720"/>
        <w:jc w:val="center"/>
      </w:pPr>
    </w:p>
    <w:p w:rsidR="00F525C7" w:rsidRDefault="00F525C7" w:rsidP="009C6F8A">
      <w:pPr>
        <w:ind w:hanging="720"/>
        <w:jc w:val="center"/>
      </w:pPr>
    </w:p>
    <w:p w:rsidR="00F525C7" w:rsidRDefault="00F525C7" w:rsidP="009C6F8A">
      <w:pPr>
        <w:ind w:hanging="720"/>
        <w:jc w:val="center"/>
      </w:pPr>
    </w:p>
    <w:p w:rsidR="00F525C7" w:rsidRDefault="00F525C7" w:rsidP="009C6F8A">
      <w:pPr>
        <w:ind w:hanging="720"/>
        <w:jc w:val="center"/>
      </w:pPr>
    </w:p>
    <w:p w:rsidR="004A718C" w:rsidRDefault="004A718C" w:rsidP="009C6F8A">
      <w:pPr>
        <w:ind w:hanging="720"/>
        <w:jc w:val="center"/>
      </w:pPr>
    </w:p>
    <w:p w:rsidR="006E68F6" w:rsidRDefault="006E68F6" w:rsidP="006E68F6">
      <w:pPr>
        <w:pStyle w:val="Heading2"/>
      </w:pPr>
      <w:bookmarkStart w:id="262" w:name="_Toc274222382"/>
      <w:bookmarkEnd w:id="249"/>
      <w:bookmarkEnd w:id="250"/>
      <w:r>
        <w:t xml:space="preserve">Generation Projects Undergoing Full </w:t>
      </w:r>
      <w:r w:rsidR="00BE4E92">
        <w:t xml:space="preserve">Interconnection </w:t>
      </w:r>
      <w:r>
        <w:t>Studies</w:t>
      </w:r>
      <w:r w:rsidR="001C08E7">
        <w:t xml:space="preserve"> (not otherwise public)</w:t>
      </w:r>
      <w:bookmarkEnd w:id="262"/>
    </w:p>
    <w:tbl>
      <w:tblPr>
        <w:tblW w:w="10942" w:type="dxa"/>
        <w:tblInd w:w="78" w:type="dxa"/>
        <w:tblLayout w:type="fixed"/>
        <w:tblLook w:val="0000"/>
      </w:tblPr>
      <w:tblGrid>
        <w:gridCol w:w="1046"/>
        <w:gridCol w:w="1176"/>
        <w:gridCol w:w="1112"/>
        <w:gridCol w:w="1015"/>
        <w:gridCol w:w="984"/>
        <w:gridCol w:w="307"/>
        <w:gridCol w:w="1046"/>
        <w:gridCol w:w="1264"/>
        <w:gridCol w:w="992"/>
        <w:gridCol w:w="1016"/>
        <w:gridCol w:w="984"/>
      </w:tblGrid>
      <w:tr w:rsidR="0050040D" w:rsidRPr="0050040D" w:rsidTr="0050040D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C0C0C0" w:fill="000000"/>
          </w:tcPr>
          <w:p w:rsidR="0050040D" w:rsidRPr="0050040D" w:rsidRDefault="0050040D" w:rsidP="0050040D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50040D">
              <w:rPr>
                <w:rFonts w:ascii="Calibri" w:hAnsi="Calibri" w:cs="Calibri"/>
                <w:color w:val="000000"/>
                <w:sz w:val="22"/>
                <w:szCs w:val="22"/>
              </w:rPr>
              <w:t>INR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C0C0C0" w:fill="000000"/>
          </w:tcPr>
          <w:p w:rsidR="0050040D" w:rsidRPr="0050040D" w:rsidRDefault="0050040D" w:rsidP="0050040D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50040D">
              <w:rPr>
                <w:rFonts w:ascii="Calibri" w:hAnsi="Calibri" w:cs="Calibri"/>
                <w:color w:val="000000"/>
                <w:sz w:val="22"/>
                <w:szCs w:val="22"/>
              </w:rPr>
              <w:t>County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C0C0C0" w:fill="000000"/>
          </w:tcPr>
          <w:p w:rsidR="0050040D" w:rsidRPr="0050040D" w:rsidRDefault="0050040D" w:rsidP="0050040D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50040D">
              <w:rPr>
                <w:rFonts w:ascii="Calibri" w:hAnsi="Calibri" w:cs="Calibri"/>
                <w:color w:val="000000"/>
                <w:sz w:val="22"/>
                <w:szCs w:val="22"/>
              </w:rPr>
              <w:t>Capacity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C0C0C0" w:fill="000000"/>
          </w:tcPr>
          <w:p w:rsidR="0050040D" w:rsidRPr="0050040D" w:rsidRDefault="0050040D" w:rsidP="0050040D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50040D">
              <w:rPr>
                <w:rFonts w:ascii="Calibri" w:hAnsi="Calibri" w:cs="Calibri"/>
                <w:color w:val="000000"/>
                <w:sz w:val="22"/>
                <w:szCs w:val="22"/>
              </w:rPr>
              <w:t>COD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C0C0C0" w:fill="000000"/>
          </w:tcPr>
          <w:p w:rsidR="0050040D" w:rsidRPr="0050040D" w:rsidRDefault="0050040D" w:rsidP="0050040D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50040D">
              <w:rPr>
                <w:rFonts w:ascii="Calibri" w:hAnsi="Calibri" w:cs="Calibri"/>
                <w:color w:val="000000"/>
                <w:sz w:val="22"/>
                <w:szCs w:val="22"/>
              </w:rPr>
              <w:t>Fuel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</w:tcPr>
          <w:p w:rsidR="0050040D" w:rsidRPr="0050040D" w:rsidRDefault="0050040D" w:rsidP="0050040D">
            <w:pPr>
              <w:autoSpaceDE w:val="0"/>
              <w:autoSpaceDN w:val="0"/>
              <w:adjustRightInd w:val="0"/>
              <w:jc w:val="righ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C0C0C0" w:fill="000000"/>
          </w:tcPr>
          <w:p w:rsidR="0050040D" w:rsidRPr="0050040D" w:rsidRDefault="0050040D" w:rsidP="0050040D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50040D">
              <w:rPr>
                <w:rFonts w:ascii="Calibri" w:hAnsi="Calibri" w:cs="Calibri"/>
                <w:color w:val="000000"/>
                <w:sz w:val="22"/>
                <w:szCs w:val="22"/>
              </w:rPr>
              <w:t>INR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C0C0C0" w:fill="000000"/>
          </w:tcPr>
          <w:p w:rsidR="0050040D" w:rsidRPr="0050040D" w:rsidRDefault="0050040D" w:rsidP="0050040D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50040D">
              <w:rPr>
                <w:rFonts w:ascii="Calibri" w:hAnsi="Calibri" w:cs="Calibri"/>
                <w:color w:val="000000"/>
                <w:sz w:val="22"/>
                <w:szCs w:val="22"/>
              </w:rPr>
              <w:t>County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C0C0C0" w:fill="000000"/>
          </w:tcPr>
          <w:p w:rsidR="0050040D" w:rsidRPr="0050040D" w:rsidRDefault="0050040D" w:rsidP="0050040D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50040D">
              <w:rPr>
                <w:rFonts w:ascii="Calibri" w:hAnsi="Calibri" w:cs="Calibri"/>
                <w:color w:val="000000"/>
                <w:sz w:val="22"/>
                <w:szCs w:val="22"/>
              </w:rPr>
              <w:t>Capacity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C0C0C0" w:fill="000000"/>
          </w:tcPr>
          <w:p w:rsidR="0050040D" w:rsidRPr="0050040D" w:rsidRDefault="0050040D" w:rsidP="0050040D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50040D">
              <w:rPr>
                <w:rFonts w:ascii="Calibri" w:hAnsi="Calibri" w:cs="Calibri"/>
                <w:color w:val="000000"/>
                <w:sz w:val="22"/>
                <w:szCs w:val="22"/>
              </w:rPr>
              <w:t>COD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solid" w:color="C0C0C0" w:fill="000000"/>
          </w:tcPr>
          <w:p w:rsidR="0050040D" w:rsidRPr="0050040D" w:rsidRDefault="0050040D" w:rsidP="0050040D">
            <w:pPr>
              <w:autoSpaceDE w:val="0"/>
              <w:autoSpaceDN w:val="0"/>
              <w:adjustRightInd w:val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50040D">
              <w:rPr>
                <w:rFonts w:ascii="Calibri" w:hAnsi="Calibri" w:cs="Calibri"/>
                <w:color w:val="000000"/>
                <w:sz w:val="22"/>
                <w:szCs w:val="22"/>
              </w:rPr>
              <w:t>Fuel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09INR0054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Stonewall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149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09INR0061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Kent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258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10INR0048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Hardeman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1,000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10INR0054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Palo Pinto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36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10INR0016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Childress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150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10INR0079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Nolan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60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10INR0029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Hood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810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Gas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10INR0013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Upton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400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10INR0052a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Knox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21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09INR0074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Motley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70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10INR0041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Floyd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135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11INR0029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Throckmorton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200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10INR0032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Navarro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775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Gas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10INR0042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Mason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170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10INR0082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Travis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30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Solar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10INR0051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Brazoria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200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10INR0060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Willacy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401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07INR0013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Coke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200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10INR0008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Pecos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500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10INR0019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Deaf Smith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609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10INR0033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Armstrong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399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10INR0056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Borden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249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10INR0077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Callahan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101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10INR0080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Presidio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144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Solar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12INR0003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Throckmorton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400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05INR0015b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Kenedy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400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11INR0076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Archer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94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05INR0015c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Kenedy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400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TBD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11INR0081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Live Oak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72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Mar-11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11INR0088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Brazos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45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Mar-11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Gas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08INR0065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Nolan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465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Mar-11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11INR0050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Crosby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149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Mar-11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11INR0082A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Val Verde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Mar-11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11INR0083A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Crockett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Mar-11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11INR0085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Nolan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106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Mar-11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11INR0071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Harris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7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Apr-11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Gas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11INR0075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Fort Bend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15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Apr-11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Coal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11INR0086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Travis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60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Apr-11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Solar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11INR0037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Smith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May-11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Biomass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11INR0062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Nueces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149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May-11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11INR0058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Pecos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135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May-11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Solar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11INR0060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Tom Green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90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May-11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Solar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11INR0061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Presidio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90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May-11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Solar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11INR0033a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Cameron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200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May-11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11INR0033b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Cameron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200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May-11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09INR0050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Fannin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1,200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Jun-11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Gas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10INR0089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Harris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40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Jun-11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Other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11INR0054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San Patricio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161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Jun-11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11INR0057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Cameron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165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Jun-11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11INR0065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Nueces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240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Jun-11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11INR0091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Webb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92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Jun-11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08INR0020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Eastland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200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Jun-11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10INR0023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Haskell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386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Jun-11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11INR0019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Upton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200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Jun-11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11INR0006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Lamar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579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Jul-11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Gas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11INR0040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freestone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640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Aug-11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Gas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11INR0039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Starr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201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Sep-11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11INR0079a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Clay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200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Sep-11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11INR0047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Deaf Smith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600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Sep-11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10INR0062a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Pecos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80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Oct-11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10INR0081b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Clay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19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Oct-11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10INR0021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Grayson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646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Nov-11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Gas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11INR0090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Howard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60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Nov-11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Solar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11INR0094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Kent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Nov-11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Solar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08INR0049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Clay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09INR0034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Coryell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200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11INR0013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Mills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150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11INR0067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Cameron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78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11INR0089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Hays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Solar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08INR0038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Andrews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194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11INR0005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Upton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500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11INR0025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Crockett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400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11INR0043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Coke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300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11INR0070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Reeves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50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Solar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08INR0025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Ector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300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12INR0034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Borden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342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09INR0048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Jack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150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09INR0075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Kinney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248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Dec-11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10INR0085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Ector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40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Jan-12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Solar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12INR0021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Edwards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165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Jan-12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12INR0033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Motley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150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Jan-12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10INR0018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Madison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550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Mar-12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Gas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lastRenderedPageBreak/>
              <w:t>11INR0084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Ector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45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Mar-12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12INR0042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Deaf Smith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400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Mar-12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12INR0007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Lamar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296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May-12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Gas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11INR0049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Wharton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275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May-12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Gas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07INR0004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Gray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165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May-12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Coal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09INR0031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Ector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275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May-12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Gas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10INR0081a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Clay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30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May-12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12INR0006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Limestone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875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Jun-12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Coal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08INR0031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Childress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Jun-12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09INR0024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Carson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1,001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Jun-12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09INR0037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Scurry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350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Jun-12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12INR0053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Crockett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615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Jun-12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12INR0004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Tom Green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400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Jul-12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12INR0043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Ector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290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Aug-12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08INR0041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Coke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200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Oct-12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12INR0026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Randall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400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Oct-12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12INR0035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Nueces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249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Nov-12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08INR0044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Concho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200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Nov-12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08INR0054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Comanche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401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12INR0022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Hidalgo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200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08INR0042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Coke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200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09INR0025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Concho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180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09INR0036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Dickens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500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12INR0005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Floyd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1,100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12INR0029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Swisher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500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Dec-12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10INR0024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Briscoe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2,940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Jan-13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12INR0027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Gray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200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Jan-13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09INR0058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Howard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Mar-13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11INR0082B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Val Verde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150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Mar-13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11INR0083B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Crockett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Mar-13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12INR0018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Gray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500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Apr-13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10INR0062b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Pecos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220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May-13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13INR0020a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Glasscock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200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May-13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09INR0041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Mitchell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300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Jun-13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09INR0051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Borden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249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Jun-13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13INR0023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Ector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240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Jul-13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Gas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13INR0016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Deaf Smith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251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Aug-13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13INR0005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Carson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600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Oct-13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13INR0004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Deaf Smith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500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Oct-13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13INR0028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Hale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392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Nov-13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Gas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09INR0077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Reagan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500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Dec-13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10INR0009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Castro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300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Dec-13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12INR0002a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Briscoe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200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Dec-13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13INR0007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Pecos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200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Dec-13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13INR0017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Childress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200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Dec-13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13INR0010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Parmer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1,200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Dec-13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09INR0073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Scurry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200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Dec-13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08INR0019a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Gray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Jan-14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  <w:tr w:rsidR="00A93C94" w:rsidRPr="0050040D" w:rsidTr="0057243F">
        <w:tblPrEx>
          <w:tblCellMar>
            <w:top w:w="0" w:type="dxa"/>
            <w:bottom w:w="0" w:type="dxa"/>
          </w:tblCellMar>
        </w:tblPrEx>
        <w:trPr>
          <w:trHeight w:val="290"/>
        </w:trPr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08INR0019b</w:t>
            </w:r>
          </w:p>
        </w:tc>
        <w:tc>
          <w:tcPr>
            <w:tcW w:w="11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Gray</w:t>
            </w:r>
          </w:p>
        </w:tc>
        <w:tc>
          <w:tcPr>
            <w:tcW w:w="111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01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Jan-14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  <w:tc>
          <w:tcPr>
            <w:tcW w:w="307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 </w:t>
            </w:r>
          </w:p>
        </w:tc>
        <w:tc>
          <w:tcPr>
            <w:tcW w:w="104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08INR0019c</w:t>
            </w:r>
          </w:p>
        </w:tc>
        <w:tc>
          <w:tcPr>
            <w:tcW w:w="126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Gray</w:t>
            </w:r>
          </w:p>
        </w:tc>
        <w:tc>
          <w:tcPr>
            <w:tcW w:w="99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250</w:t>
            </w:r>
          </w:p>
        </w:tc>
        <w:tc>
          <w:tcPr>
            <w:tcW w:w="101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jc w:val="right"/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Jan-14</w:t>
            </w:r>
          </w:p>
        </w:tc>
        <w:tc>
          <w:tcPr>
            <w:tcW w:w="98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vAlign w:val="bottom"/>
          </w:tcPr>
          <w:p w:rsidR="00A93C94" w:rsidRPr="00A93C94" w:rsidRDefault="00A93C94" w:rsidP="003A1095">
            <w:pPr>
              <w:rPr>
                <w:rFonts w:ascii="Calibri" w:hAnsi="Calibri"/>
                <w:color w:val="000000"/>
                <w:sz w:val="16"/>
                <w:szCs w:val="16"/>
              </w:rPr>
            </w:pPr>
            <w:r w:rsidRPr="00A93C94">
              <w:rPr>
                <w:rFonts w:ascii="Calibri" w:hAnsi="Calibri"/>
                <w:color w:val="000000"/>
                <w:sz w:val="16"/>
                <w:szCs w:val="16"/>
              </w:rPr>
              <w:t>Wind</w:t>
            </w:r>
          </w:p>
        </w:tc>
      </w:tr>
    </w:tbl>
    <w:p w:rsidR="00E325F3" w:rsidRDefault="00E325F3" w:rsidP="0050040D">
      <w:pPr>
        <w:jc w:val="center"/>
      </w:pPr>
    </w:p>
    <w:p w:rsidR="0050040D" w:rsidRDefault="0050040D" w:rsidP="00554C53">
      <w:pPr>
        <w:jc w:val="both"/>
      </w:pPr>
    </w:p>
    <w:p w:rsidR="0050040D" w:rsidRDefault="0050040D" w:rsidP="00554C53">
      <w:pPr>
        <w:jc w:val="both"/>
      </w:pPr>
    </w:p>
    <w:p w:rsidR="0050040D" w:rsidRDefault="0050040D" w:rsidP="00554C53">
      <w:pPr>
        <w:jc w:val="both"/>
      </w:pPr>
    </w:p>
    <w:p w:rsidR="0050040D" w:rsidRDefault="0050040D" w:rsidP="00554C53">
      <w:pPr>
        <w:jc w:val="both"/>
      </w:pPr>
    </w:p>
    <w:p w:rsidR="0050040D" w:rsidRDefault="0050040D" w:rsidP="00554C53">
      <w:pPr>
        <w:jc w:val="both"/>
      </w:pPr>
    </w:p>
    <w:p w:rsidR="0050040D" w:rsidRDefault="0050040D" w:rsidP="00554C53">
      <w:pPr>
        <w:jc w:val="both"/>
      </w:pPr>
    </w:p>
    <w:p w:rsidR="0050040D" w:rsidRDefault="0050040D" w:rsidP="00554C53">
      <w:pPr>
        <w:jc w:val="both"/>
      </w:pPr>
    </w:p>
    <w:p w:rsidR="0050040D" w:rsidRDefault="0050040D" w:rsidP="00554C53">
      <w:pPr>
        <w:jc w:val="both"/>
      </w:pPr>
    </w:p>
    <w:p w:rsidR="0050040D" w:rsidRDefault="0050040D" w:rsidP="00554C53">
      <w:pPr>
        <w:jc w:val="both"/>
      </w:pPr>
    </w:p>
    <w:p w:rsidR="0050040D" w:rsidRDefault="0050040D" w:rsidP="00554C53">
      <w:pPr>
        <w:jc w:val="both"/>
      </w:pPr>
    </w:p>
    <w:p w:rsidR="0050040D" w:rsidRDefault="0050040D" w:rsidP="00554C53">
      <w:pPr>
        <w:jc w:val="both"/>
      </w:pPr>
    </w:p>
    <w:p w:rsidR="0050040D" w:rsidRDefault="0050040D" w:rsidP="00554C53">
      <w:pPr>
        <w:jc w:val="both"/>
      </w:pPr>
    </w:p>
    <w:p w:rsidR="0050040D" w:rsidRDefault="0050040D" w:rsidP="00554C53">
      <w:pPr>
        <w:jc w:val="both"/>
      </w:pPr>
    </w:p>
    <w:p w:rsidR="0050040D" w:rsidRDefault="0050040D" w:rsidP="00554C53">
      <w:pPr>
        <w:jc w:val="both"/>
      </w:pPr>
    </w:p>
    <w:p w:rsidR="0050040D" w:rsidRDefault="0050040D" w:rsidP="00554C53">
      <w:pPr>
        <w:jc w:val="both"/>
      </w:pPr>
    </w:p>
    <w:p w:rsidR="0050040D" w:rsidRDefault="0050040D" w:rsidP="00554C53">
      <w:pPr>
        <w:jc w:val="both"/>
      </w:pPr>
    </w:p>
    <w:p w:rsidR="0050040D" w:rsidRDefault="0050040D" w:rsidP="00554C53">
      <w:pPr>
        <w:jc w:val="both"/>
      </w:pPr>
    </w:p>
    <w:p w:rsidR="0050040D" w:rsidRDefault="0050040D" w:rsidP="00554C53">
      <w:pPr>
        <w:jc w:val="both"/>
      </w:pPr>
    </w:p>
    <w:p w:rsidR="0050040D" w:rsidRDefault="0050040D" w:rsidP="00554C53">
      <w:pPr>
        <w:jc w:val="both"/>
      </w:pPr>
    </w:p>
    <w:p w:rsidR="0050040D" w:rsidRDefault="0050040D" w:rsidP="00554C53">
      <w:pPr>
        <w:jc w:val="both"/>
      </w:pPr>
    </w:p>
    <w:p w:rsidR="00297064" w:rsidRDefault="00847AF3" w:rsidP="00DD23FF">
      <w:pPr>
        <w:pStyle w:val="Heading2"/>
      </w:pPr>
      <w:bookmarkStart w:id="263" w:name="_Toc274222383"/>
      <w:r>
        <w:lastRenderedPageBreak/>
        <w:t xml:space="preserve">Wind </w:t>
      </w:r>
      <w:r w:rsidR="00DD57E5">
        <w:t>Generation</w:t>
      </w:r>
      <w:bookmarkEnd w:id="263"/>
      <w:r>
        <w:t xml:space="preserve"> </w:t>
      </w:r>
      <w:r w:rsidR="00DD57E5" w:rsidRPr="00781A7C">
        <w:rPr>
          <w:sz w:val="16"/>
          <w:szCs w:val="16"/>
        </w:rPr>
        <w:t xml:space="preserve"> </w:t>
      </w:r>
      <w:r w:rsidR="00FA7BA5" w:rsidRPr="00781A7C">
        <w:rPr>
          <w:sz w:val="16"/>
          <w:szCs w:val="16"/>
        </w:rPr>
        <w:t xml:space="preserve"> </w:t>
      </w:r>
      <w:r w:rsidR="00FA7BA5" w:rsidRPr="00781A7C">
        <w:t xml:space="preserve"> </w:t>
      </w:r>
    </w:p>
    <w:p w:rsidR="00DD23FF" w:rsidRDefault="00FA7BA5" w:rsidP="00297064">
      <w:pPr>
        <w:pStyle w:val="Heading2"/>
        <w:numPr>
          <w:ilvl w:val="0"/>
          <w:numId w:val="0"/>
        </w:numPr>
        <w:ind w:left="576"/>
      </w:pPr>
      <w:bookmarkStart w:id="264" w:name="_Toc274222384"/>
      <w:r w:rsidRPr="00781A7C">
        <w:rPr>
          <w:u w:val="single"/>
        </w:rPr>
        <w:t>Wind Capacity Installed by Year</w:t>
      </w:r>
      <w:bookmarkEnd w:id="264"/>
      <w:r w:rsidR="00847AF3">
        <w:t xml:space="preserve">  </w:t>
      </w:r>
    </w:p>
    <w:p w:rsidR="00DD23FF" w:rsidRDefault="00DD23FF" w:rsidP="00DD23FF"/>
    <w:p w:rsidR="00E325F3" w:rsidRDefault="00E325F3" w:rsidP="00DD23FF">
      <w:pPr>
        <w:rPr>
          <w:rFonts w:ascii="Arial" w:hAnsi="Arial" w:cs="Arial"/>
          <w:u w:val="single"/>
        </w:rPr>
      </w:pPr>
    </w:p>
    <w:p w:rsidR="00781A7C" w:rsidRDefault="003A1095" w:rsidP="00F42346">
      <w:pPr>
        <w:ind w:hanging="450"/>
        <w:rPr>
          <w:rFonts w:ascii="Arial" w:hAnsi="Arial" w:cs="Arial"/>
          <w:u w:val="single"/>
        </w:rPr>
      </w:pPr>
      <w:r w:rsidRPr="003A1095">
        <w:pict>
          <v:shape id="_x0000_i1029" type="#_x0000_t75" style="width:540pt;height:367.5pt">
            <v:imagedata r:id="rId17" o:title=""/>
          </v:shape>
        </w:pict>
      </w:r>
    </w:p>
    <w:p w:rsidR="00781A7C" w:rsidRDefault="00781A7C" w:rsidP="00DD23FF">
      <w:pPr>
        <w:rPr>
          <w:rFonts w:ascii="Arial" w:hAnsi="Arial" w:cs="Arial"/>
          <w:u w:val="single"/>
        </w:rPr>
      </w:pPr>
    </w:p>
    <w:p w:rsidR="00781A7C" w:rsidRDefault="00781A7C" w:rsidP="00DD23FF">
      <w:pPr>
        <w:rPr>
          <w:rFonts w:ascii="Arial" w:hAnsi="Arial" w:cs="Arial"/>
          <w:u w:val="single"/>
        </w:rPr>
      </w:pPr>
    </w:p>
    <w:p w:rsidR="00781A7C" w:rsidRDefault="00781A7C" w:rsidP="00DD23FF">
      <w:pPr>
        <w:rPr>
          <w:rFonts w:ascii="Arial" w:hAnsi="Arial" w:cs="Arial"/>
          <w:u w:val="single"/>
        </w:rPr>
      </w:pPr>
    </w:p>
    <w:p w:rsidR="00781A7C" w:rsidRDefault="00781A7C" w:rsidP="00DD23FF">
      <w:pPr>
        <w:rPr>
          <w:rFonts w:ascii="Arial" w:hAnsi="Arial" w:cs="Arial"/>
          <w:u w:val="single"/>
        </w:rPr>
      </w:pPr>
    </w:p>
    <w:p w:rsidR="008B1180" w:rsidRDefault="008B1180" w:rsidP="00DD23FF">
      <w:pPr>
        <w:rPr>
          <w:rFonts w:ascii="Arial" w:hAnsi="Arial" w:cs="Arial"/>
          <w:u w:val="single"/>
        </w:rPr>
      </w:pPr>
    </w:p>
    <w:p w:rsidR="008B1180" w:rsidRDefault="008B1180" w:rsidP="00DD23FF">
      <w:pPr>
        <w:rPr>
          <w:rFonts w:ascii="Arial" w:hAnsi="Arial" w:cs="Arial"/>
          <w:u w:val="single"/>
        </w:rPr>
      </w:pPr>
    </w:p>
    <w:p w:rsidR="00781A7C" w:rsidRDefault="00781A7C" w:rsidP="00DD23FF">
      <w:pPr>
        <w:rPr>
          <w:rFonts w:ascii="Arial" w:hAnsi="Arial" w:cs="Arial"/>
          <w:u w:val="single"/>
        </w:rPr>
      </w:pPr>
    </w:p>
    <w:p w:rsidR="00781A7C" w:rsidRDefault="00781A7C" w:rsidP="00DD23FF">
      <w:pPr>
        <w:rPr>
          <w:rFonts w:ascii="Arial" w:hAnsi="Arial" w:cs="Arial"/>
          <w:u w:val="single"/>
        </w:rPr>
      </w:pPr>
    </w:p>
    <w:p w:rsidR="00781A7C" w:rsidRDefault="00781A7C" w:rsidP="00DD23FF">
      <w:pPr>
        <w:rPr>
          <w:rFonts w:ascii="Arial" w:hAnsi="Arial" w:cs="Arial"/>
          <w:u w:val="single"/>
        </w:rPr>
      </w:pPr>
    </w:p>
    <w:p w:rsidR="00781A7C" w:rsidRDefault="00781A7C" w:rsidP="00DD23FF">
      <w:pPr>
        <w:rPr>
          <w:rFonts w:ascii="Arial" w:hAnsi="Arial" w:cs="Arial"/>
          <w:u w:val="single"/>
        </w:rPr>
      </w:pPr>
    </w:p>
    <w:p w:rsidR="00781A7C" w:rsidRDefault="00781A7C" w:rsidP="00DD23FF">
      <w:pPr>
        <w:rPr>
          <w:rFonts w:ascii="Arial" w:hAnsi="Arial" w:cs="Arial"/>
          <w:u w:val="single"/>
        </w:rPr>
      </w:pPr>
    </w:p>
    <w:p w:rsidR="00E325F3" w:rsidRDefault="00E325F3" w:rsidP="00DD23FF">
      <w:pPr>
        <w:rPr>
          <w:rFonts w:ascii="Arial" w:hAnsi="Arial" w:cs="Arial"/>
          <w:u w:val="single"/>
        </w:rPr>
      </w:pPr>
    </w:p>
    <w:p w:rsidR="0050040D" w:rsidRDefault="0050040D" w:rsidP="00DD23FF">
      <w:pPr>
        <w:rPr>
          <w:rFonts w:ascii="Arial" w:hAnsi="Arial" w:cs="Arial"/>
          <w:u w:val="single"/>
        </w:rPr>
      </w:pPr>
    </w:p>
    <w:p w:rsidR="0050040D" w:rsidRDefault="0050040D" w:rsidP="00DD23FF">
      <w:pPr>
        <w:rPr>
          <w:rFonts w:ascii="Arial" w:hAnsi="Arial" w:cs="Arial"/>
          <w:u w:val="single"/>
        </w:rPr>
      </w:pPr>
    </w:p>
    <w:p w:rsidR="0050040D" w:rsidRDefault="0050040D" w:rsidP="00DD23FF">
      <w:pPr>
        <w:rPr>
          <w:rFonts w:ascii="Arial" w:hAnsi="Arial" w:cs="Arial"/>
          <w:u w:val="single"/>
        </w:rPr>
      </w:pPr>
    </w:p>
    <w:p w:rsidR="0050040D" w:rsidRDefault="0050040D" w:rsidP="00DD23FF">
      <w:pPr>
        <w:rPr>
          <w:rFonts w:ascii="Arial" w:hAnsi="Arial" w:cs="Arial"/>
          <w:u w:val="single"/>
        </w:rPr>
      </w:pPr>
    </w:p>
    <w:p w:rsidR="0050040D" w:rsidRDefault="0050040D" w:rsidP="00DD23FF">
      <w:pPr>
        <w:rPr>
          <w:rFonts w:ascii="Arial" w:hAnsi="Arial" w:cs="Arial"/>
          <w:u w:val="single"/>
        </w:rPr>
      </w:pPr>
    </w:p>
    <w:p w:rsidR="0050040D" w:rsidRDefault="0050040D" w:rsidP="00DD23FF">
      <w:pPr>
        <w:rPr>
          <w:rFonts w:ascii="Arial" w:hAnsi="Arial" w:cs="Arial"/>
          <w:u w:val="single"/>
        </w:rPr>
      </w:pPr>
    </w:p>
    <w:p w:rsidR="00DD23FF" w:rsidRPr="001B7029" w:rsidRDefault="00DD23FF" w:rsidP="00DD23FF">
      <w:pPr>
        <w:rPr>
          <w:rFonts w:ascii="Arial" w:hAnsi="Arial" w:cs="Arial"/>
          <w:u w:val="single"/>
        </w:rPr>
      </w:pPr>
      <w:smartTag w:uri="urn:schemas-microsoft-com:office:smarttags" w:element="place">
        <w:smartTag w:uri="urn:schemas-microsoft-com:office:smarttags" w:element="PlaceType">
          <w:r w:rsidRPr="001B7029">
            <w:rPr>
              <w:rFonts w:ascii="Arial" w:hAnsi="Arial" w:cs="Arial"/>
              <w:u w:val="single"/>
            </w:rPr>
            <w:lastRenderedPageBreak/>
            <w:t>County</w:t>
          </w:r>
        </w:smartTag>
        <w:r w:rsidRPr="001B7029">
          <w:rPr>
            <w:rFonts w:ascii="Arial" w:hAnsi="Arial" w:cs="Arial"/>
            <w:u w:val="single"/>
          </w:rPr>
          <w:t xml:space="preserve"> </w:t>
        </w:r>
        <w:smartTag w:uri="urn:schemas-microsoft-com:office:smarttags" w:element="PlaceName">
          <w:r w:rsidRPr="001B7029">
            <w:rPr>
              <w:rFonts w:ascii="Arial" w:hAnsi="Arial" w:cs="Arial"/>
              <w:u w:val="single"/>
            </w:rPr>
            <w:t>Location</w:t>
          </w:r>
        </w:smartTag>
      </w:smartTag>
      <w:r w:rsidRPr="001B7029">
        <w:rPr>
          <w:rFonts w:ascii="Arial" w:hAnsi="Arial" w:cs="Arial"/>
          <w:u w:val="single"/>
        </w:rPr>
        <w:t xml:space="preserve"> of Installed Capacity and Interconnection Requests</w:t>
      </w:r>
      <w:r w:rsidR="001B7029">
        <w:rPr>
          <w:rFonts w:ascii="Arial" w:hAnsi="Arial" w:cs="Arial"/>
          <w:u w:val="single"/>
        </w:rPr>
        <w:t xml:space="preserve"> (Wind only)</w:t>
      </w:r>
    </w:p>
    <w:p w:rsidR="001B7029" w:rsidRDefault="001B7029" w:rsidP="00DD23FF">
      <w:pPr>
        <w:rPr>
          <w:rFonts w:ascii="Arial" w:hAnsi="Arial" w:cs="Arial"/>
          <w:sz w:val="28"/>
          <w:szCs w:val="28"/>
          <w:u w:val="single"/>
        </w:rPr>
      </w:pPr>
    </w:p>
    <w:p w:rsidR="009A7906" w:rsidRDefault="00A93C94" w:rsidP="00847AF3">
      <w:r>
        <w:pict>
          <v:shape id="_x0000_i1030" type="#_x0000_t75" style="width:539.25pt;height:428.25pt">
            <v:imagedata r:id="rId18" o:title=""/>
          </v:shape>
        </w:pict>
      </w:r>
    </w:p>
    <w:p w:rsidR="009A7906" w:rsidRDefault="009A7906" w:rsidP="00847AF3"/>
    <w:p w:rsidR="009A7906" w:rsidRDefault="009A7906" w:rsidP="00847AF3"/>
    <w:p w:rsidR="001B7029" w:rsidRDefault="001B7029" w:rsidP="00847AF3"/>
    <w:p w:rsidR="001B7029" w:rsidRDefault="001B7029" w:rsidP="00847AF3"/>
    <w:p w:rsidR="004D0A2A" w:rsidRDefault="004D0A2A" w:rsidP="00847AF3"/>
    <w:p w:rsidR="0050040D" w:rsidRDefault="0050040D" w:rsidP="00847AF3"/>
    <w:p w:rsidR="0050040D" w:rsidRDefault="0050040D" w:rsidP="00847AF3"/>
    <w:p w:rsidR="0050040D" w:rsidRDefault="0050040D" w:rsidP="00847AF3"/>
    <w:p w:rsidR="0050040D" w:rsidRDefault="0050040D" w:rsidP="00847AF3"/>
    <w:p w:rsidR="0057243F" w:rsidRDefault="0057243F" w:rsidP="00847AF3"/>
    <w:p w:rsidR="0050040D" w:rsidRDefault="0050040D" w:rsidP="00847AF3"/>
    <w:p w:rsidR="0050040D" w:rsidRDefault="0050040D" w:rsidP="00847AF3"/>
    <w:p w:rsidR="002D018C" w:rsidRDefault="002D018C" w:rsidP="002D018C">
      <w:pPr>
        <w:pStyle w:val="Heading1"/>
        <w:numPr>
          <w:ilvl w:val="0"/>
          <w:numId w:val="9"/>
        </w:numPr>
      </w:pPr>
      <w:bookmarkStart w:id="265" w:name="_Toc211331041"/>
      <w:r>
        <w:t xml:space="preserve"> </w:t>
      </w:r>
      <w:bookmarkStart w:id="266" w:name="_Toc274222385"/>
      <w:r w:rsidRPr="006854BB">
        <w:t>Regional Planning Group Project Reviews</w:t>
      </w:r>
      <w:bookmarkEnd w:id="265"/>
      <w:bookmarkEnd w:id="266"/>
    </w:p>
    <w:p w:rsidR="00AB2BAD" w:rsidRDefault="00AB2BAD" w:rsidP="00AB2BAD">
      <w:pPr>
        <w:pStyle w:val="ListParagraph"/>
        <w:rPr>
          <w:sz w:val="21"/>
          <w:szCs w:val="21"/>
        </w:rPr>
      </w:pPr>
    </w:p>
    <w:p w:rsidR="000A730C" w:rsidRPr="000A730C" w:rsidRDefault="00AB2BAD" w:rsidP="000A730C">
      <w:pPr>
        <w:keepNext/>
        <w:numPr>
          <w:ilvl w:val="0"/>
          <w:numId w:val="25"/>
        </w:numPr>
        <w:rPr>
          <w:sz w:val="21"/>
          <w:szCs w:val="21"/>
        </w:rPr>
      </w:pPr>
      <w:r>
        <w:rPr>
          <w:sz w:val="21"/>
          <w:szCs w:val="21"/>
        </w:rPr>
        <w:lastRenderedPageBreak/>
        <w:t xml:space="preserve">Brazos Electric Cooperative has submitted a project to move some load </w:t>
      </w:r>
      <w:r w:rsidR="002F6506">
        <w:rPr>
          <w:sz w:val="21"/>
          <w:szCs w:val="21"/>
        </w:rPr>
        <w:t>that is currently being</w:t>
      </w:r>
      <w:r>
        <w:rPr>
          <w:sz w:val="21"/>
          <w:szCs w:val="21"/>
        </w:rPr>
        <w:t xml:space="preserve"> served by the Entergy Texas</w:t>
      </w:r>
      <w:r w:rsidR="002F6506">
        <w:rPr>
          <w:sz w:val="21"/>
          <w:szCs w:val="21"/>
        </w:rPr>
        <w:t xml:space="preserve"> system into the ERCOT system.  The project would involve disconnecting the subject load from the Entergy Texas system, constructing a new 345/ 138 kV substation in ERCOT, upgrading an existing 69 kV line in the ERCOT system and constructing two new 138 kV lines to serve the load from the ERCOT system.</w:t>
      </w:r>
      <w:r w:rsidR="000A730C">
        <w:rPr>
          <w:sz w:val="21"/>
          <w:szCs w:val="21"/>
        </w:rPr>
        <w:t xml:space="preserve">  The estimated cost of this project is $51.1 M.  The project is currently </w:t>
      </w:r>
      <w:r w:rsidR="00587207">
        <w:rPr>
          <w:sz w:val="21"/>
          <w:szCs w:val="21"/>
        </w:rPr>
        <w:t>undergoing ERCOT Independent Review</w:t>
      </w:r>
      <w:r w:rsidR="000A730C">
        <w:rPr>
          <w:sz w:val="21"/>
          <w:szCs w:val="21"/>
        </w:rPr>
        <w:t>.</w:t>
      </w:r>
    </w:p>
    <w:p w:rsidR="00AF44CC" w:rsidRDefault="004B74FC" w:rsidP="00B04822">
      <w:r>
        <w:br w:type="page"/>
      </w:r>
    </w:p>
    <w:p w:rsidR="004A718C" w:rsidRDefault="004A718C" w:rsidP="001E4185">
      <w:pPr>
        <w:pStyle w:val="Heading1"/>
        <w:numPr>
          <w:ilvl w:val="0"/>
          <w:numId w:val="9"/>
        </w:numPr>
      </w:pPr>
      <w:bookmarkStart w:id="267" w:name="_Other_Notable_Activities"/>
      <w:bookmarkStart w:id="268" w:name="_Toc274222386"/>
      <w:bookmarkEnd w:id="267"/>
      <w:r>
        <w:t>Congestion Costs</w:t>
      </w:r>
      <w:bookmarkEnd w:id="268"/>
    </w:p>
    <w:p w:rsidR="00F51E5F" w:rsidRDefault="00F51E5F" w:rsidP="00F51E5F">
      <w:pPr>
        <w:keepNext/>
        <w:ind w:left="360"/>
      </w:pPr>
      <w:bookmarkStart w:id="269" w:name="_Toc211331048"/>
      <w:r>
        <w:t>Dollars shown in graphs are settlement quality.</w:t>
      </w:r>
    </w:p>
    <w:p w:rsidR="00F51E5F" w:rsidRDefault="00F51E5F" w:rsidP="00F51E5F">
      <w:pPr>
        <w:keepNext/>
        <w:ind w:left="360"/>
      </w:pPr>
    </w:p>
    <w:p w:rsidR="00F51E5F" w:rsidRPr="001400A6" w:rsidRDefault="00F51E5F" w:rsidP="00F51E5F">
      <w:pPr>
        <w:keepNext/>
        <w:ind w:left="360"/>
        <w:rPr>
          <w:b/>
        </w:rPr>
      </w:pPr>
      <w:r w:rsidRPr="001400A6">
        <w:rPr>
          <w:b/>
        </w:rPr>
        <w:t>OOMC – last 13 months in million$</w:t>
      </w:r>
    </w:p>
    <w:p w:rsidR="00F51E5F" w:rsidRPr="00F15CC4" w:rsidRDefault="00CD4450" w:rsidP="00F51E5F">
      <w:pPr>
        <w:keepNext/>
        <w:ind w:left="360"/>
      </w:pPr>
      <w:r w:rsidRPr="00CD4450">
        <w:pict>
          <v:shape id="_x0000_i1031" type="#_x0000_t75" style="width:521.25pt;height:237pt">
            <v:imagedata r:id="rId19" o:title=""/>
          </v:shape>
        </w:pict>
      </w:r>
    </w:p>
    <w:p w:rsidR="00F51E5F" w:rsidRDefault="00F51E5F" w:rsidP="00F51E5F">
      <w:pPr>
        <w:tabs>
          <w:tab w:val="left" w:pos="270"/>
        </w:tabs>
        <w:ind w:left="360"/>
        <w:rPr>
          <w:b/>
        </w:rPr>
      </w:pPr>
    </w:p>
    <w:p w:rsidR="00F51E5F" w:rsidRPr="001400A6" w:rsidRDefault="00F51E5F" w:rsidP="004B74FC">
      <w:pPr>
        <w:keepNext/>
        <w:tabs>
          <w:tab w:val="left" w:pos="270"/>
        </w:tabs>
        <w:ind w:left="360"/>
        <w:rPr>
          <w:b/>
        </w:rPr>
      </w:pPr>
      <w:r w:rsidRPr="001400A6">
        <w:rPr>
          <w:b/>
        </w:rPr>
        <w:t>OOM</w:t>
      </w:r>
      <w:r>
        <w:rPr>
          <w:b/>
        </w:rPr>
        <w:t xml:space="preserve"> Down</w:t>
      </w:r>
      <w:r w:rsidRPr="001400A6">
        <w:rPr>
          <w:b/>
        </w:rPr>
        <w:t xml:space="preserve"> – last 13 months in million$</w:t>
      </w:r>
    </w:p>
    <w:p w:rsidR="00F51E5F" w:rsidRPr="00F15CC4" w:rsidRDefault="00CD4450" w:rsidP="004B74FC">
      <w:pPr>
        <w:keepNext/>
        <w:ind w:left="360"/>
      </w:pPr>
      <w:r w:rsidRPr="00CD4450">
        <w:pict>
          <v:shape id="_x0000_i1032" type="#_x0000_t75" style="width:521.25pt;height:264.75pt">
            <v:imagedata r:id="rId20" o:title=""/>
          </v:shape>
        </w:pict>
      </w:r>
    </w:p>
    <w:p w:rsidR="00F51E5F" w:rsidRDefault="00F51E5F" w:rsidP="004B74FC">
      <w:pPr>
        <w:keepNext/>
        <w:ind w:left="360"/>
      </w:pPr>
    </w:p>
    <w:p w:rsidR="00F51E5F" w:rsidRDefault="00F51E5F" w:rsidP="00F51E5F">
      <w:pPr>
        <w:ind w:left="360"/>
      </w:pPr>
    </w:p>
    <w:p w:rsidR="00F51E5F" w:rsidRPr="001400A6" w:rsidRDefault="00F51E5F" w:rsidP="00F51E5F">
      <w:pPr>
        <w:keepNext/>
        <w:ind w:left="360"/>
        <w:rPr>
          <w:b/>
        </w:rPr>
      </w:pPr>
      <w:r>
        <w:rPr>
          <w:b/>
        </w:rPr>
        <w:lastRenderedPageBreak/>
        <w:t>Local Balancing Energy Down</w:t>
      </w:r>
      <w:r w:rsidRPr="001400A6">
        <w:rPr>
          <w:b/>
        </w:rPr>
        <w:t xml:space="preserve"> – last 13 months in million$</w:t>
      </w:r>
    </w:p>
    <w:p w:rsidR="00F51E5F" w:rsidRPr="00F15CC4" w:rsidRDefault="00CD4450" w:rsidP="00F51E5F">
      <w:pPr>
        <w:ind w:left="360"/>
      </w:pPr>
      <w:r w:rsidRPr="00CD4450">
        <w:pict>
          <v:shape id="_x0000_i1033" type="#_x0000_t75" style="width:515.25pt;height:262.5pt">
            <v:imagedata r:id="rId21" o:title=""/>
          </v:shape>
        </w:pict>
      </w:r>
    </w:p>
    <w:p w:rsidR="00F51E5F" w:rsidRDefault="00F51E5F" w:rsidP="00F51E5F">
      <w:pPr>
        <w:ind w:left="360"/>
      </w:pPr>
    </w:p>
    <w:p w:rsidR="00F51E5F" w:rsidRDefault="00F51E5F" w:rsidP="00F51E5F">
      <w:pPr>
        <w:ind w:left="360"/>
        <w:rPr>
          <w:b/>
        </w:rPr>
      </w:pPr>
    </w:p>
    <w:p w:rsidR="00F51E5F" w:rsidRDefault="00F51E5F" w:rsidP="00F51E5F">
      <w:pPr>
        <w:ind w:left="360"/>
        <w:rPr>
          <w:b/>
        </w:rPr>
      </w:pPr>
    </w:p>
    <w:p w:rsidR="00F51E5F" w:rsidRPr="001400A6" w:rsidRDefault="00F51E5F" w:rsidP="004B74FC">
      <w:pPr>
        <w:keepNext/>
        <w:ind w:left="360"/>
        <w:rPr>
          <w:b/>
        </w:rPr>
      </w:pPr>
      <w:r w:rsidRPr="001400A6">
        <w:rPr>
          <w:b/>
        </w:rPr>
        <w:t>OOM</w:t>
      </w:r>
      <w:r>
        <w:rPr>
          <w:b/>
        </w:rPr>
        <w:t xml:space="preserve"> Up</w:t>
      </w:r>
      <w:r w:rsidRPr="001400A6">
        <w:rPr>
          <w:b/>
        </w:rPr>
        <w:t xml:space="preserve"> – last 13 months in million$</w:t>
      </w:r>
    </w:p>
    <w:p w:rsidR="00F51E5F" w:rsidRPr="00F15CC4" w:rsidRDefault="00CD4450" w:rsidP="004B74FC">
      <w:pPr>
        <w:keepNext/>
        <w:ind w:left="360"/>
      </w:pPr>
      <w:r w:rsidRPr="00CD4450">
        <w:pict>
          <v:shape id="_x0000_i1034" type="#_x0000_t75" style="width:515.25pt;height:262.5pt">
            <v:imagedata r:id="rId22" o:title=""/>
          </v:shape>
        </w:pict>
      </w:r>
    </w:p>
    <w:p w:rsidR="00F51E5F" w:rsidRDefault="00F51E5F" w:rsidP="00F51E5F">
      <w:pPr>
        <w:ind w:left="360"/>
      </w:pPr>
    </w:p>
    <w:p w:rsidR="00F51E5F" w:rsidRDefault="00F51E5F" w:rsidP="00F51E5F">
      <w:pPr>
        <w:widowControl w:val="0"/>
        <w:ind w:left="360"/>
        <w:rPr>
          <w:b/>
        </w:rPr>
      </w:pPr>
    </w:p>
    <w:p w:rsidR="00F51E5F" w:rsidRPr="001400A6" w:rsidRDefault="00F51E5F" w:rsidP="00F51E5F">
      <w:pPr>
        <w:keepNext/>
        <w:ind w:left="360"/>
        <w:rPr>
          <w:b/>
        </w:rPr>
      </w:pPr>
      <w:r>
        <w:rPr>
          <w:b/>
        </w:rPr>
        <w:lastRenderedPageBreak/>
        <w:t>Local Balancing Energy Up</w:t>
      </w:r>
      <w:r w:rsidRPr="001400A6">
        <w:rPr>
          <w:b/>
        </w:rPr>
        <w:t xml:space="preserve"> – last 13 months in million$</w:t>
      </w:r>
    </w:p>
    <w:p w:rsidR="00F51E5F" w:rsidRPr="00F15CC4" w:rsidRDefault="00CD4450" w:rsidP="00F51E5F">
      <w:pPr>
        <w:ind w:left="360"/>
      </w:pPr>
      <w:r w:rsidRPr="00CD4450">
        <w:pict>
          <v:shape id="_x0000_i1035" type="#_x0000_t75" style="width:516pt;height:262.5pt">
            <v:imagedata r:id="rId23" o:title=""/>
          </v:shape>
        </w:pict>
      </w:r>
    </w:p>
    <w:p w:rsidR="00F51E5F" w:rsidRDefault="00F51E5F" w:rsidP="00F51E5F">
      <w:pPr>
        <w:ind w:left="360"/>
        <w:rPr>
          <w:b/>
        </w:rPr>
      </w:pPr>
    </w:p>
    <w:p w:rsidR="00F51E5F" w:rsidRDefault="00F51E5F" w:rsidP="004B74FC">
      <w:pPr>
        <w:keepNext/>
        <w:ind w:left="360"/>
        <w:rPr>
          <w:b/>
        </w:rPr>
      </w:pPr>
      <w:r w:rsidRPr="001400A6">
        <w:rPr>
          <w:b/>
        </w:rPr>
        <w:lastRenderedPageBreak/>
        <w:t>Replacement Reserve</w:t>
      </w:r>
      <w:r>
        <w:rPr>
          <w:b/>
        </w:rPr>
        <w:t xml:space="preserve"> – last 13 months in thousand$</w:t>
      </w:r>
    </w:p>
    <w:p w:rsidR="00F51E5F" w:rsidRPr="00F15CC4" w:rsidRDefault="00CD4450" w:rsidP="004B74FC">
      <w:pPr>
        <w:keepNext/>
        <w:ind w:left="360"/>
      </w:pPr>
      <w:r w:rsidRPr="00CD4450">
        <w:pict>
          <v:shape id="_x0000_i1036" type="#_x0000_t75" style="width:510.75pt;height:279.75pt">
            <v:imagedata r:id="rId24" o:title=""/>
          </v:shape>
        </w:pict>
      </w:r>
    </w:p>
    <w:p w:rsidR="00F51E5F" w:rsidRDefault="00F51E5F" w:rsidP="00F51E5F">
      <w:pPr>
        <w:keepNext/>
        <w:ind w:left="360"/>
      </w:pPr>
    </w:p>
    <w:p w:rsidR="00B74FD2" w:rsidRDefault="00B74FD2" w:rsidP="00F51E5F">
      <w:pPr>
        <w:keepNext/>
        <w:ind w:left="360"/>
      </w:pPr>
    </w:p>
    <w:p w:rsidR="00B74FD2" w:rsidRDefault="00B74FD2" w:rsidP="00F51E5F">
      <w:pPr>
        <w:keepNext/>
        <w:ind w:left="360"/>
      </w:pPr>
    </w:p>
    <w:p w:rsidR="00B74FD2" w:rsidRDefault="00B74FD2" w:rsidP="00F51E5F">
      <w:pPr>
        <w:keepNext/>
        <w:ind w:left="360"/>
      </w:pPr>
      <w:r>
        <w:rPr>
          <w:b/>
        </w:rPr>
        <w:t>Average MCPE</w:t>
      </w:r>
    </w:p>
    <w:p w:rsidR="00B74FD2" w:rsidRDefault="00ED78F6" w:rsidP="00F51E5F">
      <w:pPr>
        <w:keepNext/>
        <w:ind w:left="360"/>
      </w:pPr>
      <w:r w:rsidRPr="00ED78F6">
        <w:pict>
          <v:shape id="_x0000_i1037" type="#_x0000_t75" style="width:510.75pt;height:271.5pt">
            <v:imagedata r:id="rId25" o:title=""/>
          </v:shape>
        </w:pict>
      </w:r>
    </w:p>
    <w:p w:rsidR="00B74FD2" w:rsidRDefault="00B74FD2" w:rsidP="00F51E5F">
      <w:pPr>
        <w:keepNext/>
        <w:ind w:left="360"/>
      </w:pPr>
    </w:p>
    <w:p w:rsidR="00B74FD2" w:rsidRDefault="00B74FD2" w:rsidP="00F51E5F">
      <w:pPr>
        <w:keepNext/>
        <w:ind w:left="360"/>
      </w:pPr>
    </w:p>
    <w:p w:rsidR="00B74FD2" w:rsidRDefault="00B74FD2" w:rsidP="00F51E5F">
      <w:pPr>
        <w:keepNext/>
        <w:ind w:left="360"/>
      </w:pPr>
    </w:p>
    <w:p w:rsidR="00B74FD2" w:rsidRDefault="00B74FD2" w:rsidP="00F51E5F">
      <w:pPr>
        <w:keepNext/>
        <w:ind w:left="360"/>
      </w:pPr>
    </w:p>
    <w:p w:rsidR="00B74FD2" w:rsidRDefault="00B74FD2" w:rsidP="00F51E5F">
      <w:pPr>
        <w:keepNext/>
        <w:ind w:left="360"/>
      </w:pPr>
    </w:p>
    <w:p w:rsidR="00B74FD2" w:rsidRDefault="00B74FD2" w:rsidP="00F51E5F">
      <w:pPr>
        <w:keepNext/>
        <w:ind w:left="360"/>
      </w:pPr>
    </w:p>
    <w:p w:rsidR="00B74FD2" w:rsidRDefault="00B74FD2" w:rsidP="00F51E5F">
      <w:pPr>
        <w:keepNext/>
        <w:ind w:left="360"/>
      </w:pPr>
    </w:p>
    <w:p w:rsidR="00581D30" w:rsidRPr="001400A6" w:rsidRDefault="00581D30" w:rsidP="00581D30">
      <w:pPr>
        <w:keepNext/>
        <w:ind w:left="360"/>
        <w:rPr>
          <w:b/>
        </w:rPr>
      </w:pPr>
      <w:r>
        <w:rPr>
          <w:b/>
        </w:rPr>
        <w:t xml:space="preserve">Binding Constraints &amp; Capacity Shortages– </w:t>
      </w:r>
      <w:r w:rsidR="00F726EC">
        <w:rPr>
          <w:b/>
        </w:rPr>
        <w:t>September</w:t>
      </w:r>
      <w:r>
        <w:rPr>
          <w:b/>
        </w:rPr>
        <w:t>, 2010</w:t>
      </w:r>
    </w:p>
    <w:tbl>
      <w:tblPr>
        <w:tblpPr w:leftFromText="180" w:rightFromText="180" w:vertAnchor="text" w:horzAnchor="margin" w:tblpXSpec="center" w:tblpY="191"/>
        <w:tblW w:w="10548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  <w:insideH w:val="single" w:sz="12" w:space="0" w:color="auto"/>
          <w:insideV w:val="single" w:sz="12" w:space="0" w:color="auto"/>
        </w:tblBorders>
        <w:tblLook w:val="0000"/>
      </w:tblPr>
      <w:tblGrid>
        <w:gridCol w:w="2448"/>
        <w:gridCol w:w="2520"/>
        <w:gridCol w:w="1710"/>
        <w:gridCol w:w="1710"/>
        <w:gridCol w:w="2160"/>
      </w:tblGrid>
      <w:tr w:rsidR="00B74FD2" w:rsidTr="00F726EC">
        <w:trPr>
          <w:cantSplit/>
          <w:trHeight w:val="250"/>
          <w:tblHeader/>
        </w:trPr>
        <w:tc>
          <w:tcPr>
            <w:tcW w:w="2448" w:type="dxa"/>
            <w:shd w:val="clear" w:color="auto" w:fill="auto"/>
            <w:noWrap/>
            <w:vAlign w:val="center"/>
          </w:tcPr>
          <w:p w:rsidR="00B74FD2" w:rsidRPr="007E1387" w:rsidRDefault="00B74FD2" w:rsidP="00220997">
            <w:pPr>
              <w:keepNext/>
              <w:ind w:left="252"/>
              <w:jc w:val="center"/>
              <w:rPr>
                <w:b/>
                <w:bCs/>
                <w:sz w:val="22"/>
                <w:szCs w:val="22"/>
              </w:rPr>
            </w:pPr>
            <w:r w:rsidRPr="007E1387">
              <w:rPr>
                <w:b/>
                <w:bCs/>
                <w:sz w:val="22"/>
                <w:szCs w:val="22"/>
              </w:rPr>
              <w:t>Contingency</w:t>
            </w:r>
          </w:p>
        </w:tc>
        <w:tc>
          <w:tcPr>
            <w:tcW w:w="2520" w:type="dxa"/>
            <w:shd w:val="clear" w:color="auto" w:fill="auto"/>
            <w:noWrap/>
            <w:vAlign w:val="center"/>
          </w:tcPr>
          <w:p w:rsidR="00B74FD2" w:rsidRPr="007E1387" w:rsidRDefault="00B74FD2" w:rsidP="00220997">
            <w:pPr>
              <w:keepNext/>
              <w:jc w:val="center"/>
              <w:rPr>
                <w:b/>
                <w:bCs/>
                <w:sz w:val="22"/>
                <w:szCs w:val="22"/>
              </w:rPr>
            </w:pPr>
            <w:r w:rsidRPr="007E1387">
              <w:rPr>
                <w:b/>
                <w:bCs/>
                <w:sz w:val="22"/>
                <w:szCs w:val="22"/>
              </w:rPr>
              <w:t>Binding Element</w:t>
            </w:r>
          </w:p>
        </w:tc>
        <w:tc>
          <w:tcPr>
            <w:tcW w:w="1710" w:type="dxa"/>
            <w:shd w:val="clear" w:color="auto" w:fill="auto"/>
            <w:noWrap/>
            <w:vAlign w:val="center"/>
          </w:tcPr>
          <w:p w:rsidR="00B74FD2" w:rsidRPr="007E1387" w:rsidRDefault="00B74FD2" w:rsidP="00220997">
            <w:pPr>
              <w:keepNext/>
              <w:jc w:val="center"/>
              <w:rPr>
                <w:b/>
                <w:bCs/>
                <w:sz w:val="22"/>
                <w:szCs w:val="22"/>
              </w:rPr>
            </w:pPr>
            <w:r w:rsidRPr="007E1387">
              <w:rPr>
                <w:b/>
                <w:bCs/>
                <w:sz w:val="22"/>
                <w:szCs w:val="22"/>
              </w:rPr>
              <w:t>Estimated Costs</w:t>
            </w:r>
          </w:p>
        </w:tc>
        <w:tc>
          <w:tcPr>
            <w:tcW w:w="1710" w:type="dxa"/>
            <w:vAlign w:val="center"/>
          </w:tcPr>
          <w:p w:rsidR="00B74FD2" w:rsidRPr="007E1387" w:rsidRDefault="00B74FD2" w:rsidP="00220997">
            <w:pPr>
              <w:keepNext/>
              <w:jc w:val="center"/>
              <w:rPr>
                <w:b/>
                <w:bCs/>
                <w:sz w:val="22"/>
                <w:szCs w:val="22"/>
              </w:rPr>
            </w:pPr>
            <w:r w:rsidRPr="007E1387">
              <w:rPr>
                <w:b/>
                <w:bCs/>
                <w:sz w:val="22"/>
                <w:szCs w:val="22"/>
              </w:rPr>
              <w:t>Transmission Project</w:t>
            </w:r>
          </w:p>
        </w:tc>
        <w:tc>
          <w:tcPr>
            <w:tcW w:w="2160" w:type="dxa"/>
          </w:tcPr>
          <w:p w:rsidR="00B74FD2" w:rsidRPr="007E1387" w:rsidRDefault="00B74FD2" w:rsidP="00220997">
            <w:pPr>
              <w:keepNext/>
              <w:jc w:val="center"/>
              <w:rPr>
                <w:b/>
                <w:bCs/>
                <w:sz w:val="22"/>
                <w:szCs w:val="22"/>
              </w:rPr>
            </w:pPr>
            <w:r w:rsidRPr="007E1387">
              <w:rPr>
                <w:b/>
                <w:bCs/>
                <w:sz w:val="22"/>
                <w:szCs w:val="22"/>
              </w:rPr>
              <w:t>Clearance</w:t>
            </w:r>
          </w:p>
        </w:tc>
      </w:tr>
      <w:tr w:rsidR="00AB5C9F" w:rsidTr="00F726EC">
        <w:trPr>
          <w:trHeight w:val="250"/>
        </w:trPr>
        <w:tc>
          <w:tcPr>
            <w:tcW w:w="2448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Planned Outage</w:t>
            </w:r>
          </w:p>
        </w:tc>
        <w:tc>
          <w:tcPr>
            <w:tcW w:w="2520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</w:p>
        </w:tc>
        <w:tc>
          <w:tcPr>
            <w:tcW w:w="1710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$1,286,069.14</w:t>
            </w:r>
          </w:p>
        </w:tc>
        <w:tc>
          <w:tcPr>
            <w:tcW w:w="1710" w:type="dxa"/>
            <w:vAlign w:val="center"/>
          </w:tcPr>
          <w:p w:rsidR="00AB5C9F" w:rsidRPr="0015144D" w:rsidRDefault="00AB5C9F" w:rsidP="00AB5C9F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  <w:vAlign w:val="center"/>
          </w:tcPr>
          <w:p w:rsidR="00AB5C9F" w:rsidRPr="0015144D" w:rsidRDefault="00AB5C9F" w:rsidP="00AB5C9F">
            <w:pPr>
              <w:rPr>
                <w:sz w:val="20"/>
                <w:szCs w:val="20"/>
              </w:rPr>
            </w:pPr>
          </w:p>
        </w:tc>
      </w:tr>
      <w:tr w:rsidR="00AB5C9F" w:rsidTr="00F726EC">
        <w:trPr>
          <w:trHeight w:val="250"/>
        </w:trPr>
        <w:tc>
          <w:tcPr>
            <w:tcW w:w="2448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Brauning – Toyota – Valley 138 kV</w:t>
            </w:r>
          </w:p>
        </w:tc>
        <w:tc>
          <w:tcPr>
            <w:tcW w:w="2520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Five Points – Westside 138 kV</w:t>
            </w:r>
          </w:p>
        </w:tc>
        <w:tc>
          <w:tcPr>
            <w:tcW w:w="1710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$775,804.90</w:t>
            </w:r>
          </w:p>
        </w:tc>
        <w:tc>
          <w:tcPr>
            <w:tcW w:w="1710" w:type="dxa"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</w:p>
        </w:tc>
        <w:tc>
          <w:tcPr>
            <w:tcW w:w="2160" w:type="dxa"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Outage on Cagnon - Marbach and Cagnon to Anderson 138kV lines</w:t>
            </w:r>
          </w:p>
        </w:tc>
      </w:tr>
      <w:tr w:rsidR="00AB5C9F" w:rsidTr="00F726EC">
        <w:trPr>
          <w:trHeight w:val="250"/>
        </w:trPr>
        <w:tc>
          <w:tcPr>
            <w:tcW w:w="2448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Austrop – Sandow 345 kV</w:t>
            </w:r>
          </w:p>
        </w:tc>
        <w:tc>
          <w:tcPr>
            <w:tcW w:w="2520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Hutto – Round Rock SE 138 kV</w:t>
            </w:r>
          </w:p>
        </w:tc>
        <w:tc>
          <w:tcPr>
            <w:tcW w:w="1710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$426,869.56</w:t>
            </w:r>
          </w:p>
        </w:tc>
        <w:tc>
          <w:tcPr>
            <w:tcW w:w="1710" w:type="dxa"/>
            <w:vAlign w:val="center"/>
          </w:tcPr>
          <w:p w:rsidR="00AB5C9F" w:rsidRPr="003C0E8D" w:rsidRDefault="00AB5C9F" w:rsidP="00AB5C9F">
            <w:pPr>
              <w:keepNext/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Hutto Switch - Round Rock NE - Round Rock 138 kV line</w:t>
            </w:r>
          </w:p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[08TPIT0009]</w:t>
            </w:r>
          </w:p>
        </w:tc>
        <w:tc>
          <w:tcPr>
            <w:tcW w:w="2160" w:type="dxa"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 xml:space="preserve">Outage on Round Rock - Round Rock North East 138kV </w:t>
            </w:r>
          </w:p>
        </w:tc>
      </w:tr>
      <w:tr w:rsidR="00AB5C9F" w:rsidTr="00F726EC">
        <w:trPr>
          <w:trHeight w:val="250"/>
        </w:trPr>
        <w:tc>
          <w:tcPr>
            <w:tcW w:w="2448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ODEHV Auto/ Voltage Support</w:t>
            </w:r>
          </w:p>
        </w:tc>
        <w:tc>
          <w:tcPr>
            <w:tcW w:w="2520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</w:p>
        </w:tc>
        <w:tc>
          <w:tcPr>
            <w:tcW w:w="1710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$321,198.18</w:t>
            </w:r>
          </w:p>
        </w:tc>
        <w:tc>
          <w:tcPr>
            <w:tcW w:w="1710" w:type="dxa"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</w:p>
        </w:tc>
        <w:tc>
          <w:tcPr>
            <w:tcW w:w="2160" w:type="dxa"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</w:p>
        </w:tc>
      </w:tr>
      <w:tr w:rsidR="00AB5C9F" w:rsidTr="00F726EC">
        <w:trPr>
          <w:trHeight w:val="250"/>
        </w:trPr>
        <w:tc>
          <w:tcPr>
            <w:tcW w:w="2448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Temple Pecan Creek – Tradinghouse and Temple Switch – Lake Creek 345 kV</w:t>
            </w:r>
          </w:p>
        </w:tc>
        <w:tc>
          <w:tcPr>
            <w:tcW w:w="2520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Lake Creek 345/138kV Autotransformer 1</w:t>
            </w:r>
          </w:p>
        </w:tc>
        <w:tc>
          <w:tcPr>
            <w:tcW w:w="1710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$258,650.27</w:t>
            </w:r>
          </w:p>
        </w:tc>
        <w:tc>
          <w:tcPr>
            <w:tcW w:w="1710" w:type="dxa"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</w:p>
        </w:tc>
        <w:tc>
          <w:tcPr>
            <w:tcW w:w="2160" w:type="dxa"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</w:p>
        </w:tc>
      </w:tr>
      <w:tr w:rsidR="00AB5C9F" w:rsidTr="00F726EC">
        <w:trPr>
          <w:trHeight w:val="250"/>
        </w:trPr>
        <w:tc>
          <w:tcPr>
            <w:tcW w:w="2448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Falcon Cal Energy – Morgan Creek 345 kV</w:t>
            </w:r>
          </w:p>
        </w:tc>
        <w:tc>
          <w:tcPr>
            <w:tcW w:w="2520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Forsan Tap  - CRMWD7 138KV</w:t>
            </w:r>
          </w:p>
        </w:tc>
        <w:tc>
          <w:tcPr>
            <w:tcW w:w="1710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$173,010.83</w:t>
            </w:r>
          </w:p>
        </w:tc>
        <w:tc>
          <w:tcPr>
            <w:tcW w:w="1710" w:type="dxa"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</w:p>
        </w:tc>
        <w:tc>
          <w:tcPr>
            <w:tcW w:w="2160" w:type="dxa"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Outage on Odessa EVH Switch 138kV and 345kV bus and Odessa 345/138kV AT</w:t>
            </w:r>
          </w:p>
        </w:tc>
      </w:tr>
      <w:tr w:rsidR="00AB5C9F" w:rsidTr="00F726EC">
        <w:trPr>
          <w:trHeight w:val="250"/>
        </w:trPr>
        <w:tc>
          <w:tcPr>
            <w:tcW w:w="2448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Maring Lake – Elkton Outage</w:t>
            </w:r>
          </w:p>
        </w:tc>
        <w:tc>
          <w:tcPr>
            <w:tcW w:w="2520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</w:p>
        </w:tc>
        <w:tc>
          <w:tcPr>
            <w:tcW w:w="1710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$145,821.76</w:t>
            </w:r>
          </w:p>
        </w:tc>
        <w:tc>
          <w:tcPr>
            <w:tcW w:w="1710" w:type="dxa"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</w:p>
        </w:tc>
        <w:tc>
          <w:tcPr>
            <w:tcW w:w="2160" w:type="dxa"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</w:p>
        </w:tc>
      </w:tr>
      <w:tr w:rsidR="00AB5C9F" w:rsidTr="00F726EC">
        <w:trPr>
          <w:trHeight w:val="250"/>
        </w:trPr>
        <w:tc>
          <w:tcPr>
            <w:tcW w:w="2448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Greens Bayou – Gable Street and Hardy – Crockett 138 kV</w:t>
            </w:r>
          </w:p>
        </w:tc>
        <w:tc>
          <w:tcPr>
            <w:tcW w:w="2520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Garrott – Midtown 138 kV</w:t>
            </w:r>
          </w:p>
        </w:tc>
        <w:tc>
          <w:tcPr>
            <w:tcW w:w="1710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$120,524.41</w:t>
            </w:r>
          </w:p>
        </w:tc>
        <w:tc>
          <w:tcPr>
            <w:tcW w:w="1710" w:type="dxa"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Upgrade 138 kV underground Ckt. 90 Garrott to Midtown to Polk [11TPIT0072]</w:t>
            </w:r>
          </w:p>
        </w:tc>
        <w:tc>
          <w:tcPr>
            <w:tcW w:w="2160" w:type="dxa"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Outage on Oasis to Meadow 345kV line</w:t>
            </w:r>
          </w:p>
          <w:p w:rsidR="00AB5C9F" w:rsidRPr="003C0E8D" w:rsidRDefault="00AB5C9F" w:rsidP="00AB5C9F">
            <w:pPr>
              <w:rPr>
                <w:sz w:val="22"/>
                <w:szCs w:val="22"/>
              </w:rPr>
            </w:pPr>
          </w:p>
        </w:tc>
      </w:tr>
      <w:tr w:rsidR="00AB5C9F" w:rsidTr="00F726EC">
        <w:trPr>
          <w:trHeight w:val="250"/>
        </w:trPr>
        <w:tc>
          <w:tcPr>
            <w:tcW w:w="2448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Moss Switch – Holt Switch 138 kV</w:t>
            </w:r>
          </w:p>
        </w:tc>
        <w:tc>
          <w:tcPr>
            <w:tcW w:w="2520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Odessa North 138/69kV Autotransformer</w:t>
            </w:r>
          </w:p>
        </w:tc>
        <w:tc>
          <w:tcPr>
            <w:tcW w:w="1710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$113,836.86</w:t>
            </w:r>
          </w:p>
        </w:tc>
        <w:tc>
          <w:tcPr>
            <w:tcW w:w="1710" w:type="dxa"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</w:p>
        </w:tc>
        <w:tc>
          <w:tcPr>
            <w:tcW w:w="2160" w:type="dxa"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  <w:r w:rsidRPr="003C0E8D">
              <w:rPr>
                <w:sz w:val="22"/>
                <w:szCs w:val="22"/>
              </w:rPr>
              <w:t>High Wind Generation/W-N flow</w:t>
            </w:r>
          </w:p>
        </w:tc>
      </w:tr>
      <w:tr w:rsidR="00AB5C9F" w:rsidTr="00F726EC">
        <w:trPr>
          <w:trHeight w:val="250"/>
        </w:trPr>
        <w:tc>
          <w:tcPr>
            <w:tcW w:w="2448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color w:val="000000"/>
                <w:sz w:val="22"/>
                <w:szCs w:val="22"/>
              </w:rPr>
            </w:pPr>
            <w:r w:rsidRPr="003C0E8D">
              <w:rPr>
                <w:color w:val="000000"/>
                <w:sz w:val="22"/>
                <w:szCs w:val="22"/>
              </w:rPr>
              <w:t>Valley Import</w:t>
            </w:r>
          </w:p>
        </w:tc>
        <w:tc>
          <w:tcPr>
            <w:tcW w:w="2520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  <w:lang w:val="fr-FR"/>
              </w:rPr>
            </w:pPr>
          </w:p>
        </w:tc>
        <w:tc>
          <w:tcPr>
            <w:tcW w:w="1710" w:type="dxa"/>
            <w:shd w:val="clear" w:color="auto" w:fill="auto"/>
            <w:noWrap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  <w:lang w:val="fr-FR"/>
              </w:rPr>
            </w:pPr>
            <w:r w:rsidRPr="003C0E8D">
              <w:rPr>
                <w:sz w:val="22"/>
                <w:szCs w:val="22"/>
                <w:lang w:val="fr-FR"/>
              </w:rPr>
              <w:t>$112,412.83</w:t>
            </w:r>
          </w:p>
        </w:tc>
        <w:tc>
          <w:tcPr>
            <w:tcW w:w="1710" w:type="dxa"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  <w:lang w:val="fr-FR"/>
              </w:rPr>
            </w:pPr>
          </w:p>
        </w:tc>
        <w:tc>
          <w:tcPr>
            <w:tcW w:w="2160" w:type="dxa"/>
            <w:vAlign w:val="center"/>
          </w:tcPr>
          <w:p w:rsidR="00AB5C9F" w:rsidRPr="003C0E8D" w:rsidRDefault="00AB5C9F" w:rsidP="00AB5C9F">
            <w:pPr>
              <w:rPr>
                <w:sz w:val="22"/>
                <w:szCs w:val="22"/>
              </w:rPr>
            </w:pPr>
          </w:p>
        </w:tc>
      </w:tr>
    </w:tbl>
    <w:p w:rsidR="00B74FD2" w:rsidRPr="007E1387" w:rsidRDefault="00B74FD2" w:rsidP="00B74FD2">
      <w:pPr>
        <w:ind w:left="-180" w:firstLine="180"/>
        <w:rPr>
          <w:b/>
          <w:sz w:val="22"/>
          <w:szCs w:val="22"/>
        </w:rPr>
      </w:pPr>
    </w:p>
    <w:p w:rsidR="00F51E5F" w:rsidRPr="009F7DDB" w:rsidRDefault="00F51E5F" w:rsidP="00F51E5F">
      <w:pPr>
        <w:ind w:left="-180" w:firstLine="180"/>
        <w:rPr>
          <w:b/>
        </w:rPr>
      </w:pPr>
    </w:p>
    <w:p w:rsidR="00F51E5F" w:rsidRDefault="00F51E5F" w:rsidP="00F51E5F">
      <w:pPr>
        <w:keepNext/>
        <w:ind w:left="-187" w:firstLine="187"/>
        <w:rPr>
          <w:b/>
        </w:rPr>
      </w:pPr>
      <w:r>
        <w:rPr>
          <w:b/>
        </w:rPr>
        <w:lastRenderedPageBreak/>
        <w:t>Inter-zonal Congestion</w:t>
      </w:r>
    </w:p>
    <w:p w:rsidR="00F51E5F" w:rsidRDefault="00F51E5F" w:rsidP="00F51E5F">
      <w:pPr>
        <w:keepNext/>
        <w:ind w:left="-187" w:firstLine="187"/>
        <w:rPr>
          <w:b/>
        </w:rPr>
      </w:pPr>
    </w:p>
    <w:p w:rsidR="00F51E5F" w:rsidRPr="00F15CC4" w:rsidRDefault="006D2B28" w:rsidP="00F51E5F">
      <w:pPr>
        <w:keepNext/>
        <w:ind w:left="-187" w:firstLine="187"/>
      </w:pPr>
      <w:r w:rsidRPr="006D2B28">
        <w:pict>
          <v:shape id="_x0000_i1038" type="#_x0000_t75" style="width:527.25pt;height:310.5pt">
            <v:imagedata r:id="rId26" o:title=""/>
          </v:shape>
        </w:pict>
      </w:r>
    </w:p>
    <w:p w:rsidR="00F51E5F" w:rsidRDefault="00F51E5F" w:rsidP="00F51E5F">
      <w:pPr>
        <w:ind w:left="-180" w:firstLine="180"/>
        <w:rPr>
          <w:b/>
        </w:rPr>
      </w:pPr>
    </w:p>
    <w:p w:rsidR="00525BD9" w:rsidRPr="00997CA3" w:rsidRDefault="00525BD9" w:rsidP="00525BD9">
      <w:pPr>
        <w:ind w:left="360"/>
      </w:pPr>
    </w:p>
    <w:p w:rsidR="00525BD9" w:rsidRDefault="00525BD9" w:rsidP="00525BD9">
      <w:pPr>
        <w:ind w:left="360"/>
      </w:pPr>
    </w:p>
    <w:p w:rsidR="00010012" w:rsidRDefault="00010012" w:rsidP="00525BD9">
      <w:pPr>
        <w:ind w:left="360"/>
      </w:pPr>
    </w:p>
    <w:p w:rsidR="00010012" w:rsidRDefault="00010012" w:rsidP="00525BD9">
      <w:pPr>
        <w:ind w:left="360"/>
      </w:pPr>
    </w:p>
    <w:p w:rsidR="00010012" w:rsidRDefault="00010012" w:rsidP="00525BD9">
      <w:pPr>
        <w:ind w:left="360"/>
      </w:pPr>
    </w:p>
    <w:p w:rsidR="00010012" w:rsidRDefault="00010012" w:rsidP="00525BD9">
      <w:pPr>
        <w:ind w:left="360"/>
      </w:pPr>
    </w:p>
    <w:p w:rsidR="00010012" w:rsidRDefault="00010012" w:rsidP="00525BD9">
      <w:pPr>
        <w:ind w:left="360"/>
      </w:pPr>
    </w:p>
    <w:p w:rsidR="00010012" w:rsidRDefault="00010012" w:rsidP="00525BD9">
      <w:pPr>
        <w:ind w:left="360"/>
      </w:pPr>
    </w:p>
    <w:p w:rsidR="006D33E4" w:rsidRDefault="006D33E4" w:rsidP="00507211">
      <w:pPr>
        <w:pStyle w:val="Heading1"/>
        <w:numPr>
          <w:ilvl w:val="0"/>
          <w:numId w:val="9"/>
        </w:numPr>
      </w:pPr>
      <w:bookmarkStart w:id="270" w:name="_Toc274222387"/>
      <w:r>
        <w:lastRenderedPageBreak/>
        <w:t>Wind Generation as a Percent of Load</w:t>
      </w:r>
      <w:bookmarkEnd w:id="270"/>
    </w:p>
    <w:p w:rsidR="006D33E4" w:rsidRDefault="00507211" w:rsidP="00507211">
      <w:pPr>
        <w:keepNext/>
      </w:pPr>
      <w:r>
        <w:t>One-hour average Settlement quality data shown.</w:t>
      </w:r>
    </w:p>
    <w:p w:rsidR="006D33E4" w:rsidRPr="00524DFB" w:rsidRDefault="00524DFB" w:rsidP="00507211">
      <w:pPr>
        <w:keepNext/>
      </w:pPr>
      <w:r w:rsidRPr="00524DFB">
        <w:pict>
          <v:shape id="_x0000_i1039" type="#_x0000_t75" style="width:549pt;height:306.75pt">
            <v:imagedata r:id="rId27" o:title=""/>
          </v:shape>
        </w:pict>
      </w:r>
    </w:p>
    <w:p w:rsidR="006D33E4" w:rsidRDefault="006D33E4" w:rsidP="006D33E4"/>
    <w:p w:rsidR="006D33E4" w:rsidRDefault="006D33E4" w:rsidP="006D33E4"/>
    <w:p w:rsidR="00D2475F" w:rsidRPr="00D2475F" w:rsidRDefault="00524DFB" w:rsidP="006D33E4">
      <w:r w:rsidRPr="00B8001C">
        <w:rPr>
          <w:rFonts w:ascii="Verdana" w:hAnsi="Verdana"/>
          <w:color w:val="002060"/>
        </w:rPr>
        <w:pict>
          <v:shape id="Picture_x0020_2" o:spid="_x0000_i1040" type="#_x0000_t75" alt="" style="width:549pt;height:312.75pt">
            <v:imagedata r:id="rId28" r:href="rId29"/>
          </v:shape>
        </w:pict>
      </w:r>
    </w:p>
    <w:p w:rsidR="00D2475F" w:rsidRDefault="00D2475F" w:rsidP="006D33E4"/>
    <w:p w:rsidR="00D2475F" w:rsidRPr="006D33E4" w:rsidRDefault="00D2475F" w:rsidP="006D33E4"/>
    <w:p w:rsidR="007B27D3" w:rsidRDefault="007B27D3" w:rsidP="003406DE">
      <w:pPr>
        <w:pStyle w:val="Heading1"/>
        <w:numPr>
          <w:ilvl w:val="0"/>
          <w:numId w:val="9"/>
        </w:numPr>
      </w:pPr>
      <w:bookmarkStart w:id="271" w:name="_Toc274222388"/>
      <w:r>
        <w:t>Planning Model Activities</w:t>
      </w:r>
    </w:p>
    <w:p w:rsidR="00B9799F" w:rsidRPr="00B9799F" w:rsidRDefault="007B27D3" w:rsidP="007B27D3">
      <w:pPr>
        <w:numPr>
          <w:ilvl w:val="0"/>
          <w:numId w:val="34"/>
        </w:numPr>
        <w:spacing w:after="240"/>
        <w:ind w:left="1440"/>
      </w:pPr>
      <w:r w:rsidRPr="007B27D3">
        <w:rPr>
          <w:rFonts w:eastAsia="SymbolMT"/>
        </w:rPr>
        <w:t xml:space="preserve">ERCOT and SSWG </w:t>
      </w:r>
      <w:r w:rsidR="00807375">
        <w:rPr>
          <w:rFonts w:eastAsia="SymbolMT"/>
        </w:rPr>
        <w:t>completed</w:t>
      </w:r>
      <w:r w:rsidRPr="007B27D3">
        <w:rPr>
          <w:rFonts w:eastAsia="SymbolMT"/>
        </w:rPr>
        <w:t xml:space="preserve"> work to create a 2010 planning case </w:t>
      </w:r>
      <w:r w:rsidR="00807375">
        <w:rPr>
          <w:rFonts w:eastAsia="SymbolMT"/>
        </w:rPr>
        <w:t>after t</w:t>
      </w:r>
      <w:r w:rsidRPr="007B27D3">
        <w:rPr>
          <w:rFonts w:eastAsia="SymbolMT"/>
        </w:rPr>
        <w:t xml:space="preserve">hree passes.  </w:t>
      </w:r>
      <w:r>
        <w:rPr>
          <w:rFonts w:eastAsia="SymbolMT"/>
        </w:rPr>
        <w:t>The case</w:t>
      </w:r>
      <w:r w:rsidRPr="007B27D3">
        <w:rPr>
          <w:rFonts w:eastAsia="SymbolMT"/>
        </w:rPr>
        <w:t xml:space="preserve"> solves if islands are disconnected and </w:t>
      </w:r>
      <w:r>
        <w:rPr>
          <w:rFonts w:eastAsia="SymbolMT"/>
        </w:rPr>
        <w:t xml:space="preserve">generator </w:t>
      </w:r>
      <w:r w:rsidRPr="007B27D3">
        <w:rPr>
          <w:rFonts w:eastAsia="SymbolMT"/>
        </w:rPr>
        <w:t xml:space="preserve">MVar limits are ignored.  </w:t>
      </w:r>
      <w:r w:rsidR="00807375">
        <w:rPr>
          <w:rFonts w:eastAsia="SymbolMT"/>
        </w:rPr>
        <w:t xml:space="preserve">By the time work had stopped, </w:t>
      </w:r>
      <w:r w:rsidRPr="007B27D3">
        <w:rPr>
          <w:rFonts w:eastAsia="SymbolMT"/>
        </w:rPr>
        <w:t xml:space="preserve">TSPs </w:t>
      </w:r>
      <w:r w:rsidR="00807375">
        <w:rPr>
          <w:rFonts w:eastAsia="SymbolMT"/>
        </w:rPr>
        <w:t>had</w:t>
      </w:r>
      <w:r w:rsidRPr="007B27D3">
        <w:rPr>
          <w:rFonts w:eastAsia="SymbolMT"/>
        </w:rPr>
        <w:t xml:space="preserve"> not completed adding standard PMCRs in MOD that </w:t>
      </w:r>
      <w:r w:rsidR="00807375">
        <w:rPr>
          <w:rFonts w:eastAsia="SymbolMT"/>
        </w:rPr>
        <w:t>might have</w:t>
      </w:r>
      <w:r w:rsidRPr="007B27D3">
        <w:rPr>
          <w:rFonts w:eastAsia="SymbolMT"/>
        </w:rPr>
        <w:t xml:space="preserve"> </w:t>
      </w:r>
      <w:r w:rsidR="00807375">
        <w:rPr>
          <w:rFonts w:eastAsia="SymbolMT"/>
        </w:rPr>
        <w:t>provided</w:t>
      </w:r>
      <w:r w:rsidR="00185012">
        <w:rPr>
          <w:rFonts w:eastAsia="SymbolMT"/>
        </w:rPr>
        <w:t xml:space="preserve"> </w:t>
      </w:r>
      <w:r>
        <w:rPr>
          <w:rFonts w:eastAsia="SymbolMT"/>
        </w:rPr>
        <w:t xml:space="preserve">additional </w:t>
      </w:r>
      <w:r w:rsidRPr="007B27D3">
        <w:rPr>
          <w:rFonts w:eastAsia="SymbolMT"/>
        </w:rPr>
        <w:t xml:space="preserve">reactive capability.  </w:t>
      </w:r>
    </w:p>
    <w:p w:rsidR="00185012" w:rsidRPr="00185012" w:rsidRDefault="00807375" w:rsidP="007B27D3">
      <w:pPr>
        <w:numPr>
          <w:ilvl w:val="0"/>
          <w:numId w:val="34"/>
        </w:numPr>
        <w:spacing w:after="240"/>
        <w:ind w:left="1440"/>
      </w:pPr>
      <w:r w:rsidRPr="007B27D3">
        <w:rPr>
          <w:rFonts w:eastAsia="SymbolMT"/>
        </w:rPr>
        <w:t>ERCOT and SSWG continue</w:t>
      </w:r>
      <w:r>
        <w:rPr>
          <w:rFonts w:eastAsia="SymbolMT"/>
        </w:rPr>
        <w:t>d</w:t>
      </w:r>
      <w:r w:rsidRPr="007B27D3">
        <w:rPr>
          <w:rFonts w:eastAsia="SymbolMT"/>
        </w:rPr>
        <w:t xml:space="preserve"> work to create a </w:t>
      </w:r>
      <w:r w:rsidR="007B27D3" w:rsidRPr="007B27D3">
        <w:rPr>
          <w:rFonts w:eastAsia="SymbolMT"/>
        </w:rPr>
        <w:t>2012 case using PSSE version 32 format</w:t>
      </w:r>
      <w:r w:rsidR="007B27D3">
        <w:rPr>
          <w:rFonts w:eastAsia="SymbolMT"/>
        </w:rPr>
        <w:t xml:space="preserve"> starting Dec. 3, 2010</w:t>
      </w:r>
      <w:r w:rsidR="007B27D3" w:rsidRPr="007B27D3">
        <w:rPr>
          <w:rFonts w:eastAsia="SymbolMT"/>
        </w:rPr>
        <w:t>.  All standard PMCR’s will be applied to this case and the case will be completed</w:t>
      </w:r>
      <w:r w:rsidR="00B9799F">
        <w:rPr>
          <w:rFonts w:eastAsia="SymbolMT"/>
        </w:rPr>
        <w:t xml:space="preserve"> using PMCR’s to model transmission projects expected to by complete by July 1, 2012</w:t>
      </w:r>
      <w:r w:rsidR="007B27D3" w:rsidRPr="007B27D3">
        <w:rPr>
          <w:rFonts w:eastAsia="SymbolMT"/>
        </w:rPr>
        <w:t xml:space="preserve">. </w:t>
      </w:r>
      <w:r w:rsidR="00B9799F">
        <w:rPr>
          <w:rFonts w:eastAsia="SymbolMT"/>
        </w:rPr>
        <w:t xml:space="preserve"> This case will be compared to the current DSB 2012SUM1 case completed in Nov. 2010.  </w:t>
      </w:r>
    </w:p>
    <w:p w:rsidR="00B9799F" w:rsidRPr="00B9799F" w:rsidRDefault="00B9799F" w:rsidP="007B27D3">
      <w:pPr>
        <w:numPr>
          <w:ilvl w:val="0"/>
          <w:numId w:val="34"/>
        </w:numPr>
        <w:spacing w:after="240"/>
        <w:ind w:left="1440"/>
      </w:pPr>
      <w:r>
        <w:rPr>
          <w:rFonts w:eastAsia="SymbolMT"/>
        </w:rPr>
        <w:t xml:space="preserve">The projected </w:t>
      </w:r>
      <w:r w:rsidR="00185012">
        <w:rPr>
          <w:rFonts w:eastAsia="SymbolMT"/>
        </w:rPr>
        <w:t>test</w:t>
      </w:r>
      <w:r w:rsidR="00991E94">
        <w:rPr>
          <w:rFonts w:eastAsia="SymbolMT"/>
        </w:rPr>
        <w:t>ing</w:t>
      </w:r>
      <w:r w:rsidR="00185012">
        <w:rPr>
          <w:rFonts w:eastAsia="SymbolMT"/>
        </w:rPr>
        <w:t xml:space="preserve"> </w:t>
      </w:r>
      <w:r>
        <w:rPr>
          <w:rFonts w:eastAsia="SymbolMT"/>
        </w:rPr>
        <w:t xml:space="preserve">schedule </w:t>
      </w:r>
      <w:r w:rsidR="00185012">
        <w:rPr>
          <w:rFonts w:eastAsia="SymbolMT"/>
        </w:rPr>
        <w:t xml:space="preserve">for the NMMS MOD </w:t>
      </w:r>
      <w:r w:rsidR="00991E94">
        <w:rPr>
          <w:rFonts w:eastAsia="SymbolMT"/>
        </w:rPr>
        <w:t xml:space="preserve">application </w:t>
      </w:r>
      <w:r>
        <w:rPr>
          <w:rFonts w:eastAsia="SymbolMT"/>
        </w:rPr>
        <w:t>is as follows:</w:t>
      </w:r>
    </w:p>
    <w:p w:rsidR="007B27D3" w:rsidRPr="007B27D3" w:rsidRDefault="00B9799F" w:rsidP="00B9799F">
      <w:pPr>
        <w:numPr>
          <w:ilvl w:val="1"/>
          <w:numId w:val="34"/>
        </w:numPr>
        <w:spacing w:after="240"/>
      </w:pPr>
      <w:r>
        <w:rPr>
          <w:rFonts w:eastAsia="SymbolMT"/>
        </w:rPr>
        <w:t>Dec. 3 – ERCOT creates Topology Processor case and loads into MOD</w:t>
      </w:r>
      <w:r w:rsidR="007B27D3" w:rsidRPr="007B27D3">
        <w:rPr>
          <w:rFonts w:eastAsia="SymbolMT"/>
        </w:rPr>
        <w:t xml:space="preserve"> </w:t>
      </w:r>
    </w:p>
    <w:p w:rsidR="007B27D3" w:rsidRPr="007B27D3" w:rsidRDefault="007B27D3" w:rsidP="007B27D3">
      <w:pPr>
        <w:numPr>
          <w:ilvl w:val="1"/>
          <w:numId w:val="34"/>
        </w:numPr>
        <w:spacing w:after="240"/>
      </w:pPr>
      <w:r>
        <w:rPr>
          <w:rFonts w:eastAsia="SymbolMT"/>
        </w:rPr>
        <w:t xml:space="preserve">Dec. 17 – TSPs submit Pass </w:t>
      </w:r>
      <w:r w:rsidR="00807375">
        <w:rPr>
          <w:rFonts w:eastAsia="SymbolMT"/>
        </w:rPr>
        <w:t>0</w:t>
      </w:r>
      <w:r>
        <w:rPr>
          <w:rFonts w:eastAsia="SymbolMT"/>
        </w:rPr>
        <w:t xml:space="preserve"> PMCR’s (standard PMCR’s only)</w:t>
      </w:r>
    </w:p>
    <w:p w:rsidR="007B27D3" w:rsidRPr="007B27D3" w:rsidRDefault="007B27D3" w:rsidP="007B27D3">
      <w:pPr>
        <w:numPr>
          <w:ilvl w:val="1"/>
          <w:numId w:val="34"/>
        </w:numPr>
        <w:spacing w:after="240"/>
      </w:pPr>
      <w:r>
        <w:rPr>
          <w:rFonts w:eastAsia="SymbolMT"/>
        </w:rPr>
        <w:t xml:space="preserve">Jan. 7 -  TSPs submit Pass </w:t>
      </w:r>
      <w:r w:rsidR="00807375">
        <w:rPr>
          <w:rFonts w:eastAsia="SymbolMT"/>
        </w:rPr>
        <w:t>1</w:t>
      </w:r>
      <w:r>
        <w:rPr>
          <w:rFonts w:eastAsia="SymbolMT"/>
        </w:rPr>
        <w:t xml:space="preserve"> PMCR’s (standard PMCR’s and future project PMCR’s)</w:t>
      </w:r>
    </w:p>
    <w:p w:rsidR="007B27D3" w:rsidRPr="00991E94" w:rsidRDefault="00B9799F" w:rsidP="00B9799F">
      <w:pPr>
        <w:numPr>
          <w:ilvl w:val="1"/>
          <w:numId w:val="34"/>
        </w:numPr>
        <w:spacing w:after="240"/>
      </w:pPr>
      <w:r>
        <w:rPr>
          <w:rFonts w:eastAsia="SymbolMT"/>
        </w:rPr>
        <w:t xml:space="preserve">Jan. 21 - TSPs submit Pass </w:t>
      </w:r>
      <w:r w:rsidR="00807375">
        <w:rPr>
          <w:rFonts w:eastAsia="SymbolMT"/>
        </w:rPr>
        <w:t>2</w:t>
      </w:r>
      <w:r>
        <w:rPr>
          <w:rFonts w:eastAsia="SymbolMT"/>
        </w:rPr>
        <w:t xml:space="preserve"> PMCR’s (standard PMCR’s and future project PMCR’s)</w:t>
      </w:r>
    </w:p>
    <w:p w:rsidR="00991E94" w:rsidRPr="00991E94" w:rsidRDefault="00991E94" w:rsidP="00991E94">
      <w:pPr>
        <w:numPr>
          <w:ilvl w:val="0"/>
          <w:numId w:val="34"/>
        </w:numPr>
        <w:spacing w:after="240"/>
      </w:pPr>
      <w:r>
        <w:rPr>
          <w:rFonts w:eastAsia="SymbolMT"/>
        </w:rPr>
        <w:t>A Nodal Planning Go-Live Workshop was held December 15, 2010.  The use of the NMMS MOD application to build planning cases was debated.  Three options were developed for building the 2012 Data Set A cases in April 2011:</w:t>
      </w:r>
    </w:p>
    <w:p w:rsidR="00991E94" w:rsidRPr="00991E94" w:rsidRDefault="00991E94" w:rsidP="00991E94">
      <w:pPr>
        <w:numPr>
          <w:ilvl w:val="1"/>
          <w:numId w:val="34"/>
        </w:numPr>
        <w:spacing w:after="240"/>
      </w:pPr>
      <w:r>
        <w:rPr>
          <w:rFonts w:eastAsia="SymbolMT"/>
        </w:rPr>
        <w:t>Option 1 – Use the NMMS MOD application and implement Planning Go-Live (defined as using the NMMS Topology Processor output as the seed case for MOD to build the Annual Planning Cases)  in April 2011.</w:t>
      </w:r>
      <w:r w:rsidR="0007421A">
        <w:rPr>
          <w:rFonts w:eastAsia="SymbolMT"/>
        </w:rPr>
        <w:t xml:space="preserve">  Consistency would be as defined in the TAC approved (but non-binding) “Principles of Consistency” document.</w:t>
      </w:r>
    </w:p>
    <w:p w:rsidR="00991E94" w:rsidRPr="0007421A" w:rsidRDefault="00991E94" w:rsidP="00991E94">
      <w:pPr>
        <w:numPr>
          <w:ilvl w:val="1"/>
          <w:numId w:val="34"/>
        </w:numPr>
        <w:spacing w:after="240"/>
      </w:pPr>
      <w:r>
        <w:rPr>
          <w:rFonts w:eastAsia="SymbolMT"/>
        </w:rPr>
        <w:t xml:space="preserve">Option 2 – Use an already created (but still undetermined) SSWG case as input to MOD independent of the NMMS </w:t>
      </w:r>
      <w:r w:rsidR="00CE7DCF">
        <w:rPr>
          <w:rFonts w:eastAsia="SymbolMT"/>
        </w:rPr>
        <w:t>data being used for Operations models</w:t>
      </w:r>
      <w:r>
        <w:rPr>
          <w:rFonts w:eastAsia="SymbolMT"/>
        </w:rPr>
        <w:t xml:space="preserve">.  </w:t>
      </w:r>
      <w:r w:rsidR="0007421A">
        <w:rPr>
          <w:rFonts w:eastAsia="SymbolMT"/>
        </w:rPr>
        <w:t xml:space="preserve">Redefine </w:t>
      </w:r>
      <w:r>
        <w:rPr>
          <w:rFonts w:eastAsia="SymbolMT"/>
        </w:rPr>
        <w:t>Planning Go-Live as a commitment by TSPs to compare the resulting SSWG cases with a NMMS Topology Processed case and resolve or document differences</w:t>
      </w:r>
      <w:r w:rsidR="0007421A">
        <w:rPr>
          <w:rFonts w:eastAsia="SymbolMT"/>
        </w:rPr>
        <w:t xml:space="preserve"> using an as yet undefined process</w:t>
      </w:r>
      <w:r>
        <w:rPr>
          <w:rFonts w:eastAsia="SymbolMT"/>
        </w:rPr>
        <w:t xml:space="preserve"> to achieve a higher level of consistency between planning and operations cases than seen in the past.</w:t>
      </w:r>
      <w:r w:rsidR="0007421A">
        <w:rPr>
          <w:rFonts w:eastAsia="SymbolMT"/>
        </w:rPr>
        <w:t xml:space="preserve">  The Planning Working Group will develop and document the tolerances that will be used to define consistency.  Planning Go-Live will occur when the documentation is complete and tolerances have been met which is expected to be by August 1, 2011.</w:t>
      </w:r>
    </w:p>
    <w:p w:rsidR="0007421A" w:rsidRPr="007B27D3" w:rsidRDefault="0007421A" w:rsidP="00991E94">
      <w:pPr>
        <w:numPr>
          <w:ilvl w:val="1"/>
          <w:numId w:val="34"/>
        </w:numPr>
        <w:spacing w:after="240"/>
      </w:pPr>
      <w:r>
        <w:rPr>
          <w:rFonts w:eastAsia="SymbolMT"/>
        </w:rPr>
        <w:t>Option 3 – Do Nothing.</w:t>
      </w:r>
    </w:p>
    <w:p w:rsidR="003406DE" w:rsidRDefault="006648CD" w:rsidP="00AC37A1">
      <w:pPr>
        <w:pStyle w:val="Heading1"/>
        <w:numPr>
          <w:ilvl w:val="0"/>
          <w:numId w:val="9"/>
        </w:numPr>
      </w:pPr>
      <w:r>
        <w:lastRenderedPageBreak/>
        <w:t>O</w:t>
      </w:r>
      <w:r w:rsidR="004A718C" w:rsidRPr="00D83BD6">
        <w:t>ther Notable Activities</w:t>
      </w:r>
      <w:bookmarkEnd w:id="269"/>
      <w:bookmarkEnd w:id="271"/>
    </w:p>
    <w:p w:rsidR="00A976FA" w:rsidRDefault="00A976FA" w:rsidP="00F92204">
      <w:pPr>
        <w:numPr>
          <w:ilvl w:val="0"/>
          <w:numId w:val="24"/>
        </w:numPr>
        <w:rPr>
          <w:rFonts w:eastAsia="SymbolMT"/>
        </w:rPr>
      </w:pPr>
      <w:r>
        <w:rPr>
          <w:rFonts w:eastAsia="SymbolMT"/>
        </w:rPr>
        <w:t xml:space="preserve">Work on the 2010 Five-Year Transmission Plan is </w:t>
      </w:r>
      <w:r w:rsidR="00AD6F7A">
        <w:rPr>
          <w:rFonts w:eastAsia="SymbolMT"/>
        </w:rPr>
        <w:t>wrapping up</w:t>
      </w:r>
      <w:r>
        <w:rPr>
          <w:rFonts w:eastAsia="SymbolMT"/>
        </w:rPr>
        <w:t>.  The set of projects needed to reliably serve load</w:t>
      </w:r>
      <w:r w:rsidR="00587207">
        <w:rPr>
          <w:rFonts w:eastAsia="SymbolMT"/>
        </w:rPr>
        <w:t xml:space="preserve"> and reduce congestion</w:t>
      </w:r>
      <w:r>
        <w:rPr>
          <w:rFonts w:eastAsia="SymbolMT"/>
        </w:rPr>
        <w:t xml:space="preserve"> in</w:t>
      </w:r>
      <w:r w:rsidR="00587207">
        <w:rPr>
          <w:rFonts w:eastAsia="SymbolMT"/>
        </w:rPr>
        <w:t xml:space="preserve"> the years</w:t>
      </w:r>
      <w:r>
        <w:rPr>
          <w:rFonts w:eastAsia="SymbolMT"/>
        </w:rPr>
        <w:t xml:space="preserve"> </w:t>
      </w:r>
      <w:r w:rsidR="000960AC">
        <w:rPr>
          <w:rFonts w:eastAsia="SymbolMT"/>
        </w:rPr>
        <w:t xml:space="preserve">2011 through </w:t>
      </w:r>
      <w:r>
        <w:rPr>
          <w:rFonts w:eastAsia="SymbolMT"/>
        </w:rPr>
        <w:t xml:space="preserve">2015 has been identified and comments have been received.  </w:t>
      </w:r>
      <w:r w:rsidR="00587207">
        <w:rPr>
          <w:rFonts w:eastAsia="SymbolMT"/>
        </w:rPr>
        <w:t>The study is currently in the report writing phase</w:t>
      </w:r>
      <w:r w:rsidR="003C18B0">
        <w:rPr>
          <w:rFonts w:eastAsia="SymbolMT"/>
        </w:rPr>
        <w:t>.</w:t>
      </w:r>
    </w:p>
    <w:p w:rsidR="008B2645" w:rsidRDefault="008B2645" w:rsidP="008B2645">
      <w:pPr>
        <w:ind w:left="1440"/>
        <w:rPr>
          <w:rFonts w:eastAsia="SymbolMT"/>
        </w:rPr>
      </w:pPr>
    </w:p>
    <w:p w:rsidR="005742F6" w:rsidRDefault="00403841" w:rsidP="00F92204">
      <w:pPr>
        <w:numPr>
          <w:ilvl w:val="0"/>
          <w:numId w:val="24"/>
        </w:numPr>
        <w:rPr>
          <w:rFonts w:eastAsia="SymbolMT"/>
        </w:rPr>
      </w:pPr>
      <w:r w:rsidRPr="00403841">
        <w:rPr>
          <w:rFonts w:eastAsia="SymbolMT"/>
        </w:rPr>
        <w:t>ABB has completed the CREZ Reactive Study.  This study was conducted to optimize the reactive support equipment required to implement the CREZ plan.  A final report will be available to market participants by mid-November.</w:t>
      </w:r>
    </w:p>
    <w:p w:rsidR="005742F6" w:rsidRDefault="005742F6" w:rsidP="00A976FA">
      <w:pPr>
        <w:ind w:left="720"/>
        <w:rPr>
          <w:rFonts w:eastAsia="SymbolMT"/>
        </w:rPr>
      </w:pPr>
    </w:p>
    <w:p w:rsidR="005742F6" w:rsidRDefault="00403841" w:rsidP="00F92204">
      <w:pPr>
        <w:numPr>
          <w:ilvl w:val="0"/>
          <w:numId w:val="24"/>
        </w:numPr>
        <w:rPr>
          <w:rFonts w:eastAsia="SymbolMT"/>
        </w:rPr>
      </w:pPr>
      <w:r w:rsidRPr="00403841">
        <w:rPr>
          <w:rFonts w:eastAsia="SymbolMT"/>
        </w:rPr>
        <w:t xml:space="preserve">Work on the Long-Term System </w:t>
      </w:r>
      <w:r>
        <w:rPr>
          <w:rFonts w:eastAsia="SymbolMT"/>
        </w:rPr>
        <w:t>Assessment/DOE Study is ongoing</w:t>
      </w:r>
      <w:r w:rsidR="005742F6">
        <w:rPr>
          <w:rFonts w:eastAsia="SymbolMT"/>
        </w:rPr>
        <w:t xml:space="preserve">.  </w:t>
      </w:r>
    </w:p>
    <w:p w:rsidR="004265AD" w:rsidRDefault="004265AD" w:rsidP="004265AD">
      <w:pPr>
        <w:pStyle w:val="ListParagraph"/>
        <w:rPr>
          <w:rFonts w:eastAsia="SymbolMT"/>
        </w:rPr>
      </w:pPr>
    </w:p>
    <w:p w:rsidR="004265AD" w:rsidRDefault="004265AD" w:rsidP="004265AD">
      <w:pPr>
        <w:numPr>
          <w:ilvl w:val="0"/>
          <w:numId w:val="24"/>
        </w:numPr>
        <w:autoSpaceDE w:val="0"/>
        <w:autoSpaceDN w:val="0"/>
      </w:pPr>
      <w:r>
        <w:t>Tr</w:t>
      </w:r>
      <w:r w:rsidR="00202724">
        <w:t>ansient Stability Study for 2011</w:t>
      </w:r>
      <w:r>
        <w:t xml:space="preserve"> </w:t>
      </w:r>
      <w:r w:rsidR="00202724">
        <w:t>Winter off</w:t>
      </w:r>
      <w:r>
        <w:t xml:space="preserve">-peak conditions: As part of the annual reliability assessment of the network, a transient stability study </w:t>
      </w:r>
      <w:r w:rsidR="00152BFB">
        <w:t xml:space="preserve">study </w:t>
      </w:r>
      <w:r w:rsidR="00202724">
        <w:t>i</w:t>
      </w:r>
      <w:r w:rsidR="00152BFB">
        <w:t>s been performed on an ERCOT 20</w:t>
      </w:r>
      <w:r w:rsidR="00202724">
        <w:t>1</w:t>
      </w:r>
      <w:r w:rsidR="00152BFB">
        <w:t xml:space="preserve">1 </w:t>
      </w:r>
      <w:r w:rsidR="00202724">
        <w:t xml:space="preserve">Winter off-peak </w:t>
      </w:r>
      <w:r w:rsidR="00152BFB">
        <w:t>case.</w:t>
      </w:r>
      <w:r w:rsidR="00202724">
        <w:t xml:space="preserve"> </w:t>
      </w:r>
    </w:p>
    <w:p w:rsidR="004265AD" w:rsidRDefault="004265AD" w:rsidP="004265AD">
      <w:pPr>
        <w:ind w:left="1440"/>
        <w:rPr>
          <w:rFonts w:eastAsia="SymbolMT"/>
        </w:rPr>
      </w:pPr>
    </w:p>
    <w:p w:rsidR="004265AD" w:rsidRPr="00AA4DF4" w:rsidRDefault="004265AD" w:rsidP="004265AD">
      <w:pPr>
        <w:autoSpaceDE w:val="0"/>
        <w:autoSpaceDN w:val="0"/>
        <w:rPr>
          <w:rFonts w:eastAsia="SymbolMT"/>
        </w:rPr>
      </w:pPr>
    </w:p>
    <w:sectPr w:rsidR="004265AD" w:rsidRPr="00AA4DF4" w:rsidSect="0050040D">
      <w:headerReference w:type="even" r:id="rId30"/>
      <w:headerReference w:type="default" r:id="rId31"/>
      <w:footerReference w:type="default" r:id="rId32"/>
      <w:headerReference w:type="first" r:id="rId33"/>
      <w:pgSz w:w="12240" w:h="15840" w:code="1"/>
      <w:pgMar w:top="187" w:right="720" w:bottom="274" w:left="72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B5C1C" w:rsidRDefault="004B5C1C">
      <w:r>
        <w:separator/>
      </w:r>
    </w:p>
  </w:endnote>
  <w:endnote w:type="continuationSeparator" w:id="0">
    <w:p w:rsidR="004B5C1C" w:rsidRDefault="004B5C1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SymbolMT">
    <w:altName w:val="Arial Unicode MS"/>
    <w:panose1 w:val="00000000000000000000"/>
    <w:charset w:val="88"/>
    <w:family w:val="auto"/>
    <w:notTrueType/>
    <w:pitch w:val="default"/>
    <w:sig w:usb0="00000000" w:usb1="08080000" w:usb2="00000010" w:usb3="00000000" w:csb0="001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3C94" w:rsidRPr="001F7C8D" w:rsidRDefault="00A93C94" w:rsidP="003C5767">
    <w:pPr>
      <w:pStyle w:val="table"/>
      <w:tabs>
        <w:tab w:val="right" w:pos="9360"/>
      </w:tabs>
      <w:rPr>
        <w:sz w:val="21"/>
        <w:szCs w:val="21"/>
      </w:rPr>
    </w:pPr>
    <w:r w:rsidRPr="00400806">
      <w:rPr>
        <w:rStyle w:val="PageNumber"/>
        <w:sz w:val="16"/>
        <w:szCs w:val="16"/>
      </w:rPr>
      <w:t>© 20</w:t>
    </w:r>
    <w:r>
      <w:rPr>
        <w:rStyle w:val="PageNumber"/>
        <w:sz w:val="16"/>
        <w:szCs w:val="16"/>
      </w:rPr>
      <w:t>10</w:t>
    </w:r>
    <w:r w:rsidRPr="00400806">
      <w:rPr>
        <w:rStyle w:val="PageNumber"/>
        <w:sz w:val="16"/>
        <w:szCs w:val="16"/>
      </w:rPr>
      <w:t xml:space="preserve"> Electric Reliability Council of Texas, Inc. All rights reserved.</w:t>
    </w:r>
    <w:r>
      <w:rPr>
        <w:rStyle w:val="PageNumber"/>
        <w:rFonts w:ascii="Times New Roman" w:hAnsi="Times New Roman"/>
        <w:sz w:val="24"/>
      </w:rPr>
      <w:tab/>
    </w:r>
    <w:r>
      <w:rPr>
        <w:rStyle w:val="PageNumber"/>
        <w:rFonts w:ascii="Times New Roman" w:hAnsi="Times New Roman"/>
        <w:sz w:val="24"/>
      </w:rPr>
      <w:fldChar w:fldCharType="begin"/>
    </w:r>
    <w:r>
      <w:rPr>
        <w:rStyle w:val="PageNumber"/>
        <w:rFonts w:ascii="Times New Roman" w:hAnsi="Times New Roman"/>
        <w:sz w:val="24"/>
      </w:rPr>
      <w:instrText xml:space="preserve"> PAGE </w:instrText>
    </w:r>
    <w:r>
      <w:rPr>
        <w:rStyle w:val="PageNumber"/>
        <w:rFonts w:ascii="Times New Roman" w:hAnsi="Times New Roman"/>
        <w:sz w:val="24"/>
      </w:rPr>
      <w:fldChar w:fldCharType="separate"/>
    </w:r>
    <w:r w:rsidR="00737FBE">
      <w:rPr>
        <w:rStyle w:val="PageNumber"/>
        <w:rFonts w:ascii="Times New Roman" w:hAnsi="Times New Roman"/>
        <w:noProof/>
        <w:sz w:val="24"/>
      </w:rPr>
      <w:t>i</w:t>
    </w:r>
    <w:r>
      <w:rPr>
        <w:rStyle w:val="PageNumber"/>
        <w:rFonts w:ascii="Times New Roman" w:hAnsi="Times New Roman"/>
        <w:sz w:val="24"/>
      </w:rPr>
      <w:fldChar w:fldCharType="end"/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3C94" w:rsidRPr="00504FDA" w:rsidRDefault="00A93C94" w:rsidP="00302001">
    <w:pPr>
      <w:pStyle w:val="table"/>
      <w:tabs>
        <w:tab w:val="right" w:pos="9360"/>
      </w:tabs>
      <w:rPr>
        <w:sz w:val="16"/>
        <w:szCs w:val="16"/>
      </w:rPr>
    </w:pPr>
    <w:r w:rsidRPr="00400806">
      <w:rPr>
        <w:rStyle w:val="PageNumber"/>
        <w:sz w:val="16"/>
        <w:szCs w:val="16"/>
      </w:rPr>
      <w:t>© 20</w:t>
    </w:r>
    <w:r>
      <w:rPr>
        <w:rStyle w:val="PageNumber"/>
        <w:sz w:val="16"/>
        <w:szCs w:val="16"/>
      </w:rPr>
      <w:t>10</w:t>
    </w:r>
    <w:r w:rsidRPr="00400806">
      <w:rPr>
        <w:rStyle w:val="PageNumber"/>
        <w:sz w:val="16"/>
        <w:szCs w:val="16"/>
      </w:rPr>
      <w:t xml:space="preserve"> Electric Reliability Council of Texas, Inc. All rights reserved.</w:t>
    </w:r>
    <w:r>
      <w:rPr>
        <w:rStyle w:val="PageNumber"/>
      </w:rPr>
      <w:tab/>
    </w:r>
    <w:r>
      <w:rPr>
        <w:rStyle w:val="PageNumber"/>
        <w:sz w:val="20"/>
        <w:szCs w:val="20"/>
      </w:rPr>
      <w:fldChar w:fldCharType="begin"/>
    </w:r>
    <w:r>
      <w:rPr>
        <w:rStyle w:val="PageNumber"/>
        <w:sz w:val="20"/>
        <w:szCs w:val="20"/>
      </w:rPr>
      <w:instrText xml:space="preserve"> PAGE </w:instrText>
    </w:r>
    <w:r>
      <w:rPr>
        <w:rStyle w:val="PageNumber"/>
        <w:sz w:val="20"/>
        <w:szCs w:val="20"/>
      </w:rPr>
      <w:fldChar w:fldCharType="separate"/>
    </w:r>
    <w:r w:rsidR="00737FBE">
      <w:rPr>
        <w:rStyle w:val="PageNumber"/>
        <w:noProof/>
        <w:sz w:val="20"/>
        <w:szCs w:val="20"/>
      </w:rPr>
      <w:t>19</w:t>
    </w:r>
    <w:r>
      <w:rPr>
        <w:rStyle w:val="PageNumber"/>
        <w:sz w:val="20"/>
        <w:szCs w:val="20"/>
      </w:rPr>
      <w:fldChar w:fldCharType="end"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B5C1C" w:rsidRDefault="004B5C1C">
      <w:r>
        <w:separator/>
      </w:r>
    </w:p>
  </w:footnote>
  <w:footnote w:type="continuationSeparator" w:id="0">
    <w:p w:rsidR="004B5C1C" w:rsidRDefault="004B5C1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3C94" w:rsidRDefault="00A93C94">
    <w:pPr>
      <w:pStyle w:val="Header"/>
    </w:pPr>
    <w:r>
      <w:t>December 2010</w:t>
    </w:r>
  </w:p>
  <w:p w:rsidR="00A93C94" w:rsidRDefault="00A93C94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3C94" w:rsidRDefault="00A93C94">
    <w:pPr>
      <w:pStyle w:val="Header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3C94" w:rsidRDefault="00A93C94">
    <w:pPr>
      <w:pStyle w:val="Header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93C94" w:rsidRDefault="00A93C94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770003D"/>
    <w:multiLevelType w:val="hybridMultilevel"/>
    <w:tmpl w:val="AC4C5898"/>
    <w:lvl w:ilvl="0" w:tplc="04090001">
      <w:start w:val="1"/>
      <w:numFmt w:val="bullet"/>
      <w:lvlText w:val=""/>
      <w:lvlJc w:val="left"/>
      <w:pPr>
        <w:ind w:left="165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37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9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1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3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5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7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9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16" w:hanging="360"/>
      </w:pPr>
      <w:rPr>
        <w:rFonts w:ascii="Wingdings" w:hAnsi="Wingdings" w:hint="default"/>
      </w:rPr>
    </w:lvl>
  </w:abstractNum>
  <w:abstractNum w:abstractNumId="1">
    <w:nsid w:val="0B7E0230"/>
    <w:multiLevelType w:val="hybridMultilevel"/>
    <w:tmpl w:val="178A8A5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>
    <w:nsid w:val="0CBB0B28"/>
    <w:multiLevelType w:val="hybridMultilevel"/>
    <w:tmpl w:val="782CAA36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">
    <w:nsid w:val="16817858"/>
    <w:multiLevelType w:val="hybridMultilevel"/>
    <w:tmpl w:val="65222526"/>
    <w:lvl w:ilvl="0" w:tplc="DE6A11AC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>
    <w:nsid w:val="18175F65"/>
    <w:multiLevelType w:val="hybridMultilevel"/>
    <w:tmpl w:val="41582A3A"/>
    <w:lvl w:ilvl="0" w:tplc="E5AA6358">
      <w:start w:val="1"/>
      <w:numFmt w:val="bullet"/>
      <w:lvlText w:val=""/>
      <w:lvlJc w:val="left"/>
      <w:pPr>
        <w:tabs>
          <w:tab w:val="num" w:pos="1872"/>
        </w:tabs>
        <w:ind w:left="1872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2592"/>
        </w:tabs>
        <w:ind w:left="2592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312"/>
        </w:tabs>
        <w:ind w:left="3312" w:hanging="360"/>
      </w:pPr>
      <w:rPr>
        <w:rFonts w:ascii="Wingdings" w:hAnsi="Wingdings" w:hint="default"/>
      </w:rPr>
    </w:lvl>
    <w:lvl w:ilvl="3" w:tplc="77101410">
      <w:start w:val="1"/>
      <w:numFmt w:val="decimal"/>
      <w:lvlText w:val="%4."/>
      <w:lvlJc w:val="left"/>
      <w:pPr>
        <w:tabs>
          <w:tab w:val="num" w:pos="4032"/>
        </w:tabs>
        <w:ind w:left="4032" w:hanging="360"/>
      </w:pPr>
      <w:rPr>
        <w:rFonts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752"/>
        </w:tabs>
        <w:ind w:left="4752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472"/>
        </w:tabs>
        <w:ind w:left="547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192"/>
        </w:tabs>
        <w:ind w:left="619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912"/>
        </w:tabs>
        <w:ind w:left="6912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632"/>
        </w:tabs>
        <w:ind w:left="7632" w:hanging="360"/>
      </w:pPr>
      <w:rPr>
        <w:rFonts w:ascii="Wingdings" w:hAnsi="Wingdings" w:hint="default"/>
      </w:rPr>
    </w:lvl>
  </w:abstractNum>
  <w:abstractNum w:abstractNumId="5">
    <w:nsid w:val="18274664"/>
    <w:multiLevelType w:val="hybridMultilevel"/>
    <w:tmpl w:val="438A665A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9F91FD2"/>
    <w:multiLevelType w:val="multilevel"/>
    <w:tmpl w:val="C526BF82"/>
    <w:lvl w:ilvl="0">
      <w:start w:val="1"/>
      <w:numFmt w:val="decimal"/>
      <w:pStyle w:val="Heading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576"/>
        </w:tabs>
        <w:ind w:left="576" w:hanging="576"/>
      </w:pPr>
      <w:rPr>
        <w:rFonts w:ascii="Arial" w:hAnsi="Arial" w:cs="Arial" w:hint="default"/>
        <w:b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7">
    <w:nsid w:val="1BC6225F"/>
    <w:multiLevelType w:val="hybridMultilevel"/>
    <w:tmpl w:val="E31896DA"/>
    <w:lvl w:ilvl="0" w:tplc="0409000F">
      <w:start w:val="2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D8B23FF"/>
    <w:multiLevelType w:val="hybridMultilevel"/>
    <w:tmpl w:val="67F80490"/>
    <w:lvl w:ilvl="0" w:tplc="806AE6D0">
      <w:start w:val="1"/>
      <w:numFmt w:val="bullet"/>
      <w:lvlText w:val=""/>
      <w:lvlJc w:val="left"/>
      <w:pPr>
        <w:tabs>
          <w:tab w:val="num" w:pos="1872"/>
        </w:tabs>
        <w:ind w:left="1872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2592"/>
        </w:tabs>
        <w:ind w:left="2592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3312"/>
        </w:tabs>
        <w:ind w:left="3312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4032"/>
        </w:tabs>
        <w:ind w:left="403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752"/>
        </w:tabs>
        <w:ind w:left="4752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472"/>
        </w:tabs>
        <w:ind w:left="547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192"/>
        </w:tabs>
        <w:ind w:left="619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912"/>
        </w:tabs>
        <w:ind w:left="6912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632"/>
        </w:tabs>
        <w:ind w:left="7632" w:hanging="360"/>
      </w:pPr>
      <w:rPr>
        <w:rFonts w:ascii="Wingdings" w:hAnsi="Wingdings" w:hint="default"/>
      </w:rPr>
    </w:lvl>
  </w:abstractNum>
  <w:abstractNum w:abstractNumId="9">
    <w:nsid w:val="1E3D4BD6"/>
    <w:multiLevelType w:val="hybridMultilevel"/>
    <w:tmpl w:val="73DA1412"/>
    <w:lvl w:ilvl="0" w:tplc="00761E74">
      <w:start w:val="1"/>
      <w:numFmt w:val="bullet"/>
      <w:lvlText w:val=""/>
      <w:lvlJc w:val="left"/>
      <w:pPr>
        <w:tabs>
          <w:tab w:val="num" w:pos="1224"/>
        </w:tabs>
        <w:ind w:left="1224" w:hanging="504"/>
      </w:pPr>
      <w:rPr>
        <w:rFonts w:ascii="Symbol" w:hAnsi="Symbol" w:hint="default"/>
      </w:rPr>
    </w:lvl>
    <w:lvl w:ilvl="1" w:tplc="1BA4C2C4">
      <w:start w:val="1"/>
      <w:numFmt w:val="bullet"/>
      <w:lvlText w:val=""/>
      <w:lvlJc w:val="left"/>
      <w:pPr>
        <w:tabs>
          <w:tab w:val="num" w:pos="-576"/>
        </w:tabs>
        <w:ind w:left="1080" w:hanging="216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944"/>
        </w:tabs>
        <w:ind w:left="194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664"/>
        </w:tabs>
        <w:ind w:left="266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384"/>
        </w:tabs>
        <w:ind w:left="338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104"/>
        </w:tabs>
        <w:ind w:left="410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824"/>
        </w:tabs>
        <w:ind w:left="482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544"/>
        </w:tabs>
        <w:ind w:left="554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</w:abstractNum>
  <w:abstractNum w:abstractNumId="10">
    <w:nsid w:val="209107DD"/>
    <w:multiLevelType w:val="hybridMultilevel"/>
    <w:tmpl w:val="7964872E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3A4155C"/>
    <w:multiLevelType w:val="hybridMultilevel"/>
    <w:tmpl w:val="6212D65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2">
    <w:nsid w:val="25E74E90"/>
    <w:multiLevelType w:val="hybridMultilevel"/>
    <w:tmpl w:val="C0B209D4"/>
    <w:lvl w:ilvl="0" w:tplc="3CBC540E">
      <w:start w:val="1"/>
      <w:numFmt w:val="bullet"/>
      <w:lvlText w:val=""/>
      <w:lvlJc w:val="left"/>
      <w:pPr>
        <w:tabs>
          <w:tab w:val="num" w:pos="1440"/>
        </w:tabs>
        <w:ind w:left="1656" w:hanging="216"/>
      </w:pPr>
      <w:rPr>
        <w:rFonts w:ascii="Symbol" w:hAnsi="Symbol" w:hint="default"/>
      </w:rPr>
    </w:lvl>
    <w:lvl w:ilvl="1" w:tplc="E1E81D1C">
      <w:start w:val="1"/>
      <w:numFmt w:val="bullet"/>
      <w:lvlText w:val=""/>
      <w:lvlJc w:val="left"/>
      <w:pPr>
        <w:tabs>
          <w:tab w:val="num" w:pos="864"/>
        </w:tabs>
        <w:ind w:left="864" w:firstLine="216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28D05D30"/>
    <w:multiLevelType w:val="hybridMultilevel"/>
    <w:tmpl w:val="90DA7500"/>
    <w:lvl w:ilvl="0" w:tplc="0409000F">
      <w:start w:val="1"/>
      <w:numFmt w:val="decimal"/>
      <w:lvlText w:val="%1."/>
      <w:lvlJc w:val="left"/>
      <w:pPr>
        <w:ind w:left="1656" w:hanging="360"/>
      </w:pPr>
    </w:lvl>
    <w:lvl w:ilvl="1" w:tplc="04090019" w:tentative="1">
      <w:start w:val="1"/>
      <w:numFmt w:val="lowerLetter"/>
      <w:lvlText w:val="%2."/>
      <w:lvlJc w:val="left"/>
      <w:pPr>
        <w:ind w:left="2376" w:hanging="360"/>
      </w:pPr>
    </w:lvl>
    <w:lvl w:ilvl="2" w:tplc="0409001B" w:tentative="1">
      <w:start w:val="1"/>
      <w:numFmt w:val="lowerRoman"/>
      <w:lvlText w:val="%3."/>
      <w:lvlJc w:val="right"/>
      <w:pPr>
        <w:ind w:left="3096" w:hanging="180"/>
      </w:pPr>
    </w:lvl>
    <w:lvl w:ilvl="3" w:tplc="0409000F" w:tentative="1">
      <w:start w:val="1"/>
      <w:numFmt w:val="decimal"/>
      <w:lvlText w:val="%4."/>
      <w:lvlJc w:val="left"/>
      <w:pPr>
        <w:ind w:left="3816" w:hanging="360"/>
      </w:pPr>
    </w:lvl>
    <w:lvl w:ilvl="4" w:tplc="04090019" w:tentative="1">
      <w:start w:val="1"/>
      <w:numFmt w:val="lowerLetter"/>
      <w:lvlText w:val="%5."/>
      <w:lvlJc w:val="left"/>
      <w:pPr>
        <w:ind w:left="4536" w:hanging="360"/>
      </w:pPr>
    </w:lvl>
    <w:lvl w:ilvl="5" w:tplc="0409001B" w:tentative="1">
      <w:start w:val="1"/>
      <w:numFmt w:val="lowerRoman"/>
      <w:lvlText w:val="%6."/>
      <w:lvlJc w:val="right"/>
      <w:pPr>
        <w:ind w:left="5256" w:hanging="180"/>
      </w:pPr>
    </w:lvl>
    <w:lvl w:ilvl="6" w:tplc="0409000F" w:tentative="1">
      <w:start w:val="1"/>
      <w:numFmt w:val="decimal"/>
      <w:lvlText w:val="%7."/>
      <w:lvlJc w:val="left"/>
      <w:pPr>
        <w:ind w:left="5976" w:hanging="360"/>
      </w:pPr>
    </w:lvl>
    <w:lvl w:ilvl="7" w:tplc="04090019" w:tentative="1">
      <w:start w:val="1"/>
      <w:numFmt w:val="lowerLetter"/>
      <w:lvlText w:val="%8."/>
      <w:lvlJc w:val="left"/>
      <w:pPr>
        <w:ind w:left="6696" w:hanging="360"/>
      </w:pPr>
    </w:lvl>
    <w:lvl w:ilvl="8" w:tplc="0409001B" w:tentative="1">
      <w:start w:val="1"/>
      <w:numFmt w:val="lowerRoman"/>
      <w:lvlText w:val="%9."/>
      <w:lvlJc w:val="right"/>
      <w:pPr>
        <w:ind w:left="7416" w:hanging="180"/>
      </w:pPr>
    </w:lvl>
  </w:abstractNum>
  <w:abstractNum w:abstractNumId="14">
    <w:nsid w:val="2BF20DD8"/>
    <w:multiLevelType w:val="hybridMultilevel"/>
    <w:tmpl w:val="9BBE47DE"/>
    <w:lvl w:ilvl="0" w:tplc="3CBC540E">
      <w:start w:val="1"/>
      <w:numFmt w:val="bullet"/>
      <w:lvlText w:val=""/>
      <w:lvlJc w:val="left"/>
      <w:pPr>
        <w:tabs>
          <w:tab w:val="num" w:pos="1440"/>
        </w:tabs>
        <w:ind w:left="1656" w:hanging="216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2CF270BD"/>
    <w:multiLevelType w:val="hybridMultilevel"/>
    <w:tmpl w:val="C75A423C"/>
    <w:lvl w:ilvl="0" w:tplc="0409000F">
      <w:start w:val="1"/>
      <w:numFmt w:val="decimal"/>
      <w:lvlText w:val="%1."/>
      <w:lvlJc w:val="left"/>
      <w:pPr>
        <w:ind w:left="1656" w:hanging="360"/>
      </w:pPr>
    </w:lvl>
    <w:lvl w:ilvl="1" w:tplc="04090019" w:tentative="1">
      <w:start w:val="1"/>
      <w:numFmt w:val="lowerLetter"/>
      <w:lvlText w:val="%2."/>
      <w:lvlJc w:val="left"/>
      <w:pPr>
        <w:ind w:left="2376" w:hanging="360"/>
      </w:pPr>
    </w:lvl>
    <w:lvl w:ilvl="2" w:tplc="0409001B" w:tentative="1">
      <w:start w:val="1"/>
      <w:numFmt w:val="lowerRoman"/>
      <w:lvlText w:val="%3."/>
      <w:lvlJc w:val="right"/>
      <w:pPr>
        <w:ind w:left="3096" w:hanging="180"/>
      </w:pPr>
    </w:lvl>
    <w:lvl w:ilvl="3" w:tplc="0409000F" w:tentative="1">
      <w:start w:val="1"/>
      <w:numFmt w:val="decimal"/>
      <w:lvlText w:val="%4."/>
      <w:lvlJc w:val="left"/>
      <w:pPr>
        <w:ind w:left="3816" w:hanging="360"/>
      </w:pPr>
    </w:lvl>
    <w:lvl w:ilvl="4" w:tplc="04090019" w:tentative="1">
      <w:start w:val="1"/>
      <w:numFmt w:val="lowerLetter"/>
      <w:lvlText w:val="%5."/>
      <w:lvlJc w:val="left"/>
      <w:pPr>
        <w:ind w:left="4536" w:hanging="360"/>
      </w:pPr>
    </w:lvl>
    <w:lvl w:ilvl="5" w:tplc="0409001B" w:tentative="1">
      <w:start w:val="1"/>
      <w:numFmt w:val="lowerRoman"/>
      <w:lvlText w:val="%6."/>
      <w:lvlJc w:val="right"/>
      <w:pPr>
        <w:ind w:left="5256" w:hanging="180"/>
      </w:pPr>
    </w:lvl>
    <w:lvl w:ilvl="6" w:tplc="0409000F" w:tentative="1">
      <w:start w:val="1"/>
      <w:numFmt w:val="decimal"/>
      <w:lvlText w:val="%7."/>
      <w:lvlJc w:val="left"/>
      <w:pPr>
        <w:ind w:left="5976" w:hanging="360"/>
      </w:pPr>
    </w:lvl>
    <w:lvl w:ilvl="7" w:tplc="04090019" w:tentative="1">
      <w:start w:val="1"/>
      <w:numFmt w:val="lowerLetter"/>
      <w:lvlText w:val="%8."/>
      <w:lvlJc w:val="left"/>
      <w:pPr>
        <w:ind w:left="6696" w:hanging="360"/>
      </w:pPr>
    </w:lvl>
    <w:lvl w:ilvl="8" w:tplc="0409001B" w:tentative="1">
      <w:start w:val="1"/>
      <w:numFmt w:val="lowerRoman"/>
      <w:lvlText w:val="%9."/>
      <w:lvlJc w:val="right"/>
      <w:pPr>
        <w:ind w:left="7416" w:hanging="180"/>
      </w:pPr>
    </w:lvl>
  </w:abstractNum>
  <w:abstractNum w:abstractNumId="16">
    <w:nsid w:val="3366056F"/>
    <w:multiLevelType w:val="hybridMultilevel"/>
    <w:tmpl w:val="263AFD5E"/>
    <w:lvl w:ilvl="0" w:tplc="55AAD7F0">
      <w:start w:val="1"/>
      <w:numFmt w:val="bullet"/>
      <w:lvlText w:val=""/>
      <w:lvlJc w:val="left"/>
      <w:pPr>
        <w:tabs>
          <w:tab w:val="num" w:pos="1440"/>
        </w:tabs>
        <w:ind w:left="1440" w:hanging="50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5544"/>
        </w:tabs>
        <w:ind w:left="554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6984"/>
        </w:tabs>
        <w:ind w:left="698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7704"/>
        </w:tabs>
        <w:ind w:left="770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8424"/>
        </w:tabs>
        <w:ind w:left="842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9144"/>
        </w:tabs>
        <w:ind w:left="914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9864"/>
        </w:tabs>
        <w:ind w:left="986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10584"/>
        </w:tabs>
        <w:ind w:left="10584" w:hanging="360"/>
      </w:pPr>
      <w:rPr>
        <w:rFonts w:ascii="Wingdings" w:hAnsi="Wingdings" w:hint="default"/>
      </w:rPr>
    </w:lvl>
  </w:abstractNum>
  <w:abstractNum w:abstractNumId="17">
    <w:nsid w:val="35FC4E3C"/>
    <w:multiLevelType w:val="hybridMultilevel"/>
    <w:tmpl w:val="4B2C32D4"/>
    <w:lvl w:ilvl="0" w:tplc="04090001">
      <w:start w:val="1"/>
      <w:numFmt w:val="bullet"/>
      <w:lvlText w:val=""/>
      <w:lvlJc w:val="left"/>
      <w:pPr>
        <w:ind w:left="165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37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9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1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3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5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7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9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16" w:hanging="360"/>
      </w:pPr>
      <w:rPr>
        <w:rFonts w:ascii="Wingdings" w:hAnsi="Wingdings" w:hint="default"/>
      </w:rPr>
    </w:lvl>
  </w:abstractNum>
  <w:abstractNum w:abstractNumId="18">
    <w:nsid w:val="36DA0ABA"/>
    <w:multiLevelType w:val="multilevel"/>
    <w:tmpl w:val="8E7EFD54"/>
    <w:lvl w:ilvl="0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656"/>
        </w:tabs>
        <w:ind w:left="1656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376"/>
        </w:tabs>
        <w:ind w:left="2376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096"/>
        </w:tabs>
        <w:ind w:left="3096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816"/>
        </w:tabs>
        <w:ind w:left="3816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536"/>
        </w:tabs>
        <w:ind w:left="4536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256"/>
        </w:tabs>
        <w:ind w:left="5256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976"/>
        </w:tabs>
        <w:ind w:left="5976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696"/>
        </w:tabs>
        <w:ind w:left="6696" w:hanging="360"/>
      </w:pPr>
      <w:rPr>
        <w:rFonts w:ascii="Wingdings" w:hAnsi="Wingdings" w:hint="default"/>
      </w:rPr>
    </w:lvl>
  </w:abstractNum>
  <w:abstractNum w:abstractNumId="19">
    <w:nsid w:val="3AF46048"/>
    <w:multiLevelType w:val="hybridMultilevel"/>
    <w:tmpl w:val="541C17FE"/>
    <w:lvl w:ilvl="0" w:tplc="2CECA62E">
      <w:start w:val="1"/>
      <w:numFmt w:val="bullet"/>
      <w:lvlText w:val=""/>
      <w:lvlJc w:val="left"/>
      <w:pPr>
        <w:tabs>
          <w:tab w:val="num" w:pos="1260"/>
        </w:tabs>
        <w:ind w:left="1404" w:hanging="144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3C7E6C72"/>
    <w:multiLevelType w:val="hybridMultilevel"/>
    <w:tmpl w:val="4B6A7912"/>
    <w:lvl w:ilvl="0" w:tplc="04090001">
      <w:start w:val="1"/>
      <w:numFmt w:val="bullet"/>
      <w:lvlText w:val=""/>
      <w:lvlJc w:val="left"/>
      <w:pPr>
        <w:ind w:left="135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43902C06"/>
    <w:multiLevelType w:val="hybridMultilevel"/>
    <w:tmpl w:val="43DCC95C"/>
    <w:lvl w:ilvl="0" w:tplc="040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2">
    <w:nsid w:val="457C7936"/>
    <w:multiLevelType w:val="hybridMultilevel"/>
    <w:tmpl w:val="E0DC0DDE"/>
    <w:lvl w:ilvl="0" w:tplc="04090001">
      <w:start w:val="1"/>
      <w:numFmt w:val="bullet"/>
      <w:lvlText w:val=""/>
      <w:lvlJc w:val="left"/>
      <w:pPr>
        <w:ind w:left="165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37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9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1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3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5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7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9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16" w:hanging="360"/>
      </w:pPr>
      <w:rPr>
        <w:rFonts w:ascii="Wingdings" w:hAnsi="Wingdings" w:hint="default"/>
      </w:rPr>
    </w:lvl>
  </w:abstractNum>
  <w:abstractNum w:abstractNumId="23">
    <w:nsid w:val="4B5422A7"/>
    <w:multiLevelType w:val="hybridMultilevel"/>
    <w:tmpl w:val="8340A3C8"/>
    <w:lvl w:ilvl="0" w:tplc="CDFAAF0A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512F4C90"/>
    <w:multiLevelType w:val="hybridMultilevel"/>
    <w:tmpl w:val="F2D6AEEE"/>
    <w:lvl w:ilvl="0" w:tplc="00761E74">
      <w:start w:val="1"/>
      <w:numFmt w:val="bullet"/>
      <w:lvlText w:val=""/>
      <w:lvlJc w:val="left"/>
      <w:pPr>
        <w:tabs>
          <w:tab w:val="num" w:pos="5544"/>
        </w:tabs>
        <w:ind w:left="5544" w:hanging="50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5544"/>
        </w:tabs>
        <w:ind w:left="554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6264"/>
        </w:tabs>
        <w:ind w:left="626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6984"/>
        </w:tabs>
        <w:ind w:left="698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7704"/>
        </w:tabs>
        <w:ind w:left="770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8424"/>
        </w:tabs>
        <w:ind w:left="842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9144"/>
        </w:tabs>
        <w:ind w:left="914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9864"/>
        </w:tabs>
        <w:ind w:left="986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10584"/>
        </w:tabs>
        <w:ind w:left="10584" w:hanging="360"/>
      </w:pPr>
      <w:rPr>
        <w:rFonts w:ascii="Wingdings" w:hAnsi="Wingdings" w:hint="default"/>
      </w:rPr>
    </w:lvl>
  </w:abstractNum>
  <w:abstractNum w:abstractNumId="25">
    <w:nsid w:val="557776B6"/>
    <w:multiLevelType w:val="hybridMultilevel"/>
    <w:tmpl w:val="1014465C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6">
    <w:nsid w:val="558A56C3"/>
    <w:multiLevelType w:val="hybridMultilevel"/>
    <w:tmpl w:val="E6FE2730"/>
    <w:lvl w:ilvl="0" w:tplc="040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27">
    <w:nsid w:val="55946763"/>
    <w:multiLevelType w:val="hybridMultilevel"/>
    <w:tmpl w:val="CC0ECDE6"/>
    <w:lvl w:ilvl="0" w:tplc="5ABEC632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1" w:tplc="04090003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2" w:tplc="D02A9AD4">
      <w:start w:val="1"/>
      <w:numFmt w:val="bullet"/>
      <w:lvlText w:val="o"/>
      <w:lvlJc w:val="left"/>
      <w:pPr>
        <w:tabs>
          <w:tab w:val="num" w:pos="1800"/>
        </w:tabs>
        <w:ind w:left="1800" w:hanging="720"/>
      </w:pPr>
      <w:rPr>
        <w:rFonts w:ascii="Courier New" w:hAnsi="Courier New" w:hint="default"/>
      </w:rPr>
    </w:lvl>
    <w:lvl w:ilvl="3" w:tplc="040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28">
    <w:nsid w:val="5672099B"/>
    <w:multiLevelType w:val="hybridMultilevel"/>
    <w:tmpl w:val="30FE0E0C"/>
    <w:lvl w:ilvl="0" w:tplc="753E4BC8">
      <w:start w:val="1"/>
      <w:numFmt w:val="bullet"/>
      <w:lvlText w:val="­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1" w:tplc="A1DAC184">
      <w:start w:val="1"/>
      <w:numFmt w:val="bullet"/>
      <w:lvlText w:val="o"/>
      <w:lvlJc w:val="left"/>
      <w:pPr>
        <w:tabs>
          <w:tab w:val="num" w:pos="2016"/>
        </w:tabs>
        <w:ind w:left="2016" w:hanging="360"/>
      </w:pPr>
      <w:rPr>
        <w:rFonts w:ascii="Courier New" w:hAnsi="Courier New" w:cs="Courier New" w:hint="default"/>
      </w:rPr>
    </w:lvl>
    <w:lvl w:ilvl="2" w:tplc="6D109E96" w:tentative="1">
      <w:start w:val="1"/>
      <w:numFmt w:val="bullet"/>
      <w:lvlText w:val=""/>
      <w:lvlJc w:val="left"/>
      <w:pPr>
        <w:tabs>
          <w:tab w:val="num" w:pos="2736"/>
        </w:tabs>
        <w:ind w:left="2736" w:hanging="360"/>
      </w:pPr>
      <w:rPr>
        <w:rFonts w:ascii="Wingdings" w:hAnsi="Wingdings" w:hint="default"/>
      </w:rPr>
    </w:lvl>
    <w:lvl w:ilvl="3" w:tplc="56DEFA48" w:tentative="1">
      <w:start w:val="1"/>
      <w:numFmt w:val="bullet"/>
      <w:lvlText w:val=""/>
      <w:lvlJc w:val="left"/>
      <w:pPr>
        <w:tabs>
          <w:tab w:val="num" w:pos="3456"/>
        </w:tabs>
        <w:ind w:left="3456" w:hanging="360"/>
      </w:pPr>
      <w:rPr>
        <w:rFonts w:ascii="Symbol" w:hAnsi="Symbol" w:hint="default"/>
      </w:rPr>
    </w:lvl>
    <w:lvl w:ilvl="4" w:tplc="4558A708" w:tentative="1">
      <w:start w:val="1"/>
      <w:numFmt w:val="bullet"/>
      <w:lvlText w:val="o"/>
      <w:lvlJc w:val="left"/>
      <w:pPr>
        <w:tabs>
          <w:tab w:val="num" w:pos="4176"/>
        </w:tabs>
        <w:ind w:left="4176" w:hanging="360"/>
      </w:pPr>
      <w:rPr>
        <w:rFonts w:ascii="Courier New" w:hAnsi="Courier New" w:cs="Courier New" w:hint="default"/>
      </w:rPr>
    </w:lvl>
    <w:lvl w:ilvl="5" w:tplc="4F3AB880" w:tentative="1">
      <w:start w:val="1"/>
      <w:numFmt w:val="bullet"/>
      <w:lvlText w:val=""/>
      <w:lvlJc w:val="left"/>
      <w:pPr>
        <w:tabs>
          <w:tab w:val="num" w:pos="4896"/>
        </w:tabs>
        <w:ind w:left="4896" w:hanging="360"/>
      </w:pPr>
      <w:rPr>
        <w:rFonts w:ascii="Wingdings" w:hAnsi="Wingdings" w:hint="default"/>
      </w:rPr>
    </w:lvl>
    <w:lvl w:ilvl="6" w:tplc="B0845CA2" w:tentative="1">
      <w:start w:val="1"/>
      <w:numFmt w:val="bullet"/>
      <w:lvlText w:val=""/>
      <w:lvlJc w:val="left"/>
      <w:pPr>
        <w:tabs>
          <w:tab w:val="num" w:pos="5616"/>
        </w:tabs>
        <w:ind w:left="5616" w:hanging="360"/>
      </w:pPr>
      <w:rPr>
        <w:rFonts w:ascii="Symbol" w:hAnsi="Symbol" w:hint="default"/>
      </w:rPr>
    </w:lvl>
    <w:lvl w:ilvl="7" w:tplc="2E98F156" w:tentative="1">
      <w:start w:val="1"/>
      <w:numFmt w:val="bullet"/>
      <w:lvlText w:val="o"/>
      <w:lvlJc w:val="left"/>
      <w:pPr>
        <w:tabs>
          <w:tab w:val="num" w:pos="6336"/>
        </w:tabs>
        <w:ind w:left="6336" w:hanging="360"/>
      </w:pPr>
      <w:rPr>
        <w:rFonts w:ascii="Courier New" w:hAnsi="Courier New" w:cs="Courier New" w:hint="default"/>
      </w:rPr>
    </w:lvl>
    <w:lvl w:ilvl="8" w:tplc="32009B32" w:tentative="1">
      <w:start w:val="1"/>
      <w:numFmt w:val="bullet"/>
      <w:lvlText w:val=""/>
      <w:lvlJc w:val="left"/>
      <w:pPr>
        <w:tabs>
          <w:tab w:val="num" w:pos="7056"/>
        </w:tabs>
        <w:ind w:left="7056" w:hanging="360"/>
      </w:pPr>
      <w:rPr>
        <w:rFonts w:ascii="Wingdings" w:hAnsi="Wingdings" w:hint="default"/>
      </w:rPr>
    </w:lvl>
  </w:abstractNum>
  <w:abstractNum w:abstractNumId="29">
    <w:nsid w:val="56F52ADE"/>
    <w:multiLevelType w:val="hybridMultilevel"/>
    <w:tmpl w:val="931069A0"/>
    <w:lvl w:ilvl="0" w:tplc="04090001">
      <w:start w:val="1"/>
      <w:numFmt w:val="bullet"/>
      <w:lvlText w:val=""/>
      <w:lvlJc w:val="left"/>
      <w:pPr>
        <w:ind w:left="1656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37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9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81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3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5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7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9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416" w:hanging="360"/>
      </w:pPr>
      <w:rPr>
        <w:rFonts w:ascii="Wingdings" w:hAnsi="Wingdings" w:hint="default"/>
      </w:rPr>
    </w:lvl>
  </w:abstractNum>
  <w:abstractNum w:abstractNumId="30">
    <w:nsid w:val="61067E8C"/>
    <w:multiLevelType w:val="hybridMultilevel"/>
    <w:tmpl w:val="10247D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6A492FA9"/>
    <w:multiLevelType w:val="hybridMultilevel"/>
    <w:tmpl w:val="8E7EFD54"/>
    <w:lvl w:ilvl="0" w:tplc="040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376"/>
        </w:tabs>
        <w:ind w:left="237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096"/>
        </w:tabs>
        <w:ind w:left="309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816"/>
        </w:tabs>
        <w:ind w:left="381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536"/>
        </w:tabs>
        <w:ind w:left="453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256"/>
        </w:tabs>
        <w:ind w:left="525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976"/>
        </w:tabs>
        <w:ind w:left="597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696"/>
        </w:tabs>
        <w:ind w:left="6696" w:hanging="360"/>
      </w:pPr>
      <w:rPr>
        <w:rFonts w:ascii="Wingdings" w:hAnsi="Wingdings" w:hint="default"/>
      </w:rPr>
    </w:lvl>
  </w:abstractNum>
  <w:abstractNum w:abstractNumId="32">
    <w:nsid w:val="6AA34710"/>
    <w:multiLevelType w:val="hybridMultilevel"/>
    <w:tmpl w:val="EF0C491A"/>
    <w:lvl w:ilvl="0" w:tplc="13564EB4">
      <w:start w:val="1"/>
      <w:numFmt w:val="decimal"/>
      <w:lvlText w:val="%1."/>
      <w:lvlJc w:val="left"/>
      <w:pPr>
        <w:tabs>
          <w:tab w:val="num" w:pos="900"/>
        </w:tabs>
        <w:ind w:left="90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2AA3067"/>
    <w:multiLevelType w:val="hybridMultilevel"/>
    <w:tmpl w:val="1E62E42A"/>
    <w:lvl w:ilvl="0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34">
    <w:nsid w:val="7E0B3FC3"/>
    <w:multiLevelType w:val="hybridMultilevel"/>
    <w:tmpl w:val="FE189F74"/>
    <w:lvl w:ilvl="0" w:tplc="00761E74">
      <w:start w:val="1"/>
      <w:numFmt w:val="bullet"/>
      <w:lvlText w:val=""/>
      <w:lvlJc w:val="left"/>
      <w:pPr>
        <w:tabs>
          <w:tab w:val="num" w:pos="1944"/>
        </w:tabs>
        <w:ind w:left="1944" w:hanging="504"/>
      </w:pPr>
      <w:rPr>
        <w:rFonts w:ascii="Symbol" w:hAnsi="Symbol" w:hint="default"/>
      </w:rPr>
    </w:lvl>
    <w:lvl w:ilvl="1" w:tplc="0CDCD910">
      <w:start w:val="1"/>
      <w:numFmt w:val="bullet"/>
      <w:lvlText w:val="•"/>
      <w:lvlJc w:val="left"/>
      <w:pPr>
        <w:tabs>
          <w:tab w:val="num" w:pos="1944"/>
        </w:tabs>
        <w:ind w:left="2160" w:hanging="216"/>
      </w:pPr>
      <w:rPr>
        <w:rFonts w:ascii="Times New Roman" w:hAnsi="Times New Roman" w:cs="Times New Roman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024"/>
        </w:tabs>
        <w:ind w:left="302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744"/>
        </w:tabs>
        <w:ind w:left="374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464"/>
        </w:tabs>
        <w:ind w:left="446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184"/>
        </w:tabs>
        <w:ind w:left="518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904"/>
        </w:tabs>
        <w:ind w:left="590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624"/>
        </w:tabs>
        <w:ind w:left="662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344"/>
        </w:tabs>
        <w:ind w:left="7344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28"/>
  </w:num>
  <w:num w:numId="3">
    <w:abstractNumId w:val="27"/>
  </w:num>
  <w:num w:numId="4">
    <w:abstractNumId w:val="4"/>
  </w:num>
  <w:num w:numId="5">
    <w:abstractNumId w:val="6"/>
  </w:num>
  <w:num w:numId="6">
    <w:abstractNumId w:val="23"/>
  </w:num>
  <w:num w:numId="7">
    <w:abstractNumId w:val="9"/>
  </w:num>
  <w:num w:numId="8">
    <w:abstractNumId w:val="24"/>
  </w:num>
  <w:num w:numId="9">
    <w:abstractNumId w:val="7"/>
  </w:num>
  <w:num w:numId="10">
    <w:abstractNumId w:val="31"/>
  </w:num>
  <w:num w:numId="11">
    <w:abstractNumId w:val="19"/>
  </w:num>
  <w:num w:numId="12">
    <w:abstractNumId w:val="14"/>
  </w:num>
  <w:num w:numId="13">
    <w:abstractNumId w:val="12"/>
  </w:num>
  <w:num w:numId="14">
    <w:abstractNumId w:val="34"/>
  </w:num>
  <w:num w:numId="15">
    <w:abstractNumId w:val="16"/>
  </w:num>
  <w:num w:numId="16">
    <w:abstractNumId w:val="25"/>
  </w:num>
  <w:num w:numId="17">
    <w:abstractNumId w:val="21"/>
  </w:num>
  <w:num w:numId="18">
    <w:abstractNumId w:val="2"/>
  </w:num>
  <w:num w:numId="19">
    <w:abstractNumId w:val="18"/>
  </w:num>
  <w:num w:numId="20">
    <w:abstractNumId w:val="3"/>
  </w:num>
  <w:num w:numId="21">
    <w:abstractNumId w:val="10"/>
  </w:num>
  <w:num w:numId="22">
    <w:abstractNumId w:val="5"/>
  </w:num>
  <w:num w:numId="23">
    <w:abstractNumId w:val="6"/>
  </w:num>
  <w:num w:numId="24">
    <w:abstractNumId w:val="33"/>
  </w:num>
  <w:num w:numId="25">
    <w:abstractNumId w:val="26"/>
  </w:num>
  <w:num w:numId="26">
    <w:abstractNumId w:val="17"/>
  </w:num>
  <w:num w:numId="27">
    <w:abstractNumId w:val="13"/>
  </w:num>
  <w:num w:numId="28">
    <w:abstractNumId w:val="22"/>
  </w:num>
  <w:num w:numId="29">
    <w:abstractNumId w:val="15"/>
  </w:num>
  <w:num w:numId="30">
    <w:abstractNumId w:val="29"/>
  </w:num>
  <w:num w:numId="31">
    <w:abstractNumId w:val="0"/>
  </w:num>
  <w:num w:numId="32">
    <w:abstractNumId w:val="1"/>
  </w:num>
  <w:num w:numId="33">
    <w:abstractNumId w:val="20"/>
  </w:num>
  <w:num w:numId="34">
    <w:abstractNumId w:val="11"/>
  </w:num>
  <w:num w:numId="35">
    <w:abstractNumId w:val="32"/>
  </w:num>
  <w:num w:numId="36">
    <w:abstractNumId w:val="30"/>
  </w:num>
  <w:numIdMacAtCleanup w:val="1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activeWritingStyle w:appName="MSWord" w:lang="en-US" w:vendorID="64" w:dllVersion="131078" w:nlCheck="1" w:checkStyle="1"/>
  <w:activeWritingStyle w:appName="MSWord" w:lang="fr-FR" w:vendorID="64" w:dllVersion="131078" w:nlCheck="1" w:checkStyle="1"/>
  <w:attachedTemplate r:id="rId1"/>
  <w:stylePaneFormatFilter w:val="3F01"/>
  <w:doNotTrackMoves/>
  <w:documentProtection w:edit="readOnly" w:enforcement="0"/>
  <w:defaultTabStop w:val="720"/>
  <w:noPunctuationKerning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2F68F1"/>
    <w:rsid w:val="000011CA"/>
    <w:rsid w:val="0000200C"/>
    <w:rsid w:val="00002163"/>
    <w:rsid w:val="00002ABE"/>
    <w:rsid w:val="000030D7"/>
    <w:rsid w:val="00003986"/>
    <w:rsid w:val="00004E52"/>
    <w:rsid w:val="00005FE3"/>
    <w:rsid w:val="000070FB"/>
    <w:rsid w:val="00010012"/>
    <w:rsid w:val="000132AD"/>
    <w:rsid w:val="000139A6"/>
    <w:rsid w:val="00016333"/>
    <w:rsid w:val="00017557"/>
    <w:rsid w:val="00017619"/>
    <w:rsid w:val="00017E3B"/>
    <w:rsid w:val="000201B6"/>
    <w:rsid w:val="00020F81"/>
    <w:rsid w:val="00021320"/>
    <w:rsid w:val="00021C9A"/>
    <w:rsid w:val="0002247E"/>
    <w:rsid w:val="00023BF3"/>
    <w:rsid w:val="0002472F"/>
    <w:rsid w:val="00025D58"/>
    <w:rsid w:val="00025F3E"/>
    <w:rsid w:val="00026313"/>
    <w:rsid w:val="00026479"/>
    <w:rsid w:val="000274EE"/>
    <w:rsid w:val="00027E6B"/>
    <w:rsid w:val="0003000B"/>
    <w:rsid w:val="00031636"/>
    <w:rsid w:val="00031659"/>
    <w:rsid w:val="00031A56"/>
    <w:rsid w:val="0003358A"/>
    <w:rsid w:val="00033E63"/>
    <w:rsid w:val="00034016"/>
    <w:rsid w:val="00034331"/>
    <w:rsid w:val="000346A3"/>
    <w:rsid w:val="00035402"/>
    <w:rsid w:val="00036AE0"/>
    <w:rsid w:val="00036F6E"/>
    <w:rsid w:val="000370C0"/>
    <w:rsid w:val="000370FA"/>
    <w:rsid w:val="00037C30"/>
    <w:rsid w:val="0004057A"/>
    <w:rsid w:val="00043C9A"/>
    <w:rsid w:val="0004504B"/>
    <w:rsid w:val="0004665D"/>
    <w:rsid w:val="00046794"/>
    <w:rsid w:val="00047F8F"/>
    <w:rsid w:val="00050021"/>
    <w:rsid w:val="00051980"/>
    <w:rsid w:val="00051C80"/>
    <w:rsid w:val="00051E75"/>
    <w:rsid w:val="0005328A"/>
    <w:rsid w:val="000532C9"/>
    <w:rsid w:val="00054A7D"/>
    <w:rsid w:val="000555A6"/>
    <w:rsid w:val="000570D0"/>
    <w:rsid w:val="00057B4A"/>
    <w:rsid w:val="00061DAF"/>
    <w:rsid w:val="00062311"/>
    <w:rsid w:val="00062B4E"/>
    <w:rsid w:val="00062D17"/>
    <w:rsid w:val="00062D36"/>
    <w:rsid w:val="00063297"/>
    <w:rsid w:val="00063587"/>
    <w:rsid w:val="00063F24"/>
    <w:rsid w:val="00064CEB"/>
    <w:rsid w:val="000659E9"/>
    <w:rsid w:val="000660FD"/>
    <w:rsid w:val="0007013F"/>
    <w:rsid w:val="0007030C"/>
    <w:rsid w:val="000705E7"/>
    <w:rsid w:val="00070971"/>
    <w:rsid w:val="00072037"/>
    <w:rsid w:val="000732B1"/>
    <w:rsid w:val="0007384F"/>
    <w:rsid w:val="0007421A"/>
    <w:rsid w:val="00074297"/>
    <w:rsid w:val="000745C1"/>
    <w:rsid w:val="00074A0C"/>
    <w:rsid w:val="00074EC8"/>
    <w:rsid w:val="0007519D"/>
    <w:rsid w:val="00077B34"/>
    <w:rsid w:val="00077CF9"/>
    <w:rsid w:val="00082816"/>
    <w:rsid w:val="00083CFD"/>
    <w:rsid w:val="000845E2"/>
    <w:rsid w:val="0008593E"/>
    <w:rsid w:val="00086FAF"/>
    <w:rsid w:val="00091E99"/>
    <w:rsid w:val="00091EFB"/>
    <w:rsid w:val="000922ED"/>
    <w:rsid w:val="00092C9D"/>
    <w:rsid w:val="00093C89"/>
    <w:rsid w:val="000950BC"/>
    <w:rsid w:val="000960AC"/>
    <w:rsid w:val="0009684A"/>
    <w:rsid w:val="000971C8"/>
    <w:rsid w:val="0009754B"/>
    <w:rsid w:val="00097666"/>
    <w:rsid w:val="00097ACC"/>
    <w:rsid w:val="00097D79"/>
    <w:rsid w:val="000A1645"/>
    <w:rsid w:val="000A1C63"/>
    <w:rsid w:val="000A4F53"/>
    <w:rsid w:val="000A724A"/>
    <w:rsid w:val="000A730C"/>
    <w:rsid w:val="000A7EF9"/>
    <w:rsid w:val="000B0A53"/>
    <w:rsid w:val="000B0D47"/>
    <w:rsid w:val="000B15BD"/>
    <w:rsid w:val="000B2D91"/>
    <w:rsid w:val="000B7580"/>
    <w:rsid w:val="000B7AA7"/>
    <w:rsid w:val="000C0410"/>
    <w:rsid w:val="000C0DA6"/>
    <w:rsid w:val="000C1A27"/>
    <w:rsid w:val="000C26A7"/>
    <w:rsid w:val="000C315E"/>
    <w:rsid w:val="000C4FAC"/>
    <w:rsid w:val="000C60C4"/>
    <w:rsid w:val="000C6FDE"/>
    <w:rsid w:val="000C6FF3"/>
    <w:rsid w:val="000D16B3"/>
    <w:rsid w:val="000D1EC8"/>
    <w:rsid w:val="000D3EC1"/>
    <w:rsid w:val="000D3F62"/>
    <w:rsid w:val="000D4233"/>
    <w:rsid w:val="000D4838"/>
    <w:rsid w:val="000D63C1"/>
    <w:rsid w:val="000D6577"/>
    <w:rsid w:val="000D6C7F"/>
    <w:rsid w:val="000D73B4"/>
    <w:rsid w:val="000D7806"/>
    <w:rsid w:val="000D7FF4"/>
    <w:rsid w:val="000E1882"/>
    <w:rsid w:val="000E2AF1"/>
    <w:rsid w:val="000E3A97"/>
    <w:rsid w:val="000E3E8A"/>
    <w:rsid w:val="000E45CC"/>
    <w:rsid w:val="000F3618"/>
    <w:rsid w:val="000F5056"/>
    <w:rsid w:val="000F5A7F"/>
    <w:rsid w:val="000F5FB3"/>
    <w:rsid w:val="000F7238"/>
    <w:rsid w:val="001004EA"/>
    <w:rsid w:val="001004F7"/>
    <w:rsid w:val="00100C1A"/>
    <w:rsid w:val="00100E7A"/>
    <w:rsid w:val="00101D56"/>
    <w:rsid w:val="001022AF"/>
    <w:rsid w:val="001022DB"/>
    <w:rsid w:val="0010356C"/>
    <w:rsid w:val="00103754"/>
    <w:rsid w:val="001040E6"/>
    <w:rsid w:val="0010556F"/>
    <w:rsid w:val="00105C48"/>
    <w:rsid w:val="0011023C"/>
    <w:rsid w:val="001115E2"/>
    <w:rsid w:val="00113746"/>
    <w:rsid w:val="00113DDA"/>
    <w:rsid w:val="00114A14"/>
    <w:rsid w:val="00115142"/>
    <w:rsid w:val="00115BF1"/>
    <w:rsid w:val="00116C89"/>
    <w:rsid w:val="001172B2"/>
    <w:rsid w:val="0011740E"/>
    <w:rsid w:val="00121486"/>
    <w:rsid w:val="001217F8"/>
    <w:rsid w:val="00123A43"/>
    <w:rsid w:val="001244B1"/>
    <w:rsid w:val="00124D2D"/>
    <w:rsid w:val="00126EA1"/>
    <w:rsid w:val="00130267"/>
    <w:rsid w:val="00130E07"/>
    <w:rsid w:val="00131500"/>
    <w:rsid w:val="0013160C"/>
    <w:rsid w:val="00131F27"/>
    <w:rsid w:val="00132764"/>
    <w:rsid w:val="001349CB"/>
    <w:rsid w:val="0013523E"/>
    <w:rsid w:val="0013697C"/>
    <w:rsid w:val="00136EB5"/>
    <w:rsid w:val="001379ED"/>
    <w:rsid w:val="001405CC"/>
    <w:rsid w:val="00140646"/>
    <w:rsid w:val="0014109F"/>
    <w:rsid w:val="00141137"/>
    <w:rsid w:val="00141157"/>
    <w:rsid w:val="001416EC"/>
    <w:rsid w:val="00141D69"/>
    <w:rsid w:val="0014207A"/>
    <w:rsid w:val="001420B4"/>
    <w:rsid w:val="001427C0"/>
    <w:rsid w:val="001430C9"/>
    <w:rsid w:val="0014427B"/>
    <w:rsid w:val="00144561"/>
    <w:rsid w:val="00145827"/>
    <w:rsid w:val="00147A38"/>
    <w:rsid w:val="0015024B"/>
    <w:rsid w:val="00150272"/>
    <w:rsid w:val="0015049D"/>
    <w:rsid w:val="00150940"/>
    <w:rsid w:val="00151B27"/>
    <w:rsid w:val="00152BFB"/>
    <w:rsid w:val="001547F4"/>
    <w:rsid w:val="00154EB3"/>
    <w:rsid w:val="00155273"/>
    <w:rsid w:val="00155E89"/>
    <w:rsid w:val="0016033C"/>
    <w:rsid w:val="00164961"/>
    <w:rsid w:val="00165001"/>
    <w:rsid w:val="00170D5D"/>
    <w:rsid w:val="0017100B"/>
    <w:rsid w:val="0017156D"/>
    <w:rsid w:val="00172D20"/>
    <w:rsid w:val="001775D9"/>
    <w:rsid w:val="00177778"/>
    <w:rsid w:val="00177E00"/>
    <w:rsid w:val="0018009C"/>
    <w:rsid w:val="00180473"/>
    <w:rsid w:val="00183540"/>
    <w:rsid w:val="00183D28"/>
    <w:rsid w:val="00185012"/>
    <w:rsid w:val="00185C59"/>
    <w:rsid w:val="001869FD"/>
    <w:rsid w:val="001879F4"/>
    <w:rsid w:val="00191004"/>
    <w:rsid w:val="00191A0B"/>
    <w:rsid w:val="001945CE"/>
    <w:rsid w:val="00195D23"/>
    <w:rsid w:val="00195E43"/>
    <w:rsid w:val="001A0314"/>
    <w:rsid w:val="001A131B"/>
    <w:rsid w:val="001A1B56"/>
    <w:rsid w:val="001A30B9"/>
    <w:rsid w:val="001A3472"/>
    <w:rsid w:val="001A3AC3"/>
    <w:rsid w:val="001A49F4"/>
    <w:rsid w:val="001A61EB"/>
    <w:rsid w:val="001A62FB"/>
    <w:rsid w:val="001A6879"/>
    <w:rsid w:val="001B0AA9"/>
    <w:rsid w:val="001B3654"/>
    <w:rsid w:val="001B5796"/>
    <w:rsid w:val="001B6121"/>
    <w:rsid w:val="001B7029"/>
    <w:rsid w:val="001B732E"/>
    <w:rsid w:val="001C08E7"/>
    <w:rsid w:val="001C1448"/>
    <w:rsid w:val="001C1B66"/>
    <w:rsid w:val="001C1DB9"/>
    <w:rsid w:val="001C25FF"/>
    <w:rsid w:val="001C31DF"/>
    <w:rsid w:val="001C3532"/>
    <w:rsid w:val="001C3AD6"/>
    <w:rsid w:val="001C4749"/>
    <w:rsid w:val="001C48B5"/>
    <w:rsid w:val="001C53C6"/>
    <w:rsid w:val="001C619A"/>
    <w:rsid w:val="001C6428"/>
    <w:rsid w:val="001C6899"/>
    <w:rsid w:val="001C795F"/>
    <w:rsid w:val="001D05F5"/>
    <w:rsid w:val="001D28BE"/>
    <w:rsid w:val="001D3CD4"/>
    <w:rsid w:val="001D44EB"/>
    <w:rsid w:val="001D4A2D"/>
    <w:rsid w:val="001D62EC"/>
    <w:rsid w:val="001D6AFE"/>
    <w:rsid w:val="001E2F3B"/>
    <w:rsid w:val="001E376F"/>
    <w:rsid w:val="001E3A8B"/>
    <w:rsid w:val="001E3BAF"/>
    <w:rsid w:val="001E4185"/>
    <w:rsid w:val="001E5738"/>
    <w:rsid w:val="001E75E6"/>
    <w:rsid w:val="001F02CD"/>
    <w:rsid w:val="001F076B"/>
    <w:rsid w:val="001F1640"/>
    <w:rsid w:val="001F20AA"/>
    <w:rsid w:val="001F362E"/>
    <w:rsid w:val="001F36CA"/>
    <w:rsid w:val="001F3BFA"/>
    <w:rsid w:val="001F3EC7"/>
    <w:rsid w:val="001F3F1B"/>
    <w:rsid w:val="001F7C8D"/>
    <w:rsid w:val="00200290"/>
    <w:rsid w:val="00201C8D"/>
    <w:rsid w:val="00202724"/>
    <w:rsid w:val="00202D4D"/>
    <w:rsid w:val="0020311F"/>
    <w:rsid w:val="00203190"/>
    <w:rsid w:val="00203DE4"/>
    <w:rsid w:val="00203EA0"/>
    <w:rsid w:val="00204369"/>
    <w:rsid w:val="00204F1C"/>
    <w:rsid w:val="002060D7"/>
    <w:rsid w:val="00207240"/>
    <w:rsid w:val="00211597"/>
    <w:rsid w:val="002118C9"/>
    <w:rsid w:val="002129A3"/>
    <w:rsid w:val="00213AD5"/>
    <w:rsid w:val="0021477F"/>
    <w:rsid w:val="00214EAB"/>
    <w:rsid w:val="0021641A"/>
    <w:rsid w:val="002166B3"/>
    <w:rsid w:val="0021708C"/>
    <w:rsid w:val="00217514"/>
    <w:rsid w:val="00220997"/>
    <w:rsid w:val="00221960"/>
    <w:rsid w:val="002227A5"/>
    <w:rsid w:val="00222906"/>
    <w:rsid w:val="0022311B"/>
    <w:rsid w:val="00223714"/>
    <w:rsid w:val="00223F83"/>
    <w:rsid w:val="00224872"/>
    <w:rsid w:val="00230AD9"/>
    <w:rsid w:val="00230C1B"/>
    <w:rsid w:val="00230C5D"/>
    <w:rsid w:val="002316C6"/>
    <w:rsid w:val="002320B5"/>
    <w:rsid w:val="002322FA"/>
    <w:rsid w:val="00232499"/>
    <w:rsid w:val="002326F0"/>
    <w:rsid w:val="0023274E"/>
    <w:rsid w:val="0023279B"/>
    <w:rsid w:val="00234268"/>
    <w:rsid w:val="00234B7B"/>
    <w:rsid w:val="00235161"/>
    <w:rsid w:val="00236CC0"/>
    <w:rsid w:val="002372AC"/>
    <w:rsid w:val="00237D37"/>
    <w:rsid w:val="00240096"/>
    <w:rsid w:val="00240602"/>
    <w:rsid w:val="0024094C"/>
    <w:rsid w:val="00240A42"/>
    <w:rsid w:val="002422A7"/>
    <w:rsid w:val="002433C1"/>
    <w:rsid w:val="0024340A"/>
    <w:rsid w:val="00243795"/>
    <w:rsid w:val="002457EF"/>
    <w:rsid w:val="00245D43"/>
    <w:rsid w:val="00247878"/>
    <w:rsid w:val="00251847"/>
    <w:rsid w:val="0025199C"/>
    <w:rsid w:val="00252090"/>
    <w:rsid w:val="0025322A"/>
    <w:rsid w:val="002535DA"/>
    <w:rsid w:val="00253947"/>
    <w:rsid w:val="00254584"/>
    <w:rsid w:val="00254721"/>
    <w:rsid w:val="00257412"/>
    <w:rsid w:val="0025762A"/>
    <w:rsid w:val="002604B6"/>
    <w:rsid w:val="0026084F"/>
    <w:rsid w:val="002622DC"/>
    <w:rsid w:val="0026354E"/>
    <w:rsid w:val="00263E95"/>
    <w:rsid w:val="00264C92"/>
    <w:rsid w:val="0026512B"/>
    <w:rsid w:val="00265359"/>
    <w:rsid w:val="0026738A"/>
    <w:rsid w:val="00270316"/>
    <w:rsid w:val="00270FF6"/>
    <w:rsid w:val="002719C2"/>
    <w:rsid w:val="00272212"/>
    <w:rsid w:val="002724E4"/>
    <w:rsid w:val="00272F5D"/>
    <w:rsid w:val="0027307D"/>
    <w:rsid w:val="002740EA"/>
    <w:rsid w:val="00275326"/>
    <w:rsid w:val="00276080"/>
    <w:rsid w:val="00276512"/>
    <w:rsid w:val="00276D89"/>
    <w:rsid w:val="00276F60"/>
    <w:rsid w:val="00277914"/>
    <w:rsid w:val="00277E06"/>
    <w:rsid w:val="002801D8"/>
    <w:rsid w:val="00281B16"/>
    <w:rsid w:val="0028233A"/>
    <w:rsid w:val="002825A6"/>
    <w:rsid w:val="00286142"/>
    <w:rsid w:val="002866CA"/>
    <w:rsid w:val="00287216"/>
    <w:rsid w:val="002928E2"/>
    <w:rsid w:val="002929E6"/>
    <w:rsid w:val="00292C10"/>
    <w:rsid w:val="002931CE"/>
    <w:rsid w:val="00294B82"/>
    <w:rsid w:val="00296077"/>
    <w:rsid w:val="002961E1"/>
    <w:rsid w:val="002963BA"/>
    <w:rsid w:val="00297064"/>
    <w:rsid w:val="002972D1"/>
    <w:rsid w:val="00297C7F"/>
    <w:rsid w:val="00297D8C"/>
    <w:rsid w:val="002A1118"/>
    <w:rsid w:val="002A1200"/>
    <w:rsid w:val="002A2343"/>
    <w:rsid w:val="002A2B82"/>
    <w:rsid w:val="002A3B12"/>
    <w:rsid w:val="002A58B4"/>
    <w:rsid w:val="002A5974"/>
    <w:rsid w:val="002A6368"/>
    <w:rsid w:val="002A6E26"/>
    <w:rsid w:val="002A758D"/>
    <w:rsid w:val="002A7BAC"/>
    <w:rsid w:val="002B1502"/>
    <w:rsid w:val="002B1867"/>
    <w:rsid w:val="002B1ABE"/>
    <w:rsid w:val="002B1B3A"/>
    <w:rsid w:val="002B20D9"/>
    <w:rsid w:val="002B2978"/>
    <w:rsid w:val="002B2E41"/>
    <w:rsid w:val="002B2FE4"/>
    <w:rsid w:val="002B5182"/>
    <w:rsid w:val="002B58A6"/>
    <w:rsid w:val="002B6902"/>
    <w:rsid w:val="002B6A4A"/>
    <w:rsid w:val="002C1514"/>
    <w:rsid w:val="002C156B"/>
    <w:rsid w:val="002C23E2"/>
    <w:rsid w:val="002C2422"/>
    <w:rsid w:val="002C3297"/>
    <w:rsid w:val="002C4A1B"/>
    <w:rsid w:val="002C4F2B"/>
    <w:rsid w:val="002C5793"/>
    <w:rsid w:val="002C5965"/>
    <w:rsid w:val="002C5AD9"/>
    <w:rsid w:val="002C6830"/>
    <w:rsid w:val="002C685B"/>
    <w:rsid w:val="002D018C"/>
    <w:rsid w:val="002D0E2A"/>
    <w:rsid w:val="002D0E3B"/>
    <w:rsid w:val="002D10AF"/>
    <w:rsid w:val="002D498C"/>
    <w:rsid w:val="002D4D91"/>
    <w:rsid w:val="002D53DF"/>
    <w:rsid w:val="002D5F57"/>
    <w:rsid w:val="002D67E6"/>
    <w:rsid w:val="002E21FD"/>
    <w:rsid w:val="002E26F9"/>
    <w:rsid w:val="002E2AA1"/>
    <w:rsid w:val="002E2C6B"/>
    <w:rsid w:val="002E55A1"/>
    <w:rsid w:val="002E605E"/>
    <w:rsid w:val="002F19CD"/>
    <w:rsid w:val="002F1CCD"/>
    <w:rsid w:val="002F268D"/>
    <w:rsid w:val="002F3EC7"/>
    <w:rsid w:val="002F5329"/>
    <w:rsid w:val="002F56C2"/>
    <w:rsid w:val="002F58B7"/>
    <w:rsid w:val="002F6506"/>
    <w:rsid w:val="002F68F1"/>
    <w:rsid w:val="002F6EC2"/>
    <w:rsid w:val="00300CB1"/>
    <w:rsid w:val="00300E27"/>
    <w:rsid w:val="00302001"/>
    <w:rsid w:val="0030207C"/>
    <w:rsid w:val="00303F98"/>
    <w:rsid w:val="00303FE5"/>
    <w:rsid w:val="00305A86"/>
    <w:rsid w:val="00305AC8"/>
    <w:rsid w:val="003108E0"/>
    <w:rsid w:val="00310B21"/>
    <w:rsid w:val="00310B62"/>
    <w:rsid w:val="003119F7"/>
    <w:rsid w:val="0031213C"/>
    <w:rsid w:val="00313155"/>
    <w:rsid w:val="00313158"/>
    <w:rsid w:val="003143FB"/>
    <w:rsid w:val="0031447C"/>
    <w:rsid w:val="003145E5"/>
    <w:rsid w:val="0031520D"/>
    <w:rsid w:val="00316161"/>
    <w:rsid w:val="00317BEE"/>
    <w:rsid w:val="003211B6"/>
    <w:rsid w:val="003221A5"/>
    <w:rsid w:val="00322717"/>
    <w:rsid w:val="0032291C"/>
    <w:rsid w:val="00322F56"/>
    <w:rsid w:val="0032342A"/>
    <w:rsid w:val="00323F72"/>
    <w:rsid w:val="00323FB6"/>
    <w:rsid w:val="00324900"/>
    <w:rsid w:val="00324B55"/>
    <w:rsid w:val="003255C6"/>
    <w:rsid w:val="003257AE"/>
    <w:rsid w:val="003266A1"/>
    <w:rsid w:val="0033147F"/>
    <w:rsid w:val="00332C24"/>
    <w:rsid w:val="0033437F"/>
    <w:rsid w:val="00334865"/>
    <w:rsid w:val="003348A5"/>
    <w:rsid w:val="0033574D"/>
    <w:rsid w:val="00335F34"/>
    <w:rsid w:val="00335F35"/>
    <w:rsid w:val="00337071"/>
    <w:rsid w:val="0033785A"/>
    <w:rsid w:val="003406DE"/>
    <w:rsid w:val="003410D3"/>
    <w:rsid w:val="00341666"/>
    <w:rsid w:val="0034190A"/>
    <w:rsid w:val="003434F9"/>
    <w:rsid w:val="00344A35"/>
    <w:rsid w:val="00344D5C"/>
    <w:rsid w:val="00345DDB"/>
    <w:rsid w:val="00346597"/>
    <w:rsid w:val="00346809"/>
    <w:rsid w:val="00350758"/>
    <w:rsid w:val="00352FB8"/>
    <w:rsid w:val="00355C0B"/>
    <w:rsid w:val="00357BC4"/>
    <w:rsid w:val="00357BD3"/>
    <w:rsid w:val="003609E4"/>
    <w:rsid w:val="00362865"/>
    <w:rsid w:val="00362FC8"/>
    <w:rsid w:val="0036371D"/>
    <w:rsid w:val="00363D03"/>
    <w:rsid w:val="00363EC7"/>
    <w:rsid w:val="00364865"/>
    <w:rsid w:val="00364CEE"/>
    <w:rsid w:val="00366463"/>
    <w:rsid w:val="003664D5"/>
    <w:rsid w:val="0036799E"/>
    <w:rsid w:val="00367F33"/>
    <w:rsid w:val="0037043E"/>
    <w:rsid w:val="00371AA5"/>
    <w:rsid w:val="00372A69"/>
    <w:rsid w:val="00372F2A"/>
    <w:rsid w:val="00373A7C"/>
    <w:rsid w:val="00373E0D"/>
    <w:rsid w:val="00375CCE"/>
    <w:rsid w:val="0037733A"/>
    <w:rsid w:val="00377C29"/>
    <w:rsid w:val="003836E6"/>
    <w:rsid w:val="00383EEE"/>
    <w:rsid w:val="00385204"/>
    <w:rsid w:val="00385826"/>
    <w:rsid w:val="00385C46"/>
    <w:rsid w:val="00386149"/>
    <w:rsid w:val="0038636F"/>
    <w:rsid w:val="00386ACB"/>
    <w:rsid w:val="00387971"/>
    <w:rsid w:val="00390091"/>
    <w:rsid w:val="0039029B"/>
    <w:rsid w:val="00390A89"/>
    <w:rsid w:val="00391F79"/>
    <w:rsid w:val="003923A6"/>
    <w:rsid w:val="00392A79"/>
    <w:rsid w:val="0039422F"/>
    <w:rsid w:val="00395707"/>
    <w:rsid w:val="00395F55"/>
    <w:rsid w:val="003963A1"/>
    <w:rsid w:val="00397FD4"/>
    <w:rsid w:val="003A0E07"/>
    <w:rsid w:val="003A1095"/>
    <w:rsid w:val="003A13BB"/>
    <w:rsid w:val="003A4921"/>
    <w:rsid w:val="003A4A34"/>
    <w:rsid w:val="003A6878"/>
    <w:rsid w:val="003B18F9"/>
    <w:rsid w:val="003B23AC"/>
    <w:rsid w:val="003B243F"/>
    <w:rsid w:val="003B3438"/>
    <w:rsid w:val="003B3CD5"/>
    <w:rsid w:val="003B4577"/>
    <w:rsid w:val="003B59E6"/>
    <w:rsid w:val="003B5F87"/>
    <w:rsid w:val="003B6522"/>
    <w:rsid w:val="003C03D9"/>
    <w:rsid w:val="003C0537"/>
    <w:rsid w:val="003C0B0E"/>
    <w:rsid w:val="003C18B0"/>
    <w:rsid w:val="003C20A0"/>
    <w:rsid w:val="003C221E"/>
    <w:rsid w:val="003C2231"/>
    <w:rsid w:val="003C2D3E"/>
    <w:rsid w:val="003C324A"/>
    <w:rsid w:val="003C3287"/>
    <w:rsid w:val="003C4E29"/>
    <w:rsid w:val="003C5767"/>
    <w:rsid w:val="003D1C9C"/>
    <w:rsid w:val="003D2AD8"/>
    <w:rsid w:val="003D30FE"/>
    <w:rsid w:val="003D4462"/>
    <w:rsid w:val="003D5886"/>
    <w:rsid w:val="003D6324"/>
    <w:rsid w:val="003D7ACE"/>
    <w:rsid w:val="003E2727"/>
    <w:rsid w:val="003E3C9F"/>
    <w:rsid w:val="003E6612"/>
    <w:rsid w:val="003E67BA"/>
    <w:rsid w:val="003F00A2"/>
    <w:rsid w:val="003F12EB"/>
    <w:rsid w:val="003F2E87"/>
    <w:rsid w:val="003F2FE1"/>
    <w:rsid w:val="003F3638"/>
    <w:rsid w:val="003F3D05"/>
    <w:rsid w:val="003F6439"/>
    <w:rsid w:val="003F6BE0"/>
    <w:rsid w:val="003F7B1C"/>
    <w:rsid w:val="003F7ED9"/>
    <w:rsid w:val="00400806"/>
    <w:rsid w:val="00400A81"/>
    <w:rsid w:val="0040206A"/>
    <w:rsid w:val="004021F0"/>
    <w:rsid w:val="0040249F"/>
    <w:rsid w:val="00402627"/>
    <w:rsid w:val="004027BB"/>
    <w:rsid w:val="00402BB9"/>
    <w:rsid w:val="00402EE2"/>
    <w:rsid w:val="00403841"/>
    <w:rsid w:val="00403F7A"/>
    <w:rsid w:val="00403FC2"/>
    <w:rsid w:val="00404161"/>
    <w:rsid w:val="00404229"/>
    <w:rsid w:val="004044C0"/>
    <w:rsid w:val="004052F4"/>
    <w:rsid w:val="004059F6"/>
    <w:rsid w:val="004073DE"/>
    <w:rsid w:val="0040795B"/>
    <w:rsid w:val="004105A6"/>
    <w:rsid w:val="00410D0B"/>
    <w:rsid w:val="00411B1B"/>
    <w:rsid w:val="00412405"/>
    <w:rsid w:val="00412829"/>
    <w:rsid w:val="004129B8"/>
    <w:rsid w:val="00412CFB"/>
    <w:rsid w:val="00414936"/>
    <w:rsid w:val="0041518E"/>
    <w:rsid w:val="00415E3F"/>
    <w:rsid w:val="00416E83"/>
    <w:rsid w:val="004170E9"/>
    <w:rsid w:val="0042112D"/>
    <w:rsid w:val="0042132E"/>
    <w:rsid w:val="00421BFD"/>
    <w:rsid w:val="0042378B"/>
    <w:rsid w:val="0042473F"/>
    <w:rsid w:val="004247A7"/>
    <w:rsid w:val="00426238"/>
    <w:rsid w:val="004265AD"/>
    <w:rsid w:val="00426CE8"/>
    <w:rsid w:val="00426EDA"/>
    <w:rsid w:val="00427CC1"/>
    <w:rsid w:val="0043025C"/>
    <w:rsid w:val="00431263"/>
    <w:rsid w:val="00431327"/>
    <w:rsid w:val="00431329"/>
    <w:rsid w:val="00431912"/>
    <w:rsid w:val="00432BBA"/>
    <w:rsid w:val="00432FE8"/>
    <w:rsid w:val="004330A5"/>
    <w:rsid w:val="00433B3F"/>
    <w:rsid w:val="00433CEE"/>
    <w:rsid w:val="00433D99"/>
    <w:rsid w:val="004348AE"/>
    <w:rsid w:val="00434E97"/>
    <w:rsid w:val="00436560"/>
    <w:rsid w:val="0044031F"/>
    <w:rsid w:val="00440488"/>
    <w:rsid w:val="004406A8"/>
    <w:rsid w:val="00441070"/>
    <w:rsid w:val="00441AFB"/>
    <w:rsid w:val="00441D3A"/>
    <w:rsid w:val="0044390A"/>
    <w:rsid w:val="0044594C"/>
    <w:rsid w:val="00446658"/>
    <w:rsid w:val="004469D9"/>
    <w:rsid w:val="004472D5"/>
    <w:rsid w:val="00450DF3"/>
    <w:rsid w:val="004510CB"/>
    <w:rsid w:val="00451697"/>
    <w:rsid w:val="00452724"/>
    <w:rsid w:val="00452A04"/>
    <w:rsid w:val="004541DD"/>
    <w:rsid w:val="00455A55"/>
    <w:rsid w:val="004573DE"/>
    <w:rsid w:val="00457BDE"/>
    <w:rsid w:val="00457E70"/>
    <w:rsid w:val="00460F6D"/>
    <w:rsid w:val="00461674"/>
    <w:rsid w:val="004618DD"/>
    <w:rsid w:val="00461B05"/>
    <w:rsid w:val="00462073"/>
    <w:rsid w:val="0046208D"/>
    <w:rsid w:val="00462B08"/>
    <w:rsid w:val="00462B49"/>
    <w:rsid w:val="004630C0"/>
    <w:rsid w:val="00466B75"/>
    <w:rsid w:val="00467387"/>
    <w:rsid w:val="004676AC"/>
    <w:rsid w:val="00467AD6"/>
    <w:rsid w:val="00467EE5"/>
    <w:rsid w:val="00471667"/>
    <w:rsid w:val="004716C4"/>
    <w:rsid w:val="00472FFB"/>
    <w:rsid w:val="004734CD"/>
    <w:rsid w:val="00474755"/>
    <w:rsid w:val="00475B42"/>
    <w:rsid w:val="0048090D"/>
    <w:rsid w:val="00480CD6"/>
    <w:rsid w:val="00481496"/>
    <w:rsid w:val="00481830"/>
    <w:rsid w:val="004822CF"/>
    <w:rsid w:val="0048303D"/>
    <w:rsid w:val="00484AED"/>
    <w:rsid w:val="00484B5C"/>
    <w:rsid w:val="004860E1"/>
    <w:rsid w:val="0048701C"/>
    <w:rsid w:val="004879D4"/>
    <w:rsid w:val="0049018E"/>
    <w:rsid w:val="00490920"/>
    <w:rsid w:val="00493EB8"/>
    <w:rsid w:val="00493F86"/>
    <w:rsid w:val="0049468C"/>
    <w:rsid w:val="00494C7F"/>
    <w:rsid w:val="004950EA"/>
    <w:rsid w:val="0049510B"/>
    <w:rsid w:val="00496D90"/>
    <w:rsid w:val="00496F7B"/>
    <w:rsid w:val="00496FF6"/>
    <w:rsid w:val="00497932"/>
    <w:rsid w:val="00497D58"/>
    <w:rsid w:val="004A14DA"/>
    <w:rsid w:val="004A161D"/>
    <w:rsid w:val="004A2903"/>
    <w:rsid w:val="004A2D7F"/>
    <w:rsid w:val="004A3138"/>
    <w:rsid w:val="004A316B"/>
    <w:rsid w:val="004A3B23"/>
    <w:rsid w:val="004A5365"/>
    <w:rsid w:val="004A6822"/>
    <w:rsid w:val="004A718C"/>
    <w:rsid w:val="004B0F46"/>
    <w:rsid w:val="004B114F"/>
    <w:rsid w:val="004B1165"/>
    <w:rsid w:val="004B1E32"/>
    <w:rsid w:val="004B2476"/>
    <w:rsid w:val="004B24B4"/>
    <w:rsid w:val="004B3F56"/>
    <w:rsid w:val="004B4619"/>
    <w:rsid w:val="004B46DF"/>
    <w:rsid w:val="004B5B63"/>
    <w:rsid w:val="004B5C1C"/>
    <w:rsid w:val="004B5C9A"/>
    <w:rsid w:val="004B6FE8"/>
    <w:rsid w:val="004B7256"/>
    <w:rsid w:val="004B74FC"/>
    <w:rsid w:val="004B7B20"/>
    <w:rsid w:val="004C0C72"/>
    <w:rsid w:val="004C0E8E"/>
    <w:rsid w:val="004C2E07"/>
    <w:rsid w:val="004C31F6"/>
    <w:rsid w:val="004C3A40"/>
    <w:rsid w:val="004C3B77"/>
    <w:rsid w:val="004C44B2"/>
    <w:rsid w:val="004C474C"/>
    <w:rsid w:val="004C77D1"/>
    <w:rsid w:val="004D01F8"/>
    <w:rsid w:val="004D0A2A"/>
    <w:rsid w:val="004D21DD"/>
    <w:rsid w:val="004D32FD"/>
    <w:rsid w:val="004D43F1"/>
    <w:rsid w:val="004D4686"/>
    <w:rsid w:val="004D4AD8"/>
    <w:rsid w:val="004E19FD"/>
    <w:rsid w:val="004E3C47"/>
    <w:rsid w:val="004E5B88"/>
    <w:rsid w:val="004E5C91"/>
    <w:rsid w:val="004E64CA"/>
    <w:rsid w:val="004E6C56"/>
    <w:rsid w:val="004E6DF5"/>
    <w:rsid w:val="004F103D"/>
    <w:rsid w:val="004F3300"/>
    <w:rsid w:val="004F4376"/>
    <w:rsid w:val="004F4422"/>
    <w:rsid w:val="004F5087"/>
    <w:rsid w:val="004F5950"/>
    <w:rsid w:val="004F5E08"/>
    <w:rsid w:val="004F607E"/>
    <w:rsid w:val="004F64B1"/>
    <w:rsid w:val="004F6F3C"/>
    <w:rsid w:val="004F700C"/>
    <w:rsid w:val="0050040D"/>
    <w:rsid w:val="00500B39"/>
    <w:rsid w:val="00502317"/>
    <w:rsid w:val="0050276D"/>
    <w:rsid w:val="00502A7D"/>
    <w:rsid w:val="00502DB3"/>
    <w:rsid w:val="00503525"/>
    <w:rsid w:val="00504FDA"/>
    <w:rsid w:val="00505374"/>
    <w:rsid w:val="00507204"/>
    <w:rsid w:val="00507211"/>
    <w:rsid w:val="005073B3"/>
    <w:rsid w:val="00507626"/>
    <w:rsid w:val="00513C5A"/>
    <w:rsid w:val="00513F3F"/>
    <w:rsid w:val="005149CD"/>
    <w:rsid w:val="005157B6"/>
    <w:rsid w:val="0051597B"/>
    <w:rsid w:val="00515E4F"/>
    <w:rsid w:val="00517A0D"/>
    <w:rsid w:val="00517EA2"/>
    <w:rsid w:val="0052064C"/>
    <w:rsid w:val="0052073A"/>
    <w:rsid w:val="00520AAA"/>
    <w:rsid w:val="0052177F"/>
    <w:rsid w:val="00522097"/>
    <w:rsid w:val="0052225C"/>
    <w:rsid w:val="00522381"/>
    <w:rsid w:val="00522819"/>
    <w:rsid w:val="00524DFB"/>
    <w:rsid w:val="00525BD9"/>
    <w:rsid w:val="00525CF3"/>
    <w:rsid w:val="00527443"/>
    <w:rsid w:val="00527872"/>
    <w:rsid w:val="00530741"/>
    <w:rsid w:val="00532408"/>
    <w:rsid w:val="0053330E"/>
    <w:rsid w:val="00533425"/>
    <w:rsid w:val="005339D6"/>
    <w:rsid w:val="005345A9"/>
    <w:rsid w:val="00534899"/>
    <w:rsid w:val="005362EF"/>
    <w:rsid w:val="0053691D"/>
    <w:rsid w:val="005406F6"/>
    <w:rsid w:val="005418C2"/>
    <w:rsid w:val="00541C48"/>
    <w:rsid w:val="00541DCC"/>
    <w:rsid w:val="00541EFF"/>
    <w:rsid w:val="00542C38"/>
    <w:rsid w:val="00543102"/>
    <w:rsid w:val="00543C23"/>
    <w:rsid w:val="005453D8"/>
    <w:rsid w:val="005461E3"/>
    <w:rsid w:val="0054674A"/>
    <w:rsid w:val="00546F1C"/>
    <w:rsid w:val="00551688"/>
    <w:rsid w:val="00551B6B"/>
    <w:rsid w:val="00553E7F"/>
    <w:rsid w:val="00554C53"/>
    <w:rsid w:val="00556B49"/>
    <w:rsid w:val="0055746C"/>
    <w:rsid w:val="005574E5"/>
    <w:rsid w:val="005577FA"/>
    <w:rsid w:val="0056148E"/>
    <w:rsid w:val="005640DC"/>
    <w:rsid w:val="005649AD"/>
    <w:rsid w:val="0056504D"/>
    <w:rsid w:val="005650FD"/>
    <w:rsid w:val="00565282"/>
    <w:rsid w:val="00566A4D"/>
    <w:rsid w:val="005673C1"/>
    <w:rsid w:val="00567FED"/>
    <w:rsid w:val="0057047A"/>
    <w:rsid w:val="00570581"/>
    <w:rsid w:val="00570A9D"/>
    <w:rsid w:val="0057243F"/>
    <w:rsid w:val="00572F1C"/>
    <w:rsid w:val="0057361D"/>
    <w:rsid w:val="005742F6"/>
    <w:rsid w:val="00574CC1"/>
    <w:rsid w:val="00575B31"/>
    <w:rsid w:val="00575D08"/>
    <w:rsid w:val="00575F03"/>
    <w:rsid w:val="0057692E"/>
    <w:rsid w:val="0058171C"/>
    <w:rsid w:val="00581D30"/>
    <w:rsid w:val="00582334"/>
    <w:rsid w:val="0058275C"/>
    <w:rsid w:val="005832F0"/>
    <w:rsid w:val="0058361F"/>
    <w:rsid w:val="005839FE"/>
    <w:rsid w:val="0058411B"/>
    <w:rsid w:val="005847AF"/>
    <w:rsid w:val="005859CE"/>
    <w:rsid w:val="00587207"/>
    <w:rsid w:val="00590300"/>
    <w:rsid w:val="0059145B"/>
    <w:rsid w:val="00591B12"/>
    <w:rsid w:val="00593E74"/>
    <w:rsid w:val="00594D46"/>
    <w:rsid w:val="00596F98"/>
    <w:rsid w:val="005973B4"/>
    <w:rsid w:val="00597DD6"/>
    <w:rsid w:val="005A0CC6"/>
    <w:rsid w:val="005A0DC3"/>
    <w:rsid w:val="005A23C2"/>
    <w:rsid w:val="005A2A6D"/>
    <w:rsid w:val="005A49BC"/>
    <w:rsid w:val="005A67C6"/>
    <w:rsid w:val="005A6C22"/>
    <w:rsid w:val="005B0821"/>
    <w:rsid w:val="005B12CB"/>
    <w:rsid w:val="005B1727"/>
    <w:rsid w:val="005B2D9C"/>
    <w:rsid w:val="005B340F"/>
    <w:rsid w:val="005B5A4B"/>
    <w:rsid w:val="005B5C5C"/>
    <w:rsid w:val="005B674F"/>
    <w:rsid w:val="005C0BD0"/>
    <w:rsid w:val="005C0FA7"/>
    <w:rsid w:val="005C2154"/>
    <w:rsid w:val="005C4423"/>
    <w:rsid w:val="005C4C6F"/>
    <w:rsid w:val="005C4EF2"/>
    <w:rsid w:val="005C53B5"/>
    <w:rsid w:val="005C57A9"/>
    <w:rsid w:val="005D0283"/>
    <w:rsid w:val="005D02D0"/>
    <w:rsid w:val="005D0AC6"/>
    <w:rsid w:val="005D0C49"/>
    <w:rsid w:val="005D1800"/>
    <w:rsid w:val="005D3DAE"/>
    <w:rsid w:val="005D4AA6"/>
    <w:rsid w:val="005D50BE"/>
    <w:rsid w:val="005D5A26"/>
    <w:rsid w:val="005D6137"/>
    <w:rsid w:val="005D62E3"/>
    <w:rsid w:val="005D65F9"/>
    <w:rsid w:val="005D76EF"/>
    <w:rsid w:val="005D7A2D"/>
    <w:rsid w:val="005D7B84"/>
    <w:rsid w:val="005E029F"/>
    <w:rsid w:val="005E0CB0"/>
    <w:rsid w:val="005E1070"/>
    <w:rsid w:val="005E14F7"/>
    <w:rsid w:val="005E24E8"/>
    <w:rsid w:val="005E27BE"/>
    <w:rsid w:val="005E2BB6"/>
    <w:rsid w:val="005E3513"/>
    <w:rsid w:val="005E38D9"/>
    <w:rsid w:val="005E444F"/>
    <w:rsid w:val="005E46FE"/>
    <w:rsid w:val="005E51C6"/>
    <w:rsid w:val="005E590E"/>
    <w:rsid w:val="005F0DC0"/>
    <w:rsid w:val="005F14BA"/>
    <w:rsid w:val="005F1F38"/>
    <w:rsid w:val="005F22A6"/>
    <w:rsid w:val="005F305E"/>
    <w:rsid w:val="005F33EB"/>
    <w:rsid w:val="005F3567"/>
    <w:rsid w:val="005F35F0"/>
    <w:rsid w:val="005F36AA"/>
    <w:rsid w:val="005F3BD3"/>
    <w:rsid w:val="005F4767"/>
    <w:rsid w:val="005F574D"/>
    <w:rsid w:val="005F65F3"/>
    <w:rsid w:val="005F6B06"/>
    <w:rsid w:val="005F76AB"/>
    <w:rsid w:val="005F7C95"/>
    <w:rsid w:val="006001E8"/>
    <w:rsid w:val="006005A5"/>
    <w:rsid w:val="00600A8C"/>
    <w:rsid w:val="00601503"/>
    <w:rsid w:val="00601B76"/>
    <w:rsid w:val="00602BC6"/>
    <w:rsid w:val="0060392C"/>
    <w:rsid w:val="00604D00"/>
    <w:rsid w:val="00605D4E"/>
    <w:rsid w:val="00607543"/>
    <w:rsid w:val="00607BEA"/>
    <w:rsid w:val="00610954"/>
    <w:rsid w:val="006110EC"/>
    <w:rsid w:val="00612D8C"/>
    <w:rsid w:val="00612DC1"/>
    <w:rsid w:val="00613113"/>
    <w:rsid w:val="0061370E"/>
    <w:rsid w:val="00613B91"/>
    <w:rsid w:val="00614670"/>
    <w:rsid w:val="00614765"/>
    <w:rsid w:val="00614AEB"/>
    <w:rsid w:val="00614C2C"/>
    <w:rsid w:val="00615081"/>
    <w:rsid w:val="0061526B"/>
    <w:rsid w:val="006154C5"/>
    <w:rsid w:val="006157B6"/>
    <w:rsid w:val="006158FA"/>
    <w:rsid w:val="00615C22"/>
    <w:rsid w:val="00616001"/>
    <w:rsid w:val="00616E68"/>
    <w:rsid w:val="006171A3"/>
    <w:rsid w:val="00617754"/>
    <w:rsid w:val="006202D6"/>
    <w:rsid w:val="00622D0E"/>
    <w:rsid w:val="00624B80"/>
    <w:rsid w:val="0062587D"/>
    <w:rsid w:val="00625D89"/>
    <w:rsid w:val="00625DBB"/>
    <w:rsid w:val="00625E0D"/>
    <w:rsid w:val="0062622A"/>
    <w:rsid w:val="0062682B"/>
    <w:rsid w:val="006275F2"/>
    <w:rsid w:val="006324C1"/>
    <w:rsid w:val="00632ACD"/>
    <w:rsid w:val="00633A9B"/>
    <w:rsid w:val="0063524F"/>
    <w:rsid w:val="00636763"/>
    <w:rsid w:val="00636B30"/>
    <w:rsid w:val="0064441F"/>
    <w:rsid w:val="006448E3"/>
    <w:rsid w:val="00645D58"/>
    <w:rsid w:val="006472E5"/>
    <w:rsid w:val="006476F6"/>
    <w:rsid w:val="0064774B"/>
    <w:rsid w:val="0064774D"/>
    <w:rsid w:val="00647896"/>
    <w:rsid w:val="00647940"/>
    <w:rsid w:val="006479C4"/>
    <w:rsid w:val="00647E1C"/>
    <w:rsid w:val="0065139A"/>
    <w:rsid w:val="00655E47"/>
    <w:rsid w:val="00655E9D"/>
    <w:rsid w:val="006571ED"/>
    <w:rsid w:val="00660C7B"/>
    <w:rsid w:val="00660E1B"/>
    <w:rsid w:val="0066193C"/>
    <w:rsid w:val="0066232F"/>
    <w:rsid w:val="006628A5"/>
    <w:rsid w:val="00662FBD"/>
    <w:rsid w:val="00663B3C"/>
    <w:rsid w:val="00664343"/>
    <w:rsid w:val="006646A1"/>
    <w:rsid w:val="006648CD"/>
    <w:rsid w:val="00666233"/>
    <w:rsid w:val="006664F3"/>
    <w:rsid w:val="006668D3"/>
    <w:rsid w:val="00666BE1"/>
    <w:rsid w:val="00666FBC"/>
    <w:rsid w:val="006700C7"/>
    <w:rsid w:val="00670619"/>
    <w:rsid w:val="0067118D"/>
    <w:rsid w:val="0067472F"/>
    <w:rsid w:val="00674AEE"/>
    <w:rsid w:val="0067545B"/>
    <w:rsid w:val="0067568B"/>
    <w:rsid w:val="00675F88"/>
    <w:rsid w:val="00675FD0"/>
    <w:rsid w:val="00676977"/>
    <w:rsid w:val="006774B0"/>
    <w:rsid w:val="00682108"/>
    <w:rsid w:val="006823D7"/>
    <w:rsid w:val="006828CB"/>
    <w:rsid w:val="00682D81"/>
    <w:rsid w:val="00683E0B"/>
    <w:rsid w:val="00684848"/>
    <w:rsid w:val="006854BB"/>
    <w:rsid w:val="00685E4A"/>
    <w:rsid w:val="00686A9E"/>
    <w:rsid w:val="006921B7"/>
    <w:rsid w:val="00692462"/>
    <w:rsid w:val="00693C3F"/>
    <w:rsid w:val="006940B5"/>
    <w:rsid w:val="006945A8"/>
    <w:rsid w:val="006948EF"/>
    <w:rsid w:val="0069495B"/>
    <w:rsid w:val="00695628"/>
    <w:rsid w:val="006968BF"/>
    <w:rsid w:val="00696CF1"/>
    <w:rsid w:val="006972F6"/>
    <w:rsid w:val="00697FD0"/>
    <w:rsid w:val="006A0759"/>
    <w:rsid w:val="006A18D7"/>
    <w:rsid w:val="006A27EA"/>
    <w:rsid w:val="006A308F"/>
    <w:rsid w:val="006A3AC8"/>
    <w:rsid w:val="006A4B79"/>
    <w:rsid w:val="006A6C5A"/>
    <w:rsid w:val="006A75CF"/>
    <w:rsid w:val="006B2489"/>
    <w:rsid w:val="006B72C0"/>
    <w:rsid w:val="006C3CF5"/>
    <w:rsid w:val="006C45D2"/>
    <w:rsid w:val="006C480D"/>
    <w:rsid w:val="006C48F4"/>
    <w:rsid w:val="006C4D7A"/>
    <w:rsid w:val="006C5D3C"/>
    <w:rsid w:val="006D07C1"/>
    <w:rsid w:val="006D0DCF"/>
    <w:rsid w:val="006D2B28"/>
    <w:rsid w:val="006D2CC0"/>
    <w:rsid w:val="006D2DBB"/>
    <w:rsid w:val="006D33E4"/>
    <w:rsid w:val="006D34A8"/>
    <w:rsid w:val="006D3888"/>
    <w:rsid w:val="006D45D8"/>
    <w:rsid w:val="006D5BBC"/>
    <w:rsid w:val="006E0205"/>
    <w:rsid w:val="006E35D0"/>
    <w:rsid w:val="006E489C"/>
    <w:rsid w:val="006E4EC7"/>
    <w:rsid w:val="006E62C5"/>
    <w:rsid w:val="006E68F6"/>
    <w:rsid w:val="006E7031"/>
    <w:rsid w:val="006F0509"/>
    <w:rsid w:val="006F0A00"/>
    <w:rsid w:val="006F260D"/>
    <w:rsid w:val="006F2D25"/>
    <w:rsid w:val="006F35FA"/>
    <w:rsid w:val="006F4961"/>
    <w:rsid w:val="006F4ACC"/>
    <w:rsid w:val="006F53BD"/>
    <w:rsid w:val="006F6AE2"/>
    <w:rsid w:val="006F6CA0"/>
    <w:rsid w:val="00702194"/>
    <w:rsid w:val="0070321D"/>
    <w:rsid w:val="007037A8"/>
    <w:rsid w:val="00703AED"/>
    <w:rsid w:val="007071CC"/>
    <w:rsid w:val="007078D6"/>
    <w:rsid w:val="00710318"/>
    <w:rsid w:val="0071054E"/>
    <w:rsid w:val="007108B0"/>
    <w:rsid w:val="00714725"/>
    <w:rsid w:val="00717235"/>
    <w:rsid w:val="00717B2C"/>
    <w:rsid w:val="00720D0A"/>
    <w:rsid w:val="00721A51"/>
    <w:rsid w:val="00721F4E"/>
    <w:rsid w:val="00722090"/>
    <w:rsid w:val="00723AE4"/>
    <w:rsid w:val="007243DE"/>
    <w:rsid w:val="0072587A"/>
    <w:rsid w:val="007262C3"/>
    <w:rsid w:val="00726BDC"/>
    <w:rsid w:val="00727D39"/>
    <w:rsid w:val="0073049C"/>
    <w:rsid w:val="007323F4"/>
    <w:rsid w:val="00732466"/>
    <w:rsid w:val="00732B7B"/>
    <w:rsid w:val="00733149"/>
    <w:rsid w:val="00734A0C"/>
    <w:rsid w:val="00734BE3"/>
    <w:rsid w:val="00734F16"/>
    <w:rsid w:val="00735B46"/>
    <w:rsid w:val="00735E9D"/>
    <w:rsid w:val="00735F97"/>
    <w:rsid w:val="00737E49"/>
    <w:rsid w:val="00737FBE"/>
    <w:rsid w:val="00742F01"/>
    <w:rsid w:val="00743661"/>
    <w:rsid w:val="00744DF8"/>
    <w:rsid w:val="0074648A"/>
    <w:rsid w:val="00751601"/>
    <w:rsid w:val="00752138"/>
    <w:rsid w:val="00753771"/>
    <w:rsid w:val="0075433E"/>
    <w:rsid w:val="00754912"/>
    <w:rsid w:val="00754D01"/>
    <w:rsid w:val="00755260"/>
    <w:rsid w:val="00755B1F"/>
    <w:rsid w:val="00755C31"/>
    <w:rsid w:val="00756F12"/>
    <w:rsid w:val="00756FD6"/>
    <w:rsid w:val="007570DE"/>
    <w:rsid w:val="00760C77"/>
    <w:rsid w:val="00761483"/>
    <w:rsid w:val="00761AAE"/>
    <w:rsid w:val="00761CA2"/>
    <w:rsid w:val="00761E21"/>
    <w:rsid w:val="007634F5"/>
    <w:rsid w:val="007637DB"/>
    <w:rsid w:val="00766869"/>
    <w:rsid w:val="00766D2F"/>
    <w:rsid w:val="007701EB"/>
    <w:rsid w:val="00771262"/>
    <w:rsid w:val="00772848"/>
    <w:rsid w:val="007729F8"/>
    <w:rsid w:val="00773184"/>
    <w:rsid w:val="007731ED"/>
    <w:rsid w:val="00774CD0"/>
    <w:rsid w:val="00774E6A"/>
    <w:rsid w:val="00775E85"/>
    <w:rsid w:val="00776BEC"/>
    <w:rsid w:val="00780A83"/>
    <w:rsid w:val="00780BFB"/>
    <w:rsid w:val="007810FD"/>
    <w:rsid w:val="00781772"/>
    <w:rsid w:val="00781A7C"/>
    <w:rsid w:val="007829CC"/>
    <w:rsid w:val="0078329E"/>
    <w:rsid w:val="007854A0"/>
    <w:rsid w:val="0078592D"/>
    <w:rsid w:val="00785AF4"/>
    <w:rsid w:val="00786450"/>
    <w:rsid w:val="00786931"/>
    <w:rsid w:val="00786E57"/>
    <w:rsid w:val="00787B2D"/>
    <w:rsid w:val="00793432"/>
    <w:rsid w:val="00793D81"/>
    <w:rsid w:val="00796490"/>
    <w:rsid w:val="00797708"/>
    <w:rsid w:val="007A2B55"/>
    <w:rsid w:val="007A2E95"/>
    <w:rsid w:val="007A3AB3"/>
    <w:rsid w:val="007A4388"/>
    <w:rsid w:val="007A443A"/>
    <w:rsid w:val="007A4E36"/>
    <w:rsid w:val="007A5D61"/>
    <w:rsid w:val="007A653F"/>
    <w:rsid w:val="007A6EDB"/>
    <w:rsid w:val="007A70EA"/>
    <w:rsid w:val="007B091B"/>
    <w:rsid w:val="007B0931"/>
    <w:rsid w:val="007B1C2A"/>
    <w:rsid w:val="007B24F4"/>
    <w:rsid w:val="007B27D3"/>
    <w:rsid w:val="007B3974"/>
    <w:rsid w:val="007B638D"/>
    <w:rsid w:val="007B63DE"/>
    <w:rsid w:val="007B681A"/>
    <w:rsid w:val="007B6F3A"/>
    <w:rsid w:val="007B7098"/>
    <w:rsid w:val="007B7792"/>
    <w:rsid w:val="007C1281"/>
    <w:rsid w:val="007C14A1"/>
    <w:rsid w:val="007C15B3"/>
    <w:rsid w:val="007C221F"/>
    <w:rsid w:val="007C3E7F"/>
    <w:rsid w:val="007C4192"/>
    <w:rsid w:val="007C5D26"/>
    <w:rsid w:val="007C61FC"/>
    <w:rsid w:val="007C6CBB"/>
    <w:rsid w:val="007C6D97"/>
    <w:rsid w:val="007D18F9"/>
    <w:rsid w:val="007D2FF7"/>
    <w:rsid w:val="007D31C0"/>
    <w:rsid w:val="007D3981"/>
    <w:rsid w:val="007D3D9F"/>
    <w:rsid w:val="007D4147"/>
    <w:rsid w:val="007D5E7C"/>
    <w:rsid w:val="007D604E"/>
    <w:rsid w:val="007D73A1"/>
    <w:rsid w:val="007D7825"/>
    <w:rsid w:val="007D7C50"/>
    <w:rsid w:val="007D7CBD"/>
    <w:rsid w:val="007E1387"/>
    <w:rsid w:val="007E22A0"/>
    <w:rsid w:val="007E26B4"/>
    <w:rsid w:val="007E334A"/>
    <w:rsid w:val="007E36A5"/>
    <w:rsid w:val="007E4EFE"/>
    <w:rsid w:val="007E5856"/>
    <w:rsid w:val="007E5C1E"/>
    <w:rsid w:val="007E5C32"/>
    <w:rsid w:val="007E604B"/>
    <w:rsid w:val="007E6D02"/>
    <w:rsid w:val="007F0552"/>
    <w:rsid w:val="007F06DB"/>
    <w:rsid w:val="007F0FA1"/>
    <w:rsid w:val="007F0FB6"/>
    <w:rsid w:val="007F124E"/>
    <w:rsid w:val="007F3134"/>
    <w:rsid w:val="007F33D8"/>
    <w:rsid w:val="007F4262"/>
    <w:rsid w:val="007F4539"/>
    <w:rsid w:val="007F4B10"/>
    <w:rsid w:val="007F4D4A"/>
    <w:rsid w:val="007F5B2D"/>
    <w:rsid w:val="007F65C0"/>
    <w:rsid w:val="00801B54"/>
    <w:rsid w:val="00801F52"/>
    <w:rsid w:val="0080273A"/>
    <w:rsid w:val="00802847"/>
    <w:rsid w:val="00802993"/>
    <w:rsid w:val="00802E5D"/>
    <w:rsid w:val="00803A3A"/>
    <w:rsid w:val="00804F0C"/>
    <w:rsid w:val="00805211"/>
    <w:rsid w:val="008070C1"/>
    <w:rsid w:val="00807375"/>
    <w:rsid w:val="00807705"/>
    <w:rsid w:val="00810F29"/>
    <w:rsid w:val="008112D5"/>
    <w:rsid w:val="00811630"/>
    <w:rsid w:val="00811871"/>
    <w:rsid w:val="0081211D"/>
    <w:rsid w:val="008123FD"/>
    <w:rsid w:val="00813B42"/>
    <w:rsid w:val="00813C5A"/>
    <w:rsid w:val="00814152"/>
    <w:rsid w:val="00815492"/>
    <w:rsid w:val="00815C47"/>
    <w:rsid w:val="00817171"/>
    <w:rsid w:val="0082062E"/>
    <w:rsid w:val="00822895"/>
    <w:rsid w:val="00823868"/>
    <w:rsid w:val="00823DA8"/>
    <w:rsid w:val="00826015"/>
    <w:rsid w:val="0083147C"/>
    <w:rsid w:val="0083160B"/>
    <w:rsid w:val="00832895"/>
    <w:rsid w:val="0083316E"/>
    <w:rsid w:val="00834C0F"/>
    <w:rsid w:val="00836609"/>
    <w:rsid w:val="008400B5"/>
    <w:rsid w:val="00840411"/>
    <w:rsid w:val="008414E4"/>
    <w:rsid w:val="0084166D"/>
    <w:rsid w:val="00844D10"/>
    <w:rsid w:val="00845090"/>
    <w:rsid w:val="0084619D"/>
    <w:rsid w:val="008471E6"/>
    <w:rsid w:val="0084767F"/>
    <w:rsid w:val="00847AF3"/>
    <w:rsid w:val="00847C44"/>
    <w:rsid w:val="00847CBF"/>
    <w:rsid w:val="008503EE"/>
    <w:rsid w:val="008508B8"/>
    <w:rsid w:val="00850FBF"/>
    <w:rsid w:val="008516A6"/>
    <w:rsid w:val="00851EA9"/>
    <w:rsid w:val="00851FC5"/>
    <w:rsid w:val="00852D9F"/>
    <w:rsid w:val="00852E42"/>
    <w:rsid w:val="00852ED8"/>
    <w:rsid w:val="008539F0"/>
    <w:rsid w:val="00854DB5"/>
    <w:rsid w:val="00855A67"/>
    <w:rsid w:val="00855C93"/>
    <w:rsid w:val="00856AF6"/>
    <w:rsid w:val="008579E2"/>
    <w:rsid w:val="00857DA7"/>
    <w:rsid w:val="00857F0A"/>
    <w:rsid w:val="00861969"/>
    <w:rsid w:val="00862A95"/>
    <w:rsid w:val="00862FFD"/>
    <w:rsid w:val="00864129"/>
    <w:rsid w:val="0086438D"/>
    <w:rsid w:val="00865D14"/>
    <w:rsid w:val="00865DE7"/>
    <w:rsid w:val="0086679D"/>
    <w:rsid w:val="00866B42"/>
    <w:rsid w:val="0087049E"/>
    <w:rsid w:val="00870546"/>
    <w:rsid w:val="008743B2"/>
    <w:rsid w:val="00874CE8"/>
    <w:rsid w:val="008757FB"/>
    <w:rsid w:val="008758B4"/>
    <w:rsid w:val="00876DFF"/>
    <w:rsid w:val="00876E3E"/>
    <w:rsid w:val="008802DD"/>
    <w:rsid w:val="00880CF6"/>
    <w:rsid w:val="00882E64"/>
    <w:rsid w:val="00883765"/>
    <w:rsid w:val="00883B2E"/>
    <w:rsid w:val="0088597D"/>
    <w:rsid w:val="0088636B"/>
    <w:rsid w:val="00886A87"/>
    <w:rsid w:val="00892807"/>
    <w:rsid w:val="00892FAD"/>
    <w:rsid w:val="00893DA9"/>
    <w:rsid w:val="00894517"/>
    <w:rsid w:val="0089470C"/>
    <w:rsid w:val="00894836"/>
    <w:rsid w:val="00894AD2"/>
    <w:rsid w:val="00894B51"/>
    <w:rsid w:val="00894D3D"/>
    <w:rsid w:val="0089530C"/>
    <w:rsid w:val="008964AE"/>
    <w:rsid w:val="00896F5E"/>
    <w:rsid w:val="0089768B"/>
    <w:rsid w:val="008A092C"/>
    <w:rsid w:val="008A0DC1"/>
    <w:rsid w:val="008A0EFC"/>
    <w:rsid w:val="008A110F"/>
    <w:rsid w:val="008A14BA"/>
    <w:rsid w:val="008A29F6"/>
    <w:rsid w:val="008A354A"/>
    <w:rsid w:val="008A3D5A"/>
    <w:rsid w:val="008A3F9C"/>
    <w:rsid w:val="008A4983"/>
    <w:rsid w:val="008A4CAB"/>
    <w:rsid w:val="008A5573"/>
    <w:rsid w:val="008A6069"/>
    <w:rsid w:val="008B00BD"/>
    <w:rsid w:val="008B076B"/>
    <w:rsid w:val="008B0C41"/>
    <w:rsid w:val="008B1180"/>
    <w:rsid w:val="008B1F08"/>
    <w:rsid w:val="008B2645"/>
    <w:rsid w:val="008B33A7"/>
    <w:rsid w:val="008B3B26"/>
    <w:rsid w:val="008B42A3"/>
    <w:rsid w:val="008B52B5"/>
    <w:rsid w:val="008B57BC"/>
    <w:rsid w:val="008B6E50"/>
    <w:rsid w:val="008C17B5"/>
    <w:rsid w:val="008C1F2D"/>
    <w:rsid w:val="008C21C1"/>
    <w:rsid w:val="008C2468"/>
    <w:rsid w:val="008C36BB"/>
    <w:rsid w:val="008C36CA"/>
    <w:rsid w:val="008C4E40"/>
    <w:rsid w:val="008C51E4"/>
    <w:rsid w:val="008C6198"/>
    <w:rsid w:val="008C6619"/>
    <w:rsid w:val="008C6952"/>
    <w:rsid w:val="008D3283"/>
    <w:rsid w:val="008D34F7"/>
    <w:rsid w:val="008D3A6B"/>
    <w:rsid w:val="008D5A5A"/>
    <w:rsid w:val="008D6348"/>
    <w:rsid w:val="008D760F"/>
    <w:rsid w:val="008D7C85"/>
    <w:rsid w:val="008E13C5"/>
    <w:rsid w:val="008E1462"/>
    <w:rsid w:val="008E14EC"/>
    <w:rsid w:val="008E171C"/>
    <w:rsid w:val="008E2A0D"/>
    <w:rsid w:val="008E3AF2"/>
    <w:rsid w:val="008E5A8B"/>
    <w:rsid w:val="008E6B74"/>
    <w:rsid w:val="008E6D9B"/>
    <w:rsid w:val="008E78A1"/>
    <w:rsid w:val="008E7EAE"/>
    <w:rsid w:val="008F02AD"/>
    <w:rsid w:val="008F0FDA"/>
    <w:rsid w:val="008F101C"/>
    <w:rsid w:val="008F147C"/>
    <w:rsid w:val="008F2384"/>
    <w:rsid w:val="008F24EB"/>
    <w:rsid w:val="008F2DAC"/>
    <w:rsid w:val="008F50BB"/>
    <w:rsid w:val="008F52CF"/>
    <w:rsid w:val="008F52EA"/>
    <w:rsid w:val="008F5999"/>
    <w:rsid w:val="008F5E9F"/>
    <w:rsid w:val="008F5F4F"/>
    <w:rsid w:val="008F633E"/>
    <w:rsid w:val="008F64CF"/>
    <w:rsid w:val="008F6FF2"/>
    <w:rsid w:val="008F720D"/>
    <w:rsid w:val="008F7321"/>
    <w:rsid w:val="008F75C7"/>
    <w:rsid w:val="009006ED"/>
    <w:rsid w:val="00901A03"/>
    <w:rsid w:val="00903D3A"/>
    <w:rsid w:val="0090599B"/>
    <w:rsid w:val="0090764D"/>
    <w:rsid w:val="0091045F"/>
    <w:rsid w:val="0091049A"/>
    <w:rsid w:val="0091215E"/>
    <w:rsid w:val="00912FD9"/>
    <w:rsid w:val="009136F3"/>
    <w:rsid w:val="00913A0C"/>
    <w:rsid w:val="009142E5"/>
    <w:rsid w:val="0091433D"/>
    <w:rsid w:val="009151DA"/>
    <w:rsid w:val="009167A3"/>
    <w:rsid w:val="00917751"/>
    <w:rsid w:val="00917787"/>
    <w:rsid w:val="00917E41"/>
    <w:rsid w:val="00920733"/>
    <w:rsid w:val="00920878"/>
    <w:rsid w:val="009214C8"/>
    <w:rsid w:val="00921669"/>
    <w:rsid w:val="0092451A"/>
    <w:rsid w:val="009249C6"/>
    <w:rsid w:val="00924C03"/>
    <w:rsid w:val="00924CE8"/>
    <w:rsid w:val="00925C8A"/>
    <w:rsid w:val="00925E9A"/>
    <w:rsid w:val="00926F60"/>
    <w:rsid w:val="00930056"/>
    <w:rsid w:val="009302ED"/>
    <w:rsid w:val="0093143A"/>
    <w:rsid w:val="009348FB"/>
    <w:rsid w:val="00935A32"/>
    <w:rsid w:val="00941D57"/>
    <w:rsid w:val="0094289C"/>
    <w:rsid w:val="00942962"/>
    <w:rsid w:val="00942D6F"/>
    <w:rsid w:val="00943AE5"/>
    <w:rsid w:val="00943CFC"/>
    <w:rsid w:val="00944A3E"/>
    <w:rsid w:val="00944A93"/>
    <w:rsid w:val="00945F3D"/>
    <w:rsid w:val="00945F70"/>
    <w:rsid w:val="009470A6"/>
    <w:rsid w:val="009477A7"/>
    <w:rsid w:val="00950072"/>
    <w:rsid w:val="009504D1"/>
    <w:rsid w:val="00952311"/>
    <w:rsid w:val="00952F3E"/>
    <w:rsid w:val="009532F9"/>
    <w:rsid w:val="00954CE5"/>
    <w:rsid w:val="00955EF9"/>
    <w:rsid w:val="009562AF"/>
    <w:rsid w:val="009566C9"/>
    <w:rsid w:val="00956AFA"/>
    <w:rsid w:val="009573E9"/>
    <w:rsid w:val="00960B12"/>
    <w:rsid w:val="00960E34"/>
    <w:rsid w:val="009616A3"/>
    <w:rsid w:val="009617E7"/>
    <w:rsid w:val="00961DBA"/>
    <w:rsid w:val="00962C47"/>
    <w:rsid w:val="00962E1C"/>
    <w:rsid w:val="0096418B"/>
    <w:rsid w:val="00964A60"/>
    <w:rsid w:val="00964EE0"/>
    <w:rsid w:val="009653CB"/>
    <w:rsid w:val="009656AD"/>
    <w:rsid w:val="009668C0"/>
    <w:rsid w:val="00971171"/>
    <w:rsid w:val="00973C79"/>
    <w:rsid w:val="0097473C"/>
    <w:rsid w:val="0097710D"/>
    <w:rsid w:val="009772BC"/>
    <w:rsid w:val="00977590"/>
    <w:rsid w:val="00980F59"/>
    <w:rsid w:val="0098134E"/>
    <w:rsid w:val="009813D0"/>
    <w:rsid w:val="00982045"/>
    <w:rsid w:val="009825CB"/>
    <w:rsid w:val="009852B5"/>
    <w:rsid w:val="0098552A"/>
    <w:rsid w:val="0098709D"/>
    <w:rsid w:val="00987BB2"/>
    <w:rsid w:val="00990966"/>
    <w:rsid w:val="00991E94"/>
    <w:rsid w:val="00992261"/>
    <w:rsid w:val="0099244F"/>
    <w:rsid w:val="0099334B"/>
    <w:rsid w:val="009948EB"/>
    <w:rsid w:val="009955E2"/>
    <w:rsid w:val="00995D1C"/>
    <w:rsid w:val="00995D1D"/>
    <w:rsid w:val="00995EE0"/>
    <w:rsid w:val="00995F23"/>
    <w:rsid w:val="00996272"/>
    <w:rsid w:val="0099650C"/>
    <w:rsid w:val="00997179"/>
    <w:rsid w:val="009978F6"/>
    <w:rsid w:val="00997CA3"/>
    <w:rsid w:val="009A0852"/>
    <w:rsid w:val="009A173D"/>
    <w:rsid w:val="009A30B0"/>
    <w:rsid w:val="009A388A"/>
    <w:rsid w:val="009A4C07"/>
    <w:rsid w:val="009A5A8D"/>
    <w:rsid w:val="009A5CBF"/>
    <w:rsid w:val="009A5EE4"/>
    <w:rsid w:val="009A6749"/>
    <w:rsid w:val="009A6F2F"/>
    <w:rsid w:val="009A7552"/>
    <w:rsid w:val="009A7906"/>
    <w:rsid w:val="009B0A90"/>
    <w:rsid w:val="009B29D7"/>
    <w:rsid w:val="009B3C13"/>
    <w:rsid w:val="009B5EBC"/>
    <w:rsid w:val="009B727B"/>
    <w:rsid w:val="009B77D5"/>
    <w:rsid w:val="009C0753"/>
    <w:rsid w:val="009C0E94"/>
    <w:rsid w:val="009C1C29"/>
    <w:rsid w:val="009C2B06"/>
    <w:rsid w:val="009C36B2"/>
    <w:rsid w:val="009C36DC"/>
    <w:rsid w:val="009C497F"/>
    <w:rsid w:val="009C4A64"/>
    <w:rsid w:val="009C53A5"/>
    <w:rsid w:val="009C5C87"/>
    <w:rsid w:val="009C6469"/>
    <w:rsid w:val="009C6F8A"/>
    <w:rsid w:val="009C7001"/>
    <w:rsid w:val="009C7935"/>
    <w:rsid w:val="009D0A09"/>
    <w:rsid w:val="009D1107"/>
    <w:rsid w:val="009D1EB1"/>
    <w:rsid w:val="009D21C3"/>
    <w:rsid w:val="009D28EA"/>
    <w:rsid w:val="009D2CFE"/>
    <w:rsid w:val="009D2E53"/>
    <w:rsid w:val="009D428F"/>
    <w:rsid w:val="009D42F1"/>
    <w:rsid w:val="009D4372"/>
    <w:rsid w:val="009D478C"/>
    <w:rsid w:val="009D4F76"/>
    <w:rsid w:val="009D653A"/>
    <w:rsid w:val="009D6A58"/>
    <w:rsid w:val="009D780D"/>
    <w:rsid w:val="009D7A83"/>
    <w:rsid w:val="009E05B9"/>
    <w:rsid w:val="009E134B"/>
    <w:rsid w:val="009E196C"/>
    <w:rsid w:val="009E1BA1"/>
    <w:rsid w:val="009E496E"/>
    <w:rsid w:val="009E4E0A"/>
    <w:rsid w:val="009E7DEF"/>
    <w:rsid w:val="009F0179"/>
    <w:rsid w:val="009F02A0"/>
    <w:rsid w:val="009F07F6"/>
    <w:rsid w:val="009F0BF8"/>
    <w:rsid w:val="009F0FDC"/>
    <w:rsid w:val="009F2167"/>
    <w:rsid w:val="009F232C"/>
    <w:rsid w:val="009F2B5B"/>
    <w:rsid w:val="009F4D63"/>
    <w:rsid w:val="009F4DB3"/>
    <w:rsid w:val="009F4E23"/>
    <w:rsid w:val="009F5A45"/>
    <w:rsid w:val="009F619A"/>
    <w:rsid w:val="009F65D1"/>
    <w:rsid w:val="009F6A18"/>
    <w:rsid w:val="009F7610"/>
    <w:rsid w:val="009F7DDB"/>
    <w:rsid w:val="00A00166"/>
    <w:rsid w:val="00A00818"/>
    <w:rsid w:val="00A013C4"/>
    <w:rsid w:val="00A01A74"/>
    <w:rsid w:val="00A02018"/>
    <w:rsid w:val="00A02636"/>
    <w:rsid w:val="00A03A33"/>
    <w:rsid w:val="00A03DCA"/>
    <w:rsid w:val="00A042C8"/>
    <w:rsid w:val="00A049D0"/>
    <w:rsid w:val="00A05863"/>
    <w:rsid w:val="00A067FA"/>
    <w:rsid w:val="00A075A3"/>
    <w:rsid w:val="00A07E57"/>
    <w:rsid w:val="00A1137A"/>
    <w:rsid w:val="00A113BD"/>
    <w:rsid w:val="00A11A82"/>
    <w:rsid w:val="00A11BA2"/>
    <w:rsid w:val="00A13FDC"/>
    <w:rsid w:val="00A1557B"/>
    <w:rsid w:val="00A155CB"/>
    <w:rsid w:val="00A170E8"/>
    <w:rsid w:val="00A20AD8"/>
    <w:rsid w:val="00A210F1"/>
    <w:rsid w:val="00A22975"/>
    <w:rsid w:val="00A23472"/>
    <w:rsid w:val="00A23F7F"/>
    <w:rsid w:val="00A24A9B"/>
    <w:rsid w:val="00A279E3"/>
    <w:rsid w:val="00A30187"/>
    <w:rsid w:val="00A308A2"/>
    <w:rsid w:val="00A30CB5"/>
    <w:rsid w:val="00A30D63"/>
    <w:rsid w:val="00A320B9"/>
    <w:rsid w:val="00A32652"/>
    <w:rsid w:val="00A34E3F"/>
    <w:rsid w:val="00A3688C"/>
    <w:rsid w:val="00A37590"/>
    <w:rsid w:val="00A37A36"/>
    <w:rsid w:val="00A413AE"/>
    <w:rsid w:val="00A428F3"/>
    <w:rsid w:val="00A42F6A"/>
    <w:rsid w:val="00A44FED"/>
    <w:rsid w:val="00A45564"/>
    <w:rsid w:val="00A45C9F"/>
    <w:rsid w:val="00A46120"/>
    <w:rsid w:val="00A46EAD"/>
    <w:rsid w:val="00A47C58"/>
    <w:rsid w:val="00A512B9"/>
    <w:rsid w:val="00A514CE"/>
    <w:rsid w:val="00A51B17"/>
    <w:rsid w:val="00A525F3"/>
    <w:rsid w:val="00A53056"/>
    <w:rsid w:val="00A54094"/>
    <w:rsid w:val="00A5447A"/>
    <w:rsid w:val="00A54DE7"/>
    <w:rsid w:val="00A55241"/>
    <w:rsid w:val="00A556A9"/>
    <w:rsid w:val="00A55D45"/>
    <w:rsid w:val="00A5686C"/>
    <w:rsid w:val="00A56F3E"/>
    <w:rsid w:val="00A576F4"/>
    <w:rsid w:val="00A609FB"/>
    <w:rsid w:val="00A630D0"/>
    <w:rsid w:val="00A6401B"/>
    <w:rsid w:val="00A66CAB"/>
    <w:rsid w:val="00A66F1C"/>
    <w:rsid w:val="00A6744F"/>
    <w:rsid w:val="00A6794E"/>
    <w:rsid w:val="00A70EE8"/>
    <w:rsid w:val="00A73E21"/>
    <w:rsid w:val="00A741CE"/>
    <w:rsid w:val="00A741E1"/>
    <w:rsid w:val="00A74652"/>
    <w:rsid w:val="00A74924"/>
    <w:rsid w:val="00A7530C"/>
    <w:rsid w:val="00A75A80"/>
    <w:rsid w:val="00A770A1"/>
    <w:rsid w:val="00A8264E"/>
    <w:rsid w:val="00A82AFE"/>
    <w:rsid w:val="00A84E7D"/>
    <w:rsid w:val="00A85600"/>
    <w:rsid w:val="00A863F1"/>
    <w:rsid w:val="00A867E2"/>
    <w:rsid w:val="00A86DC5"/>
    <w:rsid w:val="00A9054F"/>
    <w:rsid w:val="00A9154B"/>
    <w:rsid w:val="00A916E2"/>
    <w:rsid w:val="00A93378"/>
    <w:rsid w:val="00A936EB"/>
    <w:rsid w:val="00A93C94"/>
    <w:rsid w:val="00A93F32"/>
    <w:rsid w:val="00A9440D"/>
    <w:rsid w:val="00A946A3"/>
    <w:rsid w:val="00A95B73"/>
    <w:rsid w:val="00A95C70"/>
    <w:rsid w:val="00A95E4F"/>
    <w:rsid w:val="00A976FA"/>
    <w:rsid w:val="00AA2EAB"/>
    <w:rsid w:val="00AA33FA"/>
    <w:rsid w:val="00AA4DF4"/>
    <w:rsid w:val="00AA6298"/>
    <w:rsid w:val="00AA6C3C"/>
    <w:rsid w:val="00AA75EA"/>
    <w:rsid w:val="00AB20C2"/>
    <w:rsid w:val="00AB29DA"/>
    <w:rsid w:val="00AB2BAD"/>
    <w:rsid w:val="00AB3175"/>
    <w:rsid w:val="00AB326F"/>
    <w:rsid w:val="00AB36AA"/>
    <w:rsid w:val="00AB3AE4"/>
    <w:rsid w:val="00AB4483"/>
    <w:rsid w:val="00AB5469"/>
    <w:rsid w:val="00AB5BCC"/>
    <w:rsid w:val="00AB5C9F"/>
    <w:rsid w:val="00AB7C87"/>
    <w:rsid w:val="00AC1A96"/>
    <w:rsid w:val="00AC2C75"/>
    <w:rsid w:val="00AC3194"/>
    <w:rsid w:val="00AC37A1"/>
    <w:rsid w:val="00AC4F79"/>
    <w:rsid w:val="00AC50C2"/>
    <w:rsid w:val="00AC544F"/>
    <w:rsid w:val="00AD066A"/>
    <w:rsid w:val="00AD152D"/>
    <w:rsid w:val="00AD1AA4"/>
    <w:rsid w:val="00AD257E"/>
    <w:rsid w:val="00AD3B70"/>
    <w:rsid w:val="00AD5F5F"/>
    <w:rsid w:val="00AD613C"/>
    <w:rsid w:val="00AD6C0F"/>
    <w:rsid w:val="00AD6F7A"/>
    <w:rsid w:val="00AD78F2"/>
    <w:rsid w:val="00AD7A1A"/>
    <w:rsid w:val="00AD7AF0"/>
    <w:rsid w:val="00AE1075"/>
    <w:rsid w:val="00AE178E"/>
    <w:rsid w:val="00AE1819"/>
    <w:rsid w:val="00AE1908"/>
    <w:rsid w:val="00AE1ED1"/>
    <w:rsid w:val="00AE26F5"/>
    <w:rsid w:val="00AE5059"/>
    <w:rsid w:val="00AE5E78"/>
    <w:rsid w:val="00AE616C"/>
    <w:rsid w:val="00AE6236"/>
    <w:rsid w:val="00AE70F7"/>
    <w:rsid w:val="00AE74A3"/>
    <w:rsid w:val="00AE7E35"/>
    <w:rsid w:val="00AE7E6E"/>
    <w:rsid w:val="00AF26DE"/>
    <w:rsid w:val="00AF27E8"/>
    <w:rsid w:val="00AF392D"/>
    <w:rsid w:val="00AF44CC"/>
    <w:rsid w:val="00AF6A2D"/>
    <w:rsid w:val="00AF6AEB"/>
    <w:rsid w:val="00AF7C61"/>
    <w:rsid w:val="00B00B5B"/>
    <w:rsid w:val="00B01F0F"/>
    <w:rsid w:val="00B02107"/>
    <w:rsid w:val="00B0266A"/>
    <w:rsid w:val="00B02700"/>
    <w:rsid w:val="00B036E8"/>
    <w:rsid w:val="00B03C68"/>
    <w:rsid w:val="00B03E5A"/>
    <w:rsid w:val="00B04822"/>
    <w:rsid w:val="00B0532B"/>
    <w:rsid w:val="00B05C77"/>
    <w:rsid w:val="00B0711C"/>
    <w:rsid w:val="00B0784A"/>
    <w:rsid w:val="00B106BD"/>
    <w:rsid w:val="00B12440"/>
    <w:rsid w:val="00B12C09"/>
    <w:rsid w:val="00B133D4"/>
    <w:rsid w:val="00B13A99"/>
    <w:rsid w:val="00B166BE"/>
    <w:rsid w:val="00B20F6B"/>
    <w:rsid w:val="00B21749"/>
    <w:rsid w:val="00B2240D"/>
    <w:rsid w:val="00B22B59"/>
    <w:rsid w:val="00B22D28"/>
    <w:rsid w:val="00B231DB"/>
    <w:rsid w:val="00B23DF4"/>
    <w:rsid w:val="00B24935"/>
    <w:rsid w:val="00B25DC1"/>
    <w:rsid w:val="00B265FB"/>
    <w:rsid w:val="00B2674A"/>
    <w:rsid w:val="00B27E6D"/>
    <w:rsid w:val="00B3331D"/>
    <w:rsid w:val="00B33B13"/>
    <w:rsid w:val="00B35586"/>
    <w:rsid w:val="00B357EB"/>
    <w:rsid w:val="00B35E0D"/>
    <w:rsid w:val="00B3669E"/>
    <w:rsid w:val="00B36C8E"/>
    <w:rsid w:val="00B423D5"/>
    <w:rsid w:val="00B43C18"/>
    <w:rsid w:val="00B44496"/>
    <w:rsid w:val="00B44532"/>
    <w:rsid w:val="00B44E5C"/>
    <w:rsid w:val="00B4516D"/>
    <w:rsid w:val="00B4595F"/>
    <w:rsid w:val="00B45E6C"/>
    <w:rsid w:val="00B468B2"/>
    <w:rsid w:val="00B46B71"/>
    <w:rsid w:val="00B51063"/>
    <w:rsid w:val="00B525C9"/>
    <w:rsid w:val="00B52E39"/>
    <w:rsid w:val="00B53786"/>
    <w:rsid w:val="00B5421A"/>
    <w:rsid w:val="00B54C8C"/>
    <w:rsid w:val="00B54E09"/>
    <w:rsid w:val="00B56617"/>
    <w:rsid w:val="00B568A7"/>
    <w:rsid w:val="00B5730A"/>
    <w:rsid w:val="00B57AC1"/>
    <w:rsid w:val="00B57B70"/>
    <w:rsid w:val="00B60628"/>
    <w:rsid w:val="00B60911"/>
    <w:rsid w:val="00B6133D"/>
    <w:rsid w:val="00B61700"/>
    <w:rsid w:val="00B61E8E"/>
    <w:rsid w:val="00B6412E"/>
    <w:rsid w:val="00B6438B"/>
    <w:rsid w:val="00B658F0"/>
    <w:rsid w:val="00B66523"/>
    <w:rsid w:val="00B66C5D"/>
    <w:rsid w:val="00B66FA8"/>
    <w:rsid w:val="00B67A4A"/>
    <w:rsid w:val="00B70103"/>
    <w:rsid w:val="00B7195A"/>
    <w:rsid w:val="00B74FD2"/>
    <w:rsid w:val="00B75C8F"/>
    <w:rsid w:val="00B7718B"/>
    <w:rsid w:val="00B807AB"/>
    <w:rsid w:val="00B80CAF"/>
    <w:rsid w:val="00B817A0"/>
    <w:rsid w:val="00B81CB3"/>
    <w:rsid w:val="00B828E1"/>
    <w:rsid w:val="00B849A0"/>
    <w:rsid w:val="00B84B68"/>
    <w:rsid w:val="00B85406"/>
    <w:rsid w:val="00B86072"/>
    <w:rsid w:val="00B862B5"/>
    <w:rsid w:val="00B8748E"/>
    <w:rsid w:val="00B87A31"/>
    <w:rsid w:val="00B90201"/>
    <w:rsid w:val="00B90976"/>
    <w:rsid w:val="00B90DC0"/>
    <w:rsid w:val="00B91425"/>
    <w:rsid w:val="00B917E0"/>
    <w:rsid w:val="00B917EC"/>
    <w:rsid w:val="00B923E3"/>
    <w:rsid w:val="00B9303D"/>
    <w:rsid w:val="00B94461"/>
    <w:rsid w:val="00B94E30"/>
    <w:rsid w:val="00B95519"/>
    <w:rsid w:val="00B95FD0"/>
    <w:rsid w:val="00B96050"/>
    <w:rsid w:val="00B9799F"/>
    <w:rsid w:val="00B97DAF"/>
    <w:rsid w:val="00B97E8C"/>
    <w:rsid w:val="00BA0299"/>
    <w:rsid w:val="00BA0EF3"/>
    <w:rsid w:val="00BA1C73"/>
    <w:rsid w:val="00BA226D"/>
    <w:rsid w:val="00BA3609"/>
    <w:rsid w:val="00BA5024"/>
    <w:rsid w:val="00BB13CA"/>
    <w:rsid w:val="00BB2CB2"/>
    <w:rsid w:val="00BB30B3"/>
    <w:rsid w:val="00BB3F50"/>
    <w:rsid w:val="00BB555A"/>
    <w:rsid w:val="00BB5D8E"/>
    <w:rsid w:val="00BB61BE"/>
    <w:rsid w:val="00BB793E"/>
    <w:rsid w:val="00BC09BE"/>
    <w:rsid w:val="00BC0AF9"/>
    <w:rsid w:val="00BC213C"/>
    <w:rsid w:val="00BC292D"/>
    <w:rsid w:val="00BC2B60"/>
    <w:rsid w:val="00BC3DD6"/>
    <w:rsid w:val="00BC61C2"/>
    <w:rsid w:val="00BC6B7C"/>
    <w:rsid w:val="00BC77E7"/>
    <w:rsid w:val="00BD121D"/>
    <w:rsid w:val="00BD1909"/>
    <w:rsid w:val="00BD2232"/>
    <w:rsid w:val="00BD26A7"/>
    <w:rsid w:val="00BD3486"/>
    <w:rsid w:val="00BD38D4"/>
    <w:rsid w:val="00BD5032"/>
    <w:rsid w:val="00BD5D08"/>
    <w:rsid w:val="00BD6728"/>
    <w:rsid w:val="00BE0C3D"/>
    <w:rsid w:val="00BE3C5F"/>
    <w:rsid w:val="00BE4AC3"/>
    <w:rsid w:val="00BE4E92"/>
    <w:rsid w:val="00BE53BC"/>
    <w:rsid w:val="00BE6A48"/>
    <w:rsid w:val="00BE6D8B"/>
    <w:rsid w:val="00BF1CC7"/>
    <w:rsid w:val="00BF3340"/>
    <w:rsid w:val="00BF36C2"/>
    <w:rsid w:val="00BF3708"/>
    <w:rsid w:val="00BF376B"/>
    <w:rsid w:val="00BF378E"/>
    <w:rsid w:val="00BF4279"/>
    <w:rsid w:val="00BF4973"/>
    <w:rsid w:val="00BF4A3F"/>
    <w:rsid w:val="00BF719F"/>
    <w:rsid w:val="00C00A96"/>
    <w:rsid w:val="00C00E60"/>
    <w:rsid w:val="00C01CB5"/>
    <w:rsid w:val="00C0245E"/>
    <w:rsid w:val="00C0274E"/>
    <w:rsid w:val="00C027DC"/>
    <w:rsid w:val="00C02B4E"/>
    <w:rsid w:val="00C02D11"/>
    <w:rsid w:val="00C02D9E"/>
    <w:rsid w:val="00C03D02"/>
    <w:rsid w:val="00C03E8F"/>
    <w:rsid w:val="00C07769"/>
    <w:rsid w:val="00C07F24"/>
    <w:rsid w:val="00C10665"/>
    <w:rsid w:val="00C122BA"/>
    <w:rsid w:val="00C12F9F"/>
    <w:rsid w:val="00C14165"/>
    <w:rsid w:val="00C15027"/>
    <w:rsid w:val="00C156CA"/>
    <w:rsid w:val="00C15913"/>
    <w:rsid w:val="00C16B77"/>
    <w:rsid w:val="00C17362"/>
    <w:rsid w:val="00C17B86"/>
    <w:rsid w:val="00C21083"/>
    <w:rsid w:val="00C234AA"/>
    <w:rsid w:val="00C2421C"/>
    <w:rsid w:val="00C2650A"/>
    <w:rsid w:val="00C2779B"/>
    <w:rsid w:val="00C277BA"/>
    <w:rsid w:val="00C3019A"/>
    <w:rsid w:val="00C30765"/>
    <w:rsid w:val="00C30BB2"/>
    <w:rsid w:val="00C30E66"/>
    <w:rsid w:val="00C310C0"/>
    <w:rsid w:val="00C3148E"/>
    <w:rsid w:val="00C31647"/>
    <w:rsid w:val="00C34027"/>
    <w:rsid w:val="00C347F9"/>
    <w:rsid w:val="00C36F23"/>
    <w:rsid w:val="00C375A8"/>
    <w:rsid w:val="00C40A0E"/>
    <w:rsid w:val="00C426A4"/>
    <w:rsid w:val="00C43650"/>
    <w:rsid w:val="00C4494D"/>
    <w:rsid w:val="00C456A9"/>
    <w:rsid w:val="00C469BB"/>
    <w:rsid w:val="00C46FB2"/>
    <w:rsid w:val="00C47C2E"/>
    <w:rsid w:val="00C50F46"/>
    <w:rsid w:val="00C519B1"/>
    <w:rsid w:val="00C51F4E"/>
    <w:rsid w:val="00C52051"/>
    <w:rsid w:val="00C55510"/>
    <w:rsid w:val="00C55820"/>
    <w:rsid w:val="00C55C8E"/>
    <w:rsid w:val="00C57481"/>
    <w:rsid w:val="00C57D70"/>
    <w:rsid w:val="00C601CC"/>
    <w:rsid w:val="00C60D54"/>
    <w:rsid w:val="00C6177F"/>
    <w:rsid w:val="00C64AC0"/>
    <w:rsid w:val="00C67F0B"/>
    <w:rsid w:val="00C67F49"/>
    <w:rsid w:val="00C71A66"/>
    <w:rsid w:val="00C72DE9"/>
    <w:rsid w:val="00C741E6"/>
    <w:rsid w:val="00C75809"/>
    <w:rsid w:val="00C7592F"/>
    <w:rsid w:val="00C76B39"/>
    <w:rsid w:val="00C7729F"/>
    <w:rsid w:val="00C77865"/>
    <w:rsid w:val="00C77E90"/>
    <w:rsid w:val="00C80F64"/>
    <w:rsid w:val="00C8114C"/>
    <w:rsid w:val="00C81B13"/>
    <w:rsid w:val="00C8203A"/>
    <w:rsid w:val="00C837F8"/>
    <w:rsid w:val="00C83996"/>
    <w:rsid w:val="00C8521E"/>
    <w:rsid w:val="00C85373"/>
    <w:rsid w:val="00C85B86"/>
    <w:rsid w:val="00C85BF4"/>
    <w:rsid w:val="00C87194"/>
    <w:rsid w:val="00C873F6"/>
    <w:rsid w:val="00C87C13"/>
    <w:rsid w:val="00C90B31"/>
    <w:rsid w:val="00C90E18"/>
    <w:rsid w:val="00C931B1"/>
    <w:rsid w:val="00C9377C"/>
    <w:rsid w:val="00C96179"/>
    <w:rsid w:val="00C96296"/>
    <w:rsid w:val="00C9681A"/>
    <w:rsid w:val="00C9705E"/>
    <w:rsid w:val="00CA00ED"/>
    <w:rsid w:val="00CA11B6"/>
    <w:rsid w:val="00CA21C0"/>
    <w:rsid w:val="00CA23D5"/>
    <w:rsid w:val="00CA2431"/>
    <w:rsid w:val="00CA27D3"/>
    <w:rsid w:val="00CA3CD4"/>
    <w:rsid w:val="00CA4849"/>
    <w:rsid w:val="00CA4C38"/>
    <w:rsid w:val="00CA4D83"/>
    <w:rsid w:val="00CA5380"/>
    <w:rsid w:val="00CA5743"/>
    <w:rsid w:val="00CA5C39"/>
    <w:rsid w:val="00CA702F"/>
    <w:rsid w:val="00CB11F6"/>
    <w:rsid w:val="00CB3025"/>
    <w:rsid w:val="00CB39CD"/>
    <w:rsid w:val="00CB3CDD"/>
    <w:rsid w:val="00CB3FCE"/>
    <w:rsid w:val="00CB65FF"/>
    <w:rsid w:val="00CB78B3"/>
    <w:rsid w:val="00CC15E3"/>
    <w:rsid w:val="00CC45A0"/>
    <w:rsid w:val="00CC4BFC"/>
    <w:rsid w:val="00CC5841"/>
    <w:rsid w:val="00CC5CE1"/>
    <w:rsid w:val="00CC6A93"/>
    <w:rsid w:val="00CC7F18"/>
    <w:rsid w:val="00CD0BAC"/>
    <w:rsid w:val="00CD3071"/>
    <w:rsid w:val="00CD334E"/>
    <w:rsid w:val="00CD4450"/>
    <w:rsid w:val="00CD46B6"/>
    <w:rsid w:val="00CD4D04"/>
    <w:rsid w:val="00CD5E98"/>
    <w:rsid w:val="00CD6226"/>
    <w:rsid w:val="00CD7B82"/>
    <w:rsid w:val="00CD7E4F"/>
    <w:rsid w:val="00CE1844"/>
    <w:rsid w:val="00CE291B"/>
    <w:rsid w:val="00CE3063"/>
    <w:rsid w:val="00CE5640"/>
    <w:rsid w:val="00CE656D"/>
    <w:rsid w:val="00CE7354"/>
    <w:rsid w:val="00CE7BCF"/>
    <w:rsid w:val="00CE7DCF"/>
    <w:rsid w:val="00CF0517"/>
    <w:rsid w:val="00CF0F01"/>
    <w:rsid w:val="00CF116E"/>
    <w:rsid w:val="00CF4799"/>
    <w:rsid w:val="00CF4AF6"/>
    <w:rsid w:val="00CF4F7A"/>
    <w:rsid w:val="00CF6569"/>
    <w:rsid w:val="00CF6BB6"/>
    <w:rsid w:val="00CF7135"/>
    <w:rsid w:val="00CF7176"/>
    <w:rsid w:val="00CF79E5"/>
    <w:rsid w:val="00CF7BD6"/>
    <w:rsid w:val="00D012A6"/>
    <w:rsid w:val="00D02953"/>
    <w:rsid w:val="00D039B1"/>
    <w:rsid w:val="00D03F13"/>
    <w:rsid w:val="00D04EF5"/>
    <w:rsid w:val="00D055CC"/>
    <w:rsid w:val="00D0631D"/>
    <w:rsid w:val="00D07A4A"/>
    <w:rsid w:val="00D112BC"/>
    <w:rsid w:val="00D11CC9"/>
    <w:rsid w:val="00D122EC"/>
    <w:rsid w:val="00D12B02"/>
    <w:rsid w:val="00D143BB"/>
    <w:rsid w:val="00D147CF"/>
    <w:rsid w:val="00D16165"/>
    <w:rsid w:val="00D1705F"/>
    <w:rsid w:val="00D17312"/>
    <w:rsid w:val="00D17960"/>
    <w:rsid w:val="00D17C2B"/>
    <w:rsid w:val="00D209DD"/>
    <w:rsid w:val="00D20BC9"/>
    <w:rsid w:val="00D229F5"/>
    <w:rsid w:val="00D23AF6"/>
    <w:rsid w:val="00D2475F"/>
    <w:rsid w:val="00D273A6"/>
    <w:rsid w:val="00D31602"/>
    <w:rsid w:val="00D31EB1"/>
    <w:rsid w:val="00D3212A"/>
    <w:rsid w:val="00D3223C"/>
    <w:rsid w:val="00D32717"/>
    <w:rsid w:val="00D33718"/>
    <w:rsid w:val="00D35B45"/>
    <w:rsid w:val="00D36C9F"/>
    <w:rsid w:val="00D3741E"/>
    <w:rsid w:val="00D37D60"/>
    <w:rsid w:val="00D40722"/>
    <w:rsid w:val="00D41B26"/>
    <w:rsid w:val="00D42CB5"/>
    <w:rsid w:val="00D43B50"/>
    <w:rsid w:val="00D4400C"/>
    <w:rsid w:val="00D46EAE"/>
    <w:rsid w:val="00D474CD"/>
    <w:rsid w:val="00D4763F"/>
    <w:rsid w:val="00D47A49"/>
    <w:rsid w:val="00D50071"/>
    <w:rsid w:val="00D50E71"/>
    <w:rsid w:val="00D51167"/>
    <w:rsid w:val="00D53EB0"/>
    <w:rsid w:val="00D5426C"/>
    <w:rsid w:val="00D55950"/>
    <w:rsid w:val="00D55A84"/>
    <w:rsid w:val="00D5668E"/>
    <w:rsid w:val="00D56E67"/>
    <w:rsid w:val="00D604DD"/>
    <w:rsid w:val="00D61C54"/>
    <w:rsid w:val="00D61FE0"/>
    <w:rsid w:val="00D624AD"/>
    <w:rsid w:val="00D628C5"/>
    <w:rsid w:val="00D62EA4"/>
    <w:rsid w:val="00D64094"/>
    <w:rsid w:val="00D64427"/>
    <w:rsid w:val="00D64F0F"/>
    <w:rsid w:val="00D65A37"/>
    <w:rsid w:val="00D65A7A"/>
    <w:rsid w:val="00D66089"/>
    <w:rsid w:val="00D6610B"/>
    <w:rsid w:val="00D66B1B"/>
    <w:rsid w:val="00D671D1"/>
    <w:rsid w:val="00D6740A"/>
    <w:rsid w:val="00D6743C"/>
    <w:rsid w:val="00D700FA"/>
    <w:rsid w:val="00D71A23"/>
    <w:rsid w:val="00D71C09"/>
    <w:rsid w:val="00D730B3"/>
    <w:rsid w:val="00D735C9"/>
    <w:rsid w:val="00D738F8"/>
    <w:rsid w:val="00D73E22"/>
    <w:rsid w:val="00D74235"/>
    <w:rsid w:val="00D74274"/>
    <w:rsid w:val="00D74369"/>
    <w:rsid w:val="00D74F08"/>
    <w:rsid w:val="00D75D9C"/>
    <w:rsid w:val="00D76CB5"/>
    <w:rsid w:val="00D77391"/>
    <w:rsid w:val="00D774F1"/>
    <w:rsid w:val="00D808B0"/>
    <w:rsid w:val="00D80DCD"/>
    <w:rsid w:val="00D824EA"/>
    <w:rsid w:val="00D827E3"/>
    <w:rsid w:val="00D82A8E"/>
    <w:rsid w:val="00D83BD6"/>
    <w:rsid w:val="00D84DC9"/>
    <w:rsid w:val="00D85443"/>
    <w:rsid w:val="00D85902"/>
    <w:rsid w:val="00D872A3"/>
    <w:rsid w:val="00D904B4"/>
    <w:rsid w:val="00D90893"/>
    <w:rsid w:val="00D91474"/>
    <w:rsid w:val="00D91ADC"/>
    <w:rsid w:val="00D9298A"/>
    <w:rsid w:val="00D936B0"/>
    <w:rsid w:val="00D93C1C"/>
    <w:rsid w:val="00D93F08"/>
    <w:rsid w:val="00D9404B"/>
    <w:rsid w:val="00D945E4"/>
    <w:rsid w:val="00D959E8"/>
    <w:rsid w:val="00D96072"/>
    <w:rsid w:val="00DA0633"/>
    <w:rsid w:val="00DA3798"/>
    <w:rsid w:val="00DA3C9B"/>
    <w:rsid w:val="00DA445F"/>
    <w:rsid w:val="00DA4E10"/>
    <w:rsid w:val="00DA583B"/>
    <w:rsid w:val="00DA6B17"/>
    <w:rsid w:val="00DA6C1A"/>
    <w:rsid w:val="00DA6D2C"/>
    <w:rsid w:val="00DB12FA"/>
    <w:rsid w:val="00DB15E7"/>
    <w:rsid w:val="00DB2414"/>
    <w:rsid w:val="00DB25A3"/>
    <w:rsid w:val="00DB2ACE"/>
    <w:rsid w:val="00DB33E7"/>
    <w:rsid w:val="00DB4342"/>
    <w:rsid w:val="00DB4A2A"/>
    <w:rsid w:val="00DB56F3"/>
    <w:rsid w:val="00DB5D5B"/>
    <w:rsid w:val="00DB5D7A"/>
    <w:rsid w:val="00DB64C2"/>
    <w:rsid w:val="00DB7313"/>
    <w:rsid w:val="00DB7FAE"/>
    <w:rsid w:val="00DC044D"/>
    <w:rsid w:val="00DC07D4"/>
    <w:rsid w:val="00DC0E6B"/>
    <w:rsid w:val="00DC20D9"/>
    <w:rsid w:val="00DC2A93"/>
    <w:rsid w:val="00DC326E"/>
    <w:rsid w:val="00DC3E52"/>
    <w:rsid w:val="00DC499C"/>
    <w:rsid w:val="00DC5CC7"/>
    <w:rsid w:val="00DC5E0B"/>
    <w:rsid w:val="00DD1B42"/>
    <w:rsid w:val="00DD23FF"/>
    <w:rsid w:val="00DD337A"/>
    <w:rsid w:val="00DD3EFB"/>
    <w:rsid w:val="00DD5357"/>
    <w:rsid w:val="00DD57E5"/>
    <w:rsid w:val="00DD5B0E"/>
    <w:rsid w:val="00DD6881"/>
    <w:rsid w:val="00DD68C9"/>
    <w:rsid w:val="00DD6ED3"/>
    <w:rsid w:val="00DD7911"/>
    <w:rsid w:val="00DE0B09"/>
    <w:rsid w:val="00DE0E86"/>
    <w:rsid w:val="00DE3654"/>
    <w:rsid w:val="00DE4099"/>
    <w:rsid w:val="00DE42A0"/>
    <w:rsid w:val="00DE6EBA"/>
    <w:rsid w:val="00DE7BAC"/>
    <w:rsid w:val="00DF0744"/>
    <w:rsid w:val="00DF0FA9"/>
    <w:rsid w:val="00DF0FB7"/>
    <w:rsid w:val="00DF28D8"/>
    <w:rsid w:val="00DF3055"/>
    <w:rsid w:val="00DF3423"/>
    <w:rsid w:val="00DF500E"/>
    <w:rsid w:val="00DF56EF"/>
    <w:rsid w:val="00DF5BF1"/>
    <w:rsid w:val="00DF622B"/>
    <w:rsid w:val="00DF7137"/>
    <w:rsid w:val="00DF71A5"/>
    <w:rsid w:val="00E00A21"/>
    <w:rsid w:val="00E0145E"/>
    <w:rsid w:val="00E01DF7"/>
    <w:rsid w:val="00E02B90"/>
    <w:rsid w:val="00E02B94"/>
    <w:rsid w:val="00E0309E"/>
    <w:rsid w:val="00E037BE"/>
    <w:rsid w:val="00E0388E"/>
    <w:rsid w:val="00E1022D"/>
    <w:rsid w:val="00E10F05"/>
    <w:rsid w:val="00E117F6"/>
    <w:rsid w:val="00E11AA5"/>
    <w:rsid w:val="00E1419B"/>
    <w:rsid w:val="00E1597F"/>
    <w:rsid w:val="00E15993"/>
    <w:rsid w:val="00E16584"/>
    <w:rsid w:val="00E177AA"/>
    <w:rsid w:val="00E17DCB"/>
    <w:rsid w:val="00E23FE5"/>
    <w:rsid w:val="00E24401"/>
    <w:rsid w:val="00E249AD"/>
    <w:rsid w:val="00E24A78"/>
    <w:rsid w:val="00E25490"/>
    <w:rsid w:val="00E26AC2"/>
    <w:rsid w:val="00E27600"/>
    <w:rsid w:val="00E27BC2"/>
    <w:rsid w:val="00E30CA3"/>
    <w:rsid w:val="00E30E79"/>
    <w:rsid w:val="00E325F3"/>
    <w:rsid w:val="00E32B5D"/>
    <w:rsid w:val="00E33B32"/>
    <w:rsid w:val="00E35C05"/>
    <w:rsid w:val="00E37CB1"/>
    <w:rsid w:val="00E37F02"/>
    <w:rsid w:val="00E40D23"/>
    <w:rsid w:val="00E41B17"/>
    <w:rsid w:val="00E426B1"/>
    <w:rsid w:val="00E43364"/>
    <w:rsid w:val="00E43F62"/>
    <w:rsid w:val="00E45070"/>
    <w:rsid w:val="00E45412"/>
    <w:rsid w:val="00E47D07"/>
    <w:rsid w:val="00E50F34"/>
    <w:rsid w:val="00E519A8"/>
    <w:rsid w:val="00E521CD"/>
    <w:rsid w:val="00E5253A"/>
    <w:rsid w:val="00E529AD"/>
    <w:rsid w:val="00E52BA3"/>
    <w:rsid w:val="00E53BDC"/>
    <w:rsid w:val="00E55C12"/>
    <w:rsid w:val="00E56606"/>
    <w:rsid w:val="00E57E82"/>
    <w:rsid w:val="00E608CD"/>
    <w:rsid w:val="00E62FCA"/>
    <w:rsid w:val="00E630E5"/>
    <w:rsid w:val="00E634C7"/>
    <w:rsid w:val="00E63511"/>
    <w:rsid w:val="00E63C43"/>
    <w:rsid w:val="00E67025"/>
    <w:rsid w:val="00E6715B"/>
    <w:rsid w:val="00E70674"/>
    <w:rsid w:val="00E7221A"/>
    <w:rsid w:val="00E72628"/>
    <w:rsid w:val="00E72C2D"/>
    <w:rsid w:val="00E7357F"/>
    <w:rsid w:val="00E7395A"/>
    <w:rsid w:val="00E75779"/>
    <w:rsid w:val="00E765B3"/>
    <w:rsid w:val="00E76946"/>
    <w:rsid w:val="00E7718D"/>
    <w:rsid w:val="00E779CA"/>
    <w:rsid w:val="00E80981"/>
    <w:rsid w:val="00E80E15"/>
    <w:rsid w:val="00E82308"/>
    <w:rsid w:val="00E8240A"/>
    <w:rsid w:val="00E82C7A"/>
    <w:rsid w:val="00E82D78"/>
    <w:rsid w:val="00E843C1"/>
    <w:rsid w:val="00E84440"/>
    <w:rsid w:val="00E8447C"/>
    <w:rsid w:val="00E84A0C"/>
    <w:rsid w:val="00E85FA6"/>
    <w:rsid w:val="00E8726E"/>
    <w:rsid w:val="00E90395"/>
    <w:rsid w:val="00E92FAD"/>
    <w:rsid w:val="00E93521"/>
    <w:rsid w:val="00E94868"/>
    <w:rsid w:val="00E95A58"/>
    <w:rsid w:val="00E9607D"/>
    <w:rsid w:val="00E96B62"/>
    <w:rsid w:val="00E97523"/>
    <w:rsid w:val="00E975BF"/>
    <w:rsid w:val="00E97691"/>
    <w:rsid w:val="00EA007F"/>
    <w:rsid w:val="00EA01A7"/>
    <w:rsid w:val="00EA0C6F"/>
    <w:rsid w:val="00EA0C81"/>
    <w:rsid w:val="00EA0E6B"/>
    <w:rsid w:val="00EA2D7A"/>
    <w:rsid w:val="00EA4138"/>
    <w:rsid w:val="00EA51C9"/>
    <w:rsid w:val="00EA5485"/>
    <w:rsid w:val="00EA5577"/>
    <w:rsid w:val="00EA7600"/>
    <w:rsid w:val="00EA78D1"/>
    <w:rsid w:val="00EA7E20"/>
    <w:rsid w:val="00EB0F9A"/>
    <w:rsid w:val="00EB1453"/>
    <w:rsid w:val="00EB24CC"/>
    <w:rsid w:val="00EB48D2"/>
    <w:rsid w:val="00EB4C64"/>
    <w:rsid w:val="00EB613C"/>
    <w:rsid w:val="00EB7483"/>
    <w:rsid w:val="00EB792C"/>
    <w:rsid w:val="00EB7C17"/>
    <w:rsid w:val="00EB7E48"/>
    <w:rsid w:val="00EC0BCA"/>
    <w:rsid w:val="00EC0D6F"/>
    <w:rsid w:val="00EC0DA8"/>
    <w:rsid w:val="00EC2DCF"/>
    <w:rsid w:val="00EC3733"/>
    <w:rsid w:val="00EC380E"/>
    <w:rsid w:val="00EC4DBB"/>
    <w:rsid w:val="00EC4F19"/>
    <w:rsid w:val="00EC4FBD"/>
    <w:rsid w:val="00EC5327"/>
    <w:rsid w:val="00EC5BE3"/>
    <w:rsid w:val="00ED0005"/>
    <w:rsid w:val="00ED126F"/>
    <w:rsid w:val="00ED2FFB"/>
    <w:rsid w:val="00ED3F49"/>
    <w:rsid w:val="00ED4BB5"/>
    <w:rsid w:val="00ED4BB8"/>
    <w:rsid w:val="00ED4D3C"/>
    <w:rsid w:val="00ED53C1"/>
    <w:rsid w:val="00ED78F6"/>
    <w:rsid w:val="00ED7F1C"/>
    <w:rsid w:val="00EE059E"/>
    <w:rsid w:val="00EE12C6"/>
    <w:rsid w:val="00EE33D9"/>
    <w:rsid w:val="00EE360E"/>
    <w:rsid w:val="00EE3847"/>
    <w:rsid w:val="00EE4BF7"/>
    <w:rsid w:val="00EE5137"/>
    <w:rsid w:val="00EE569D"/>
    <w:rsid w:val="00EE6A3B"/>
    <w:rsid w:val="00EF0592"/>
    <w:rsid w:val="00EF17F2"/>
    <w:rsid w:val="00EF2D28"/>
    <w:rsid w:val="00EF387B"/>
    <w:rsid w:val="00EF5090"/>
    <w:rsid w:val="00EF5374"/>
    <w:rsid w:val="00EF671B"/>
    <w:rsid w:val="00EF786E"/>
    <w:rsid w:val="00EF7C10"/>
    <w:rsid w:val="00F004C0"/>
    <w:rsid w:val="00F015B8"/>
    <w:rsid w:val="00F0215B"/>
    <w:rsid w:val="00F03025"/>
    <w:rsid w:val="00F032C7"/>
    <w:rsid w:val="00F047A0"/>
    <w:rsid w:val="00F07D9A"/>
    <w:rsid w:val="00F07EF0"/>
    <w:rsid w:val="00F11072"/>
    <w:rsid w:val="00F1195C"/>
    <w:rsid w:val="00F119D6"/>
    <w:rsid w:val="00F13657"/>
    <w:rsid w:val="00F13745"/>
    <w:rsid w:val="00F1405B"/>
    <w:rsid w:val="00F1484C"/>
    <w:rsid w:val="00F155A9"/>
    <w:rsid w:val="00F157B7"/>
    <w:rsid w:val="00F15CC4"/>
    <w:rsid w:val="00F17CD1"/>
    <w:rsid w:val="00F20592"/>
    <w:rsid w:val="00F20A02"/>
    <w:rsid w:val="00F21368"/>
    <w:rsid w:val="00F218E5"/>
    <w:rsid w:val="00F2284B"/>
    <w:rsid w:val="00F230E2"/>
    <w:rsid w:val="00F233F5"/>
    <w:rsid w:val="00F2361B"/>
    <w:rsid w:val="00F23CEF"/>
    <w:rsid w:val="00F23DCD"/>
    <w:rsid w:val="00F240CB"/>
    <w:rsid w:val="00F2417F"/>
    <w:rsid w:val="00F25421"/>
    <w:rsid w:val="00F266FB"/>
    <w:rsid w:val="00F27C71"/>
    <w:rsid w:val="00F27FF1"/>
    <w:rsid w:val="00F302F7"/>
    <w:rsid w:val="00F31249"/>
    <w:rsid w:val="00F31483"/>
    <w:rsid w:val="00F315AD"/>
    <w:rsid w:val="00F32203"/>
    <w:rsid w:val="00F322F9"/>
    <w:rsid w:val="00F3232D"/>
    <w:rsid w:val="00F328AA"/>
    <w:rsid w:val="00F3350F"/>
    <w:rsid w:val="00F337F2"/>
    <w:rsid w:val="00F33A53"/>
    <w:rsid w:val="00F344A1"/>
    <w:rsid w:val="00F3460F"/>
    <w:rsid w:val="00F351CA"/>
    <w:rsid w:val="00F376C5"/>
    <w:rsid w:val="00F42346"/>
    <w:rsid w:val="00F4251D"/>
    <w:rsid w:val="00F4555B"/>
    <w:rsid w:val="00F45DC7"/>
    <w:rsid w:val="00F51E5F"/>
    <w:rsid w:val="00F5219B"/>
    <w:rsid w:val="00F525C7"/>
    <w:rsid w:val="00F535F8"/>
    <w:rsid w:val="00F53B32"/>
    <w:rsid w:val="00F53C38"/>
    <w:rsid w:val="00F5476F"/>
    <w:rsid w:val="00F54F0B"/>
    <w:rsid w:val="00F57183"/>
    <w:rsid w:val="00F60638"/>
    <w:rsid w:val="00F61256"/>
    <w:rsid w:val="00F61327"/>
    <w:rsid w:val="00F6158E"/>
    <w:rsid w:val="00F62AD0"/>
    <w:rsid w:val="00F63031"/>
    <w:rsid w:val="00F63AFE"/>
    <w:rsid w:val="00F6438F"/>
    <w:rsid w:val="00F657FD"/>
    <w:rsid w:val="00F65957"/>
    <w:rsid w:val="00F65D3C"/>
    <w:rsid w:val="00F660E9"/>
    <w:rsid w:val="00F6636F"/>
    <w:rsid w:val="00F6687D"/>
    <w:rsid w:val="00F66E58"/>
    <w:rsid w:val="00F70CE0"/>
    <w:rsid w:val="00F71C56"/>
    <w:rsid w:val="00F720C8"/>
    <w:rsid w:val="00F726EC"/>
    <w:rsid w:val="00F72AC2"/>
    <w:rsid w:val="00F72F94"/>
    <w:rsid w:val="00F731EB"/>
    <w:rsid w:val="00F760DE"/>
    <w:rsid w:val="00F76770"/>
    <w:rsid w:val="00F767AF"/>
    <w:rsid w:val="00F77712"/>
    <w:rsid w:val="00F80BF7"/>
    <w:rsid w:val="00F80DA1"/>
    <w:rsid w:val="00F80FF5"/>
    <w:rsid w:val="00F81D75"/>
    <w:rsid w:val="00F822D8"/>
    <w:rsid w:val="00F82355"/>
    <w:rsid w:val="00F828DA"/>
    <w:rsid w:val="00F844CC"/>
    <w:rsid w:val="00F85221"/>
    <w:rsid w:val="00F85851"/>
    <w:rsid w:val="00F8620A"/>
    <w:rsid w:val="00F8792D"/>
    <w:rsid w:val="00F90C6C"/>
    <w:rsid w:val="00F9164E"/>
    <w:rsid w:val="00F92204"/>
    <w:rsid w:val="00F927F7"/>
    <w:rsid w:val="00F938A4"/>
    <w:rsid w:val="00F94754"/>
    <w:rsid w:val="00F948CA"/>
    <w:rsid w:val="00F95219"/>
    <w:rsid w:val="00F96E96"/>
    <w:rsid w:val="00F971E4"/>
    <w:rsid w:val="00F97D12"/>
    <w:rsid w:val="00FA1221"/>
    <w:rsid w:val="00FA286C"/>
    <w:rsid w:val="00FA3ECE"/>
    <w:rsid w:val="00FA41F8"/>
    <w:rsid w:val="00FA4753"/>
    <w:rsid w:val="00FA4C64"/>
    <w:rsid w:val="00FA5F02"/>
    <w:rsid w:val="00FA6A0D"/>
    <w:rsid w:val="00FA7033"/>
    <w:rsid w:val="00FA7179"/>
    <w:rsid w:val="00FA7B34"/>
    <w:rsid w:val="00FA7BA5"/>
    <w:rsid w:val="00FB0EE9"/>
    <w:rsid w:val="00FB19E2"/>
    <w:rsid w:val="00FB1A4F"/>
    <w:rsid w:val="00FB3497"/>
    <w:rsid w:val="00FB42D6"/>
    <w:rsid w:val="00FB5491"/>
    <w:rsid w:val="00FB5DFC"/>
    <w:rsid w:val="00FB6FF1"/>
    <w:rsid w:val="00FB77BE"/>
    <w:rsid w:val="00FB7A82"/>
    <w:rsid w:val="00FC00A4"/>
    <w:rsid w:val="00FC1884"/>
    <w:rsid w:val="00FC3E61"/>
    <w:rsid w:val="00FC4C76"/>
    <w:rsid w:val="00FC61F2"/>
    <w:rsid w:val="00FC6285"/>
    <w:rsid w:val="00FD011E"/>
    <w:rsid w:val="00FD11C2"/>
    <w:rsid w:val="00FD1C5D"/>
    <w:rsid w:val="00FD238E"/>
    <w:rsid w:val="00FD2407"/>
    <w:rsid w:val="00FD266A"/>
    <w:rsid w:val="00FD4078"/>
    <w:rsid w:val="00FD4A2D"/>
    <w:rsid w:val="00FD52CF"/>
    <w:rsid w:val="00FD7166"/>
    <w:rsid w:val="00FD7870"/>
    <w:rsid w:val="00FE016F"/>
    <w:rsid w:val="00FE064B"/>
    <w:rsid w:val="00FE068A"/>
    <w:rsid w:val="00FE1614"/>
    <w:rsid w:val="00FE1719"/>
    <w:rsid w:val="00FE233C"/>
    <w:rsid w:val="00FE2B66"/>
    <w:rsid w:val="00FE3341"/>
    <w:rsid w:val="00FE65FD"/>
    <w:rsid w:val="00FF119B"/>
    <w:rsid w:val="00FF1D11"/>
    <w:rsid w:val="00FF3ABB"/>
    <w:rsid w:val="00FF3C6F"/>
    <w:rsid w:val="00FF4178"/>
    <w:rsid w:val="00FF789C"/>
    <w:rsid w:val="00FF7EA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lace"/>
  <w:smartTagType w:namespaceuri="urn:schemas-microsoft-com:office:smarttags" w:name="PersonName"/>
  <w:smartTagType w:namespaceuri="urn:schemas-microsoft-com:office:smarttags" w:name="PlaceName"/>
  <w:smartTagType w:namespaceuri="urn:schemas-microsoft-com:office:smarttags" w:name="PlaceType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5B12CB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1349CB"/>
    <w:pPr>
      <w:keepNext/>
      <w:numPr>
        <w:numId w:val="5"/>
      </w:numPr>
      <w:spacing w:before="320" w:after="240"/>
      <w:outlineLvl w:val="0"/>
    </w:pPr>
    <w:rPr>
      <w:rFonts w:ascii="Arial" w:hAnsi="Arial" w:cs="Arial"/>
      <w:b/>
      <w:bCs/>
      <w:kern w:val="32"/>
      <w:sz w:val="28"/>
      <w:szCs w:val="32"/>
    </w:rPr>
  </w:style>
  <w:style w:type="paragraph" w:styleId="Heading2">
    <w:name w:val="heading 2"/>
    <w:basedOn w:val="Normal"/>
    <w:next w:val="Normal"/>
    <w:link w:val="Heading2Char"/>
    <w:qFormat/>
    <w:rsid w:val="001349CB"/>
    <w:pPr>
      <w:keepNext/>
      <w:numPr>
        <w:ilvl w:val="1"/>
        <w:numId w:val="5"/>
      </w:numPr>
      <w:spacing w:before="160" w:after="160"/>
      <w:outlineLvl w:val="1"/>
    </w:pPr>
    <w:rPr>
      <w:rFonts w:ascii="Arial" w:hAnsi="Arial" w:cs="Arial"/>
      <w:b/>
      <w:bCs/>
      <w:iCs/>
      <w:sz w:val="22"/>
      <w:szCs w:val="28"/>
    </w:rPr>
  </w:style>
  <w:style w:type="paragraph" w:styleId="Heading3">
    <w:name w:val="heading 3"/>
    <w:basedOn w:val="Normal"/>
    <w:next w:val="Normal"/>
    <w:qFormat/>
    <w:rsid w:val="001349CB"/>
    <w:pPr>
      <w:keepNext/>
      <w:numPr>
        <w:ilvl w:val="2"/>
        <w:numId w:val="5"/>
      </w:numPr>
      <w:spacing w:before="160" w:after="160"/>
      <w:outlineLvl w:val="2"/>
    </w:pPr>
    <w:rPr>
      <w:rFonts w:ascii="Arial" w:hAnsi="Arial"/>
      <w:b/>
      <w:bCs/>
      <w:sz w:val="20"/>
      <w:szCs w:val="22"/>
    </w:rPr>
  </w:style>
  <w:style w:type="paragraph" w:styleId="Heading4">
    <w:name w:val="heading 4"/>
    <w:basedOn w:val="Heading3"/>
    <w:next w:val="Normal"/>
    <w:qFormat/>
    <w:rsid w:val="001349CB"/>
    <w:pPr>
      <w:numPr>
        <w:ilvl w:val="3"/>
      </w:numPr>
      <w:spacing w:after="60" w:line="260" w:lineRule="exact"/>
      <w:outlineLvl w:val="3"/>
    </w:pPr>
    <w:rPr>
      <w:bCs w:val="0"/>
      <w:sz w:val="18"/>
      <w:szCs w:val="21"/>
    </w:rPr>
  </w:style>
  <w:style w:type="paragraph" w:styleId="Heading5">
    <w:name w:val="heading 5"/>
    <w:basedOn w:val="Normal"/>
    <w:next w:val="Normal"/>
    <w:qFormat/>
    <w:rsid w:val="004E6DF5"/>
    <w:pPr>
      <w:numPr>
        <w:ilvl w:val="4"/>
        <w:numId w:val="5"/>
      </w:num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qFormat/>
    <w:rsid w:val="004E6DF5"/>
    <w:pPr>
      <w:numPr>
        <w:ilvl w:val="5"/>
        <w:numId w:val="5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qFormat/>
    <w:rsid w:val="004E6DF5"/>
    <w:pPr>
      <w:numPr>
        <w:ilvl w:val="6"/>
        <w:numId w:val="5"/>
      </w:numPr>
      <w:spacing w:before="240" w:after="60"/>
      <w:outlineLvl w:val="6"/>
    </w:pPr>
  </w:style>
  <w:style w:type="paragraph" w:styleId="Heading8">
    <w:name w:val="heading 8"/>
    <w:basedOn w:val="Normal"/>
    <w:next w:val="Normal"/>
    <w:qFormat/>
    <w:rsid w:val="004E6DF5"/>
    <w:pPr>
      <w:numPr>
        <w:ilvl w:val="7"/>
        <w:numId w:val="5"/>
      </w:numPr>
      <w:spacing w:before="240" w:after="60"/>
      <w:outlineLvl w:val="7"/>
    </w:pPr>
    <w:rPr>
      <w:i/>
      <w:iCs/>
    </w:rPr>
  </w:style>
  <w:style w:type="paragraph" w:styleId="Heading9">
    <w:name w:val="heading 9"/>
    <w:basedOn w:val="Normal"/>
    <w:next w:val="Normal"/>
    <w:qFormat/>
    <w:rsid w:val="004E6DF5"/>
    <w:pPr>
      <w:numPr>
        <w:ilvl w:val="8"/>
        <w:numId w:val="5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1349CB"/>
    <w:rPr>
      <w:rFonts w:ascii="Arial" w:hAnsi="Arial" w:cs="Arial"/>
      <w:b/>
      <w:bCs/>
      <w:kern w:val="32"/>
      <w:sz w:val="28"/>
      <w:szCs w:val="32"/>
      <w:lang w:val="en-US" w:eastAsia="en-US" w:bidi="ar-SA"/>
    </w:rPr>
  </w:style>
  <w:style w:type="character" w:customStyle="1" w:styleId="Heading2Char">
    <w:name w:val="Heading 2 Char"/>
    <w:basedOn w:val="DefaultParagraphFont"/>
    <w:link w:val="Heading2"/>
    <w:rsid w:val="001349CB"/>
    <w:rPr>
      <w:rFonts w:ascii="Arial" w:hAnsi="Arial" w:cs="Arial"/>
      <w:b/>
      <w:bCs/>
      <w:iCs/>
      <w:sz w:val="22"/>
      <w:szCs w:val="28"/>
      <w:lang w:val="en-US" w:eastAsia="en-US" w:bidi="ar-SA"/>
    </w:rPr>
  </w:style>
  <w:style w:type="paragraph" w:customStyle="1" w:styleId="Char3">
    <w:name w:val="Char3"/>
    <w:basedOn w:val="Normal"/>
    <w:rsid w:val="00FD11C2"/>
    <w:pPr>
      <w:spacing w:after="160" w:line="240" w:lineRule="exact"/>
    </w:pPr>
    <w:rPr>
      <w:rFonts w:ascii="Verdana" w:hAnsi="Verdana"/>
      <w:sz w:val="16"/>
      <w:szCs w:val="20"/>
    </w:rPr>
  </w:style>
  <w:style w:type="character" w:styleId="Hyperlink">
    <w:name w:val="Hyperlink"/>
    <w:basedOn w:val="DefaultParagraphFont"/>
    <w:uiPriority w:val="99"/>
    <w:rsid w:val="009A30B0"/>
    <w:rPr>
      <w:color w:val="0000FF"/>
      <w:u w:val="single"/>
    </w:rPr>
  </w:style>
  <w:style w:type="paragraph" w:styleId="FootnoteText">
    <w:name w:val="footnote text"/>
    <w:basedOn w:val="Normal"/>
    <w:semiHidden/>
    <w:rsid w:val="00E82308"/>
    <w:rPr>
      <w:sz w:val="16"/>
      <w:szCs w:val="20"/>
    </w:rPr>
  </w:style>
  <w:style w:type="character" w:styleId="FootnoteReference">
    <w:name w:val="footnote reference"/>
    <w:basedOn w:val="DefaultParagraphFont"/>
    <w:semiHidden/>
    <w:rsid w:val="00E82308"/>
    <w:rPr>
      <w:rFonts w:ascii="Times New Roman" w:hAnsi="Times New Roman"/>
      <w:sz w:val="18"/>
      <w:vertAlign w:val="superscript"/>
    </w:rPr>
  </w:style>
  <w:style w:type="paragraph" w:customStyle="1" w:styleId="cutline">
    <w:name w:val="cutline"/>
    <w:basedOn w:val="Normal"/>
    <w:rsid w:val="00AC4F79"/>
    <w:pPr>
      <w:spacing w:before="40" w:after="160"/>
      <w:jc w:val="center"/>
    </w:pPr>
    <w:rPr>
      <w:rFonts w:ascii="Arial" w:hAnsi="Arial"/>
      <w:sz w:val="18"/>
    </w:rPr>
  </w:style>
  <w:style w:type="paragraph" w:styleId="BalloonText">
    <w:name w:val="Balloon Text"/>
    <w:basedOn w:val="Normal"/>
    <w:semiHidden/>
    <w:rsid w:val="009A30B0"/>
    <w:rPr>
      <w:rFonts w:ascii="Tahoma" w:hAnsi="Tahoma" w:cs="Tahoma"/>
      <w:sz w:val="16"/>
      <w:szCs w:val="16"/>
    </w:rPr>
  </w:style>
  <w:style w:type="paragraph" w:customStyle="1" w:styleId="bulletlevel1">
    <w:name w:val="bullet level 1"/>
    <w:basedOn w:val="BodyText"/>
    <w:link w:val="bulletlevel1Char1"/>
    <w:rsid w:val="009A30B0"/>
    <w:pPr>
      <w:tabs>
        <w:tab w:val="left" w:pos="576"/>
        <w:tab w:val="num" w:pos="1872"/>
      </w:tabs>
      <w:ind w:left="576" w:hanging="288"/>
    </w:pPr>
  </w:style>
  <w:style w:type="paragraph" w:styleId="BodyText">
    <w:name w:val="Body Text"/>
    <w:basedOn w:val="Normal"/>
    <w:link w:val="BodyTextChar"/>
    <w:rsid w:val="009A30B0"/>
    <w:pPr>
      <w:spacing w:after="120" w:line="260" w:lineRule="exact"/>
    </w:pPr>
    <w:rPr>
      <w:sz w:val="21"/>
    </w:rPr>
  </w:style>
  <w:style w:type="character" w:customStyle="1" w:styleId="BodyTextChar">
    <w:name w:val="Body Text Char"/>
    <w:basedOn w:val="DefaultParagraphFont"/>
    <w:link w:val="BodyText"/>
    <w:rsid w:val="005A2A6D"/>
    <w:rPr>
      <w:sz w:val="21"/>
      <w:szCs w:val="24"/>
      <w:lang w:val="en-US" w:eastAsia="en-US" w:bidi="ar-SA"/>
    </w:rPr>
  </w:style>
  <w:style w:type="character" w:customStyle="1" w:styleId="bulletlevel1Char1">
    <w:name w:val="bullet level 1 Char1"/>
    <w:basedOn w:val="BodyTextChar"/>
    <w:link w:val="bulletlevel1"/>
    <w:rsid w:val="005A2A6D"/>
  </w:style>
  <w:style w:type="paragraph" w:customStyle="1" w:styleId="bulletlevel2">
    <w:name w:val="bullet level 2"/>
    <w:basedOn w:val="bulletlevel1"/>
    <w:link w:val="bulletlevel2Char"/>
    <w:rsid w:val="00B33B13"/>
    <w:pPr>
      <w:tabs>
        <w:tab w:val="clear" w:pos="576"/>
        <w:tab w:val="clear" w:pos="1872"/>
        <w:tab w:val="left" w:pos="864"/>
      </w:tabs>
      <w:ind w:left="864"/>
    </w:pPr>
  </w:style>
  <w:style w:type="character" w:customStyle="1" w:styleId="bulletlevel2Char">
    <w:name w:val="bullet level 2 Char"/>
    <w:basedOn w:val="bulletlevel1Char1"/>
    <w:link w:val="bulletlevel2"/>
    <w:rsid w:val="00B33B13"/>
  </w:style>
  <w:style w:type="paragraph" w:styleId="Header">
    <w:name w:val="header"/>
    <w:basedOn w:val="Normal"/>
    <w:rsid w:val="009A30B0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9A30B0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400806"/>
    <w:rPr>
      <w:rFonts w:ascii="Arial" w:hAnsi="Arial"/>
    </w:rPr>
  </w:style>
  <w:style w:type="paragraph" w:customStyle="1" w:styleId="label">
    <w:name w:val="label"/>
    <w:basedOn w:val="Normal"/>
    <w:rsid w:val="009A30B0"/>
    <w:pPr>
      <w:jc w:val="center"/>
    </w:pPr>
    <w:rPr>
      <w:rFonts w:ascii="Arial" w:hAnsi="Arial" w:cs="Arial"/>
      <w:sz w:val="20"/>
      <w:szCs w:val="20"/>
    </w:rPr>
  </w:style>
  <w:style w:type="table" w:styleId="TableGrid">
    <w:name w:val="Table Grid"/>
    <w:basedOn w:val="TableNormal"/>
    <w:rsid w:val="00497D58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OC1">
    <w:name w:val="toc 1"/>
    <w:basedOn w:val="BodyText"/>
    <w:next w:val="Normal"/>
    <w:autoRedefine/>
    <w:uiPriority w:val="39"/>
    <w:rsid w:val="00203190"/>
    <w:pPr>
      <w:tabs>
        <w:tab w:val="left" w:pos="360"/>
        <w:tab w:val="right" w:leader="dot" w:pos="8630"/>
      </w:tabs>
    </w:pPr>
  </w:style>
  <w:style w:type="paragraph" w:styleId="TOC2">
    <w:name w:val="toc 2"/>
    <w:basedOn w:val="BodyText"/>
    <w:next w:val="Normal"/>
    <w:autoRedefine/>
    <w:uiPriority w:val="39"/>
    <w:rsid w:val="00026479"/>
    <w:pPr>
      <w:tabs>
        <w:tab w:val="left" w:pos="720"/>
        <w:tab w:val="right" w:leader="dot" w:pos="8630"/>
      </w:tabs>
      <w:ind w:left="180"/>
    </w:pPr>
  </w:style>
  <w:style w:type="paragraph" w:styleId="TOC4">
    <w:name w:val="toc 4"/>
    <w:basedOn w:val="Normal"/>
    <w:next w:val="Normal"/>
    <w:autoRedefine/>
    <w:rsid w:val="00822895"/>
    <w:pPr>
      <w:tabs>
        <w:tab w:val="right" w:leader="dot" w:pos="8630"/>
      </w:tabs>
      <w:spacing w:after="120" w:line="260" w:lineRule="exact"/>
      <w:ind w:left="720"/>
    </w:pPr>
    <w:rPr>
      <w:noProof/>
      <w:sz w:val="21"/>
    </w:rPr>
  </w:style>
  <w:style w:type="paragraph" w:styleId="NormalWeb">
    <w:name w:val="Normal (Web)"/>
    <w:basedOn w:val="Normal"/>
    <w:rsid w:val="003B59E6"/>
    <w:pPr>
      <w:spacing w:before="100" w:beforeAutospacing="1" w:after="100" w:afterAutospacing="1"/>
    </w:pPr>
  </w:style>
  <w:style w:type="paragraph" w:styleId="TOC3">
    <w:name w:val="toc 3"/>
    <w:basedOn w:val="BodyText"/>
    <w:next w:val="Normal"/>
    <w:autoRedefine/>
    <w:rsid w:val="00B33B13"/>
    <w:pPr>
      <w:tabs>
        <w:tab w:val="right" w:leader="dot" w:pos="8630"/>
      </w:tabs>
      <w:ind w:left="360"/>
    </w:pPr>
  </w:style>
  <w:style w:type="paragraph" w:customStyle="1" w:styleId="tablehead">
    <w:name w:val="table head"/>
    <w:basedOn w:val="BodyText"/>
    <w:rsid w:val="001A131B"/>
    <w:pPr>
      <w:spacing w:before="20" w:after="20" w:line="240" w:lineRule="exact"/>
    </w:pPr>
    <w:rPr>
      <w:rFonts w:ascii="Arial" w:hAnsi="Arial"/>
      <w:b/>
      <w:sz w:val="18"/>
    </w:rPr>
  </w:style>
  <w:style w:type="paragraph" w:customStyle="1" w:styleId="table">
    <w:name w:val="table"/>
    <w:basedOn w:val="BodyText"/>
    <w:rsid w:val="00D055CC"/>
    <w:pPr>
      <w:spacing w:before="20" w:after="20" w:line="240" w:lineRule="exact"/>
    </w:pPr>
    <w:rPr>
      <w:rFonts w:ascii="Arial" w:hAnsi="Arial"/>
      <w:sz w:val="18"/>
    </w:rPr>
  </w:style>
  <w:style w:type="paragraph" w:customStyle="1" w:styleId="Normal1">
    <w:name w:val="Normal1"/>
    <w:basedOn w:val="Normal"/>
    <w:rsid w:val="0015049D"/>
    <w:pPr>
      <w:spacing w:after="120"/>
      <w:ind w:left="576"/>
    </w:pPr>
    <w:rPr>
      <w:sz w:val="22"/>
    </w:rPr>
  </w:style>
  <w:style w:type="paragraph" w:customStyle="1" w:styleId="spacer">
    <w:name w:val="spacer"/>
    <w:rsid w:val="00002163"/>
    <w:pPr>
      <w:spacing w:before="7200"/>
    </w:pPr>
    <w:rPr>
      <w:rFonts w:ascii="Arial" w:hAnsi="Arial" w:cs="Arial"/>
      <w:bCs/>
      <w:kern w:val="32"/>
      <w:sz w:val="32"/>
      <w:szCs w:val="32"/>
    </w:rPr>
  </w:style>
  <w:style w:type="paragraph" w:customStyle="1" w:styleId="TOCHead">
    <w:name w:val="TOC Head"/>
    <w:rsid w:val="002F68F1"/>
    <w:pPr>
      <w:spacing w:before="320" w:after="240"/>
    </w:pPr>
    <w:rPr>
      <w:rFonts w:ascii="Arial" w:hAnsi="Arial" w:cs="Arial"/>
      <w:b/>
      <w:bCs/>
      <w:kern w:val="32"/>
      <w:sz w:val="28"/>
      <w:szCs w:val="32"/>
    </w:rPr>
  </w:style>
  <w:style w:type="paragraph" w:customStyle="1" w:styleId="Normal2">
    <w:name w:val="Normal2"/>
    <w:basedOn w:val="Normal"/>
    <w:rsid w:val="00B54C8C"/>
    <w:pPr>
      <w:spacing w:before="60" w:after="120"/>
      <w:ind w:left="1440"/>
    </w:pPr>
    <w:rPr>
      <w:sz w:val="22"/>
    </w:rPr>
  </w:style>
  <w:style w:type="paragraph" w:customStyle="1" w:styleId="Normal3">
    <w:name w:val="Normal3"/>
    <w:basedOn w:val="Normal"/>
    <w:rsid w:val="00C46FB2"/>
    <w:pPr>
      <w:tabs>
        <w:tab w:val="num" w:pos="1800"/>
      </w:tabs>
      <w:spacing w:after="120"/>
      <w:ind w:left="1800" w:hanging="720"/>
    </w:pPr>
    <w:rPr>
      <w:sz w:val="22"/>
    </w:rPr>
  </w:style>
  <w:style w:type="paragraph" w:customStyle="1" w:styleId="bulletlevel3">
    <w:name w:val="bullet level 3"/>
    <w:basedOn w:val="Normal"/>
    <w:rsid w:val="00B33B13"/>
    <w:pPr>
      <w:tabs>
        <w:tab w:val="left" w:pos="1080"/>
      </w:tabs>
      <w:spacing w:after="120" w:line="260" w:lineRule="exact"/>
      <w:ind w:left="1440" w:hanging="360"/>
    </w:pPr>
    <w:rPr>
      <w:sz w:val="21"/>
      <w:szCs w:val="21"/>
    </w:rPr>
  </w:style>
  <w:style w:type="paragraph" w:customStyle="1" w:styleId="number">
    <w:name w:val="number"/>
    <w:basedOn w:val="BodyText"/>
    <w:link w:val="numberChar"/>
    <w:rsid w:val="00026313"/>
    <w:pPr>
      <w:tabs>
        <w:tab w:val="left" w:pos="648"/>
      </w:tabs>
      <w:ind w:left="648" w:hanging="288"/>
    </w:pPr>
  </w:style>
  <w:style w:type="character" w:customStyle="1" w:styleId="numberChar">
    <w:name w:val="number Char"/>
    <w:basedOn w:val="BodyTextChar"/>
    <w:link w:val="number"/>
    <w:rsid w:val="00026313"/>
  </w:style>
  <w:style w:type="character" w:styleId="FollowedHyperlink">
    <w:name w:val="FollowedHyperlink"/>
    <w:basedOn w:val="DefaultParagraphFont"/>
    <w:rsid w:val="00D700FA"/>
    <w:rPr>
      <w:color w:val="800080"/>
      <w:u w:val="single"/>
    </w:rPr>
  </w:style>
  <w:style w:type="paragraph" w:customStyle="1" w:styleId="body2">
    <w:name w:val="body2"/>
    <w:basedOn w:val="BodyText"/>
    <w:link w:val="body2Char"/>
    <w:rsid w:val="001349CB"/>
    <w:pPr>
      <w:ind w:left="1260"/>
    </w:pPr>
  </w:style>
  <w:style w:type="character" w:customStyle="1" w:styleId="body2Char">
    <w:name w:val="body2 Char"/>
    <w:basedOn w:val="BodyTextChar"/>
    <w:link w:val="body2"/>
    <w:rsid w:val="001349CB"/>
  </w:style>
  <w:style w:type="paragraph" w:customStyle="1" w:styleId="bullet2level1">
    <w:name w:val="bullet2 level1"/>
    <w:basedOn w:val="bulletlevel1"/>
    <w:rsid w:val="001349CB"/>
    <w:pPr>
      <w:tabs>
        <w:tab w:val="clear" w:pos="576"/>
        <w:tab w:val="clear" w:pos="1872"/>
        <w:tab w:val="left" w:pos="1620"/>
      </w:tabs>
      <w:ind w:left="1620"/>
    </w:pPr>
  </w:style>
  <w:style w:type="paragraph" w:customStyle="1" w:styleId="body3">
    <w:name w:val="body3"/>
    <w:basedOn w:val="body2"/>
    <w:rsid w:val="001349CB"/>
    <w:pPr>
      <w:ind w:left="1980"/>
    </w:pPr>
  </w:style>
  <w:style w:type="character" w:customStyle="1" w:styleId="number3Char">
    <w:name w:val="number 3 Char"/>
    <w:basedOn w:val="BodyTextChar"/>
    <w:link w:val="number3"/>
    <w:rsid w:val="004822CF"/>
  </w:style>
  <w:style w:type="paragraph" w:customStyle="1" w:styleId="number3">
    <w:name w:val="number 3"/>
    <w:basedOn w:val="BodyText"/>
    <w:link w:val="number3Char"/>
    <w:rsid w:val="004822CF"/>
    <w:pPr>
      <w:ind w:left="1980" w:hanging="360"/>
    </w:pPr>
  </w:style>
  <w:style w:type="paragraph" w:customStyle="1" w:styleId="number1">
    <w:name w:val="number 1"/>
    <w:basedOn w:val="BodyText"/>
    <w:rsid w:val="00D85443"/>
    <w:pPr>
      <w:ind w:left="1440" w:hanging="360"/>
    </w:pPr>
  </w:style>
  <w:style w:type="paragraph" w:customStyle="1" w:styleId="number2">
    <w:name w:val="number 2"/>
    <w:basedOn w:val="BodyText"/>
    <w:link w:val="number2Char"/>
    <w:rsid w:val="009D2CFE"/>
    <w:pPr>
      <w:ind w:left="1800" w:hanging="360"/>
    </w:pPr>
  </w:style>
  <w:style w:type="character" w:customStyle="1" w:styleId="number2Char">
    <w:name w:val="number 2 Char"/>
    <w:basedOn w:val="BodyTextChar"/>
    <w:link w:val="number2"/>
    <w:rsid w:val="009D2CFE"/>
  </w:style>
  <w:style w:type="paragraph" w:customStyle="1" w:styleId="bullet3level1">
    <w:name w:val="bullet3 level1"/>
    <w:basedOn w:val="bullet2level1"/>
    <w:rsid w:val="00B97DAF"/>
    <w:pPr>
      <w:tabs>
        <w:tab w:val="left" w:pos="2160"/>
      </w:tabs>
      <w:ind w:left="2160" w:hanging="180"/>
    </w:pPr>
  </w:style>
  <w:style w:type="paragraph" w:customStyle="1" w:styleId="Style1">
    <w:name w:val="Style1"/>
    <w:basedOn w:val="Normal"/>
    <w:rsid w:val="004C31F6"/>
    <w:pPr>
      <w:spacing w:beforeLines="40" w:afterLines="40"/>
      <w:jc w:val="center"/>
    </w:pPr>
    <w:rPr>
      <w:rFonts w:ascii="Wingdings 2" w:hAnsi="Wingdings 2"/>
    </w:rPr>
  </w:style>
  <w:style w:type="paragraph" w:customStyle="1" w:styleId="box">
    <w:name w:val="box"/>
    <w:basedOn w:val="Normal"/>
    <w:rsid w:val="004C31F6"/>
    <w:pPr>
      <w:spacing w:beforeLines="40" w:afterLines="40"/>
      <w:jc w:val="center"/>
    </w:pPr>
    <w:rPr>
      <w:rFonts w:ascii="Wingdings 2" w:hAnsi="Wingdings 2"/>
    </w:rPr>
  </w:style>
  <w:style w:type="paragraph" w:customStyle="1" w:styleId="Level4">
    <w:name w:val="Level 4"/>
    <w:basedOn w:val="Heading3"/>
    <w:rsid w:val="00B423D5"/>
    <w:pPr>
      <w:numPr>
        <w:ilvl w:val="0"/>
        <w:numId w:val="0"/>
      </w:numPr>
    </w:pPr>
    <w:rPr>
      <w:smallCaps/>
      <w:sz w:val="19"/>
      <w:szCs w:val="19"/>
    </w:rPr>
  </w:style>
  <w:style w:type="paragraph" w:customStyle="1" w:styleId="Level2">
    <w:name w:val="Level 2"/>
    <w:basedOn w:val="Heading2"/>
    <w:link w:val="Level2Char"/>
    <w:rsid w:val="00B423D5"/>
    <w:pPr>
      <w:numPr>
        <w:ilvl w:val="0"/>
        <w:numId w:val="0"/>
      </w:numPr>
    </w:pPr>
  </w:style>
  <w:style w:type="character" w:customStyle="1" w:styleId="Level2Char">
    <w:name w:val="Level 2 Char"/>
    <w:basedOn w:val="Heading2Char"/>
    <w:link w:val="Level2"/>
    <w:rsid w:val="00B423D5"/>
  </w:style>
  <w:style w:type="paragraph" w:customStyle="1" w:styleId="Table0">
    <w:name w:val="Table"/>
    <w:basedOn w:val="BodyText"/>
    <w:rsid w:val="00031636"/>
    <w:pPr>
      <w:spacing w:before="60" w:after="0" w:line="240" w:lineRule="auto"/>
    </w:pPr>
    <w:rPr>
      <w:rFonts w:ascii="Arial" w:hAnsi="Arial"/>
      <w:sz w:val="24"/>
      <w:szCs w:val="20"/>
    </w:rPr>
  </w:style>
  <w:style w:type="paragraph" w:customStyle="1" w:styleId="TableHeading">
    <w:name w:val="Table Heading"/>
    <w:basedOn w:val="BodyText"/>
    <w:next w:val="Table0"/>
    <w:rsid w:val="00031636"/>
    <w:pPr>
      <w:spacing w:before="60" w:after="0" w:line="240" w:lineRule="auto"/>
      <w:jc w:val="center"/>
    </w:pPr>
    <w:rPr>
      <w:rFonts w:ascii="Arial" w:hAnsi="Arial"/>
      <w:b/>
      <w:sz w:val="24"/>
      <w:szCs w:val="20"/>
    </w:rPr>
  </w:style>
  <w:style w:type="character" w:styleId="CommentReference">
    <w:name w:val="annotation reference"/>
    <w:basedOn w:val="DefaultParagraphFont"/>
    <w:semiHidden/>
    <w:rsid w:val="00847C44"/>
    <w:rPr>
      <w:sz w:val="16"/>
    </w:rPr>
  </w:style>
  <w:style w:type="paragraph" w:styleId="CommentText">
    <w:name w:val="annotation text"/>
    <w:basedOn w:val="Normal"/>
    <w:rsid w:val="00BB555A"/>
    <w:pPr>
      <w:widowControl w:val="0"/>
      <w:spacing w:line="240" w:lineRule="atLeast"/>
    </w:pPr>
    <w:rPr>
      <w:rFonts w:ascii="Arial" w:hAnsi="Arial"/>
      <w:sz w:val="16"/>
      <w:szCs w:val="20"/>
    </w:rPr>
  </w:style>
  <w:style w:type="paragraph" w:styleId="CommentSubject">
    <w:name w:val="annotation subject"/>
    <w:basedOn w:val="CommentText"/>
    <w:next w:val="CommentText"/>
    <w:semiHidden/>
    <w:rsid w:val="00B8748E"/>
    <w:pPr>
      <w:widowControl/>
      <w:spacing w:line="240" w:lineRule="auto"/>
    </w:pPr>
    <w:rPr>
      <w:b/>
      <w:bCs/>
    </w:rPr>
  </w:style>
  <w:style w:type="character" w:customStyle="1" w:styleId="Style">
    <w:name w:val="Style"/>
    <w:basedOn w:val="CommentReference"/>
    <w:rsid w:val="00B8748E"/>
    <w:rPr>
      <w:rFonts w:ascii="Arial" w:hAnsi="Arial"/>
      <w:sz w:val="18"/>
    </w:rPr>
  </w:style>
  <w:style w:type="paragraph" w:customStyle="1" w:styleId="instruction">
    <w:name w:val="instruction"/>
    <w:basedOn w:val="BodyText"/>
    <w:rsid w:val="00471667"/>
    <w:pPr>
      <w:pBdr>
        <w:top w:val="dashSmallGap" w:sz="4" w:space="1" w:color="auto"/>
        <w:left w:val="dashSmallGap" w:sz="4" w:space="4" w:color="auto"/>
        <w:bottom w:val="dashSmallGap" w:sz="4" w:space="1" w:color="auto"/>
        <w:right w:val="dashSmallGap" w:sz="4" w:space="4" w:color="auto"/>
      </w:pBdr>
      <w:shd w:val="clear" w:color="auto" w:fill="FFFF99"/>
    </w:pPr>
    <w:rPr>
      <w:rFonts w:ascii="Arial" w:hAnsi="Arial"/>
      <w:sz w:val="16"/>
      <w:szCs w:val="20"/>
    </w:rPr>
  </w:style>
  <w:style w:type="paragraph" w:customStyle="1" w:styleId="body4">
    <w:name w:val="body4"/>
    <w:basedOn w:val="body3"/>
    <w:rsid w:val="001349CB"/>
    <w:pPr>
      <w:ind w:left="2700"/>
    </w:pPr>
  </w:style>
  <w:style w:type="paragraph" w:customStyle="1" w:styleId="bullet4level1">
    <w:name w:val="bullet4 level1"/>
    <w:basedOn w:val="bullet3level1"/>
    <w:rsid w:val="001349CB"/>
    <w:pPr>
      <w:tabs>
        <w:tab w:val="clear" w:pos="1620"/>
        <w:tab w:val="clear" w:pos="2160"/>
        <w:tab w:val="left" w:pos="3060"/>
      </w:tabs>
      <w:ind w:left="3060"/>
    </w:pPr>
  </w:style>
  <w:style w:type="paragraph" w:styleId="EndnoteText">
    <w:name w:val="endnote text"/>
    <w:basedOn w:val="Normal"/>
    <w:semiHidden/>
    <w:rsid w:val="00FF3C6F"/>
    <w:rPr>
      <w:sz w:val="20"/>
      <w:szCs w:val="20"/>
    </w:rPr>
  </w:style>
  <w:style w:type="character" w:styleId="EndnoteReference">
    <w:name w:val="endnote reference"/>
    <w:basedOn w:val="DefaultParagraphFont"/>
    <w:semiHidden/>
    <w:rsid w:val="00FF3C6F"/>
    <w:rPr>
      <w:vertAlign w:val="superscript"/>
    </w:rPr>
  </w:style>
  <w:style w:type="paragraph" w:customStyle="1" w:styleId="bullet4level2">
    <w:name w:val="bullet4 level2"/>
    <w:basedOn w:val="bullet4level1"/>
    <w:rsid w:val="00B75C8F"/>
    <w:pPr>
      <w:tabs>
        <w:tab w:val="left" w:pos="2880"/>
      </w:tabs>
      <w:ind w:left="2880" w:hanging="360"/>
    </w:pPr>
  </w:style>
  <w:style w:type="paragraph" w:customStyle="1" w:styleId="title">
    <w:name w:val="title"/>
    <w:rsid w:val="00612D8C"/>
    <w:pPr>
      <w:spacing w:before="120" w:after="240"/>
    </w:pPr>
    <w:rPr>
      <w:rFonts w:ascii="Arial" w:hAnsi="Arial" w:cs="Arial"/>
      <w:b/>
      <w:bCs/>
      <w:iCs/>
      <w:szCs w:val="28"/>
    </w:rPr>
  </w:style>
  <w:style w:type="table" w:styleId="TableGrid1">
    <w:name w:val="Table Grid 1"/>
    <w:basedOn w:val="TableNormal"/>
    <w:rsid w:val="00A51B17"/>
    <w:pPr>
      <w:spacing w:before="40" w:after="40"/>
    </w:pPr>
    <w:rPr>
      <w:rFonts w:ascii="Arial Black" w:hAnsi="Arial Black"/>
      <w:color w:val="FFFFFF"/>
      <w:sz w:val="18"/>
    </w:rPr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404040"/>
      <w:vAlign w:val="center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character" w:customStyle="1" w:styleId="CharChar1">
    <w:name w:val="Char Char1"/>
    <w:basedOn w:val="DefaultParagraphFont"/>
    <w:rsid w:val="00756FD6"/>
    <w:rPr>
      <w:rFonts w:ascii="Arial" w:hAnsi="Arial" w:cs="Arial"/>
      <w:b/>
      <w:bCs/>
      <w:iCs/>
      <w:sz w:val="22"/>
      <w:szCs w:val="28"/>
      <w:lang w:val="en-US" w:eastAsia="en-US" w:bidi="ar-SA"/>
    </w:rPr>
  </w:style>
  <w:style w:type="paragraph" w:customStyle="1" w:styleId="Char1">
    <w:name w:val="Char1"/>
    <w:basedOn w:val="Normal"/>
    <w:rsid w:val="00756FD6"/>
    <w:pPr>
      <w:spacing w:after="160" w:line="240" w:lineRule="exact"/>
    </w:pPr>
    <w:rPr>
      <w:rFonts w:ascii="Verdana" w:hAnsi="Verdana"/>
      <w:sz w:val="16"/>
      <w:szCs w:val="20"/>
    </w:rPr>
  </w:style>
  <w:style w:type="paragraph" w:customStyle="1" w:styleId="bulletlevel10">
    <w:name w:val="bulletlevel1"/>
    <w:basedOn w:val="Normal"/>
    <w:rsid w:val="00D624AD"/>
    <w:pPr>
      <w:tabs>
        <w:tab w:val="num" w:pos="1440"/>
      </w:tabs>
      <w:spacing w:after="120" w:line="260" w:lineRule="atLeast"/>
      <w:ind w:left="576" w:hanging="288"/>
    </w:pPr>
    <w:rPr>
      <w:sz w:val="21"/>
      <w:szCs w:val="21"/>
    </w:rPr>
  </w:style>
  <w:style w:type="paragraph" w:customStyle="1" w:styleId="Char">
    <w:name w:val="Char"/>
    <w:basedOn w:val="Normal"/>
    <w:rsid w:val="008F5F4F"/>
    <w:pPr>
      <w:spacing w:after="160" w:line="240" w:lineRule="exact"/>
    </w:pPr>
    <w:rPr>
      <w:rFonts w:ascii="Verdana" w:hAnsi="Verdana"/>
      <w:sz w:val="16"/>
      <w:szCs w:val="20"/>
    </w:rPr>
  </w:style>
  <w:style w:type="character" w:customStyle="1" w:styleId="CharChar3">
    <w:name w:val="Char Char3"/>
    <w:basedOn w:val="DefaultParagraphFont"/>
    <w:rsid w:val="009F4D63"/>
    <w:rPr>
      <w:rFonts w:ascii="Arial" w:hAnsi="Arial" w:cs="Arial"/>
      <w:b/>
      <w:bCs/>
      <w:kern w:val="32"/>
      <w:sz w:val="28"/>
      <w:szCs w:val="32"/>
    </w:rPr>
  </w:style>
  <w:style w:type="paragraph" w:styleId="ListParagraph">
    <w:name w:val="List Paragraph"/>
    <w:basedOn w:val="Normal"/>
    <w:uiPriority w:val="34"/>
    <w:qFormat/>
    <w:rsid w:val="003C3287"/>
    <w:pPr>
      <w:ind w:left="720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190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5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9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4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4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72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6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1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0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92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31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26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38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87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2744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27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5939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4796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2128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3305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648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8983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74518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833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7461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1053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613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654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2099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893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7771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19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889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741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562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52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48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248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226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62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17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501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13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431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1544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965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299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379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44297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83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4063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266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9980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43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815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350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98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285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618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61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6590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061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466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0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855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8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57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91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642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97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49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16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337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708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6818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482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4854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3799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005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092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032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284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234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942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797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010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72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91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629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865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2186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26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63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08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3754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997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37490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56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257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711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884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896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654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05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050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048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627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016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017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51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32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906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300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84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745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291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846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33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75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92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855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919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102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57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139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92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413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33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619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915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84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37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22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262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170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296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141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187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771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8780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160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3380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667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354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9448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412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3792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501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451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415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9445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840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929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701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2358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62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367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3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046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33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8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837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84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3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817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690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14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982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0728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986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3026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050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7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21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776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140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42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19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623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391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368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77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09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870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43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612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76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2421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411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253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975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637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518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5753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4470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6800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177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63633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3917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8691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8172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9981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37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5098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78554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084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211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577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://planning.ercot.com/login/login" TargetMode="External"/><Relationship Id="rId18" Type="http://schemas.openxmlformats.org/officeDocument/2006/relationships/image" Target="media/image6.png"/><Relationship Id="rId26" Type="http://schemas.openxmlformats.org/officeDocument/2006/relationships/image" Target="media/image14.wmf"/><Relationship Id="rId3" Type="http://schemas.openxmlformats.org/officeDocument/2006/relationships/customXml" Target="../customXml/item3.xml"/><Relationship Id="rId21" Type="http://schemas.openxmlformats.org/officeDocument/2006/relationships/image" Target="media/image9.wmf"/><Relationship Id="rId34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image" Target="media/image5.emf"/><Relationship Id="rId25" Type="http://schemas.openxmlformats.org/officeDocument/2006/relationships/image" Target="media/image13.emf"/><Relationship Id="rId33" Type="http://schemas.openxmlformats.org/officeDocument/2006/relationships/header" Target="header4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image" Target="media/image8.wmf"/><Relationship Id="rId29" Type="http://schemas.openxmlformats.org/officeDocument/2006/relationships/image" Target="cid:image001.png@01CB4F68.7238A8A0" TargetMode="Externa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24" Type="http://schemas.openxmlformats.org/officeDocument/2006/relationships/image" Target="media/image12.wmf"/><Relationship Id="rId32" Type="http://schemas.openxmlformats.org/officeDocument/2006/relationships/footer" Target="footer2.xml"/><Relationship Id="rId5" Type="http://schemas.openxmlformats.org/officeDocument/2006/relationships/styles" Target="styles.xml"/><Relationship Id="rId15" Type="http://schemas.openxmlformats.org/officeDocument/2006/relationships/image" Target="media/image3.emf"/><Relationship Id="rId23" Type="http://schemas.openxmlformats.org/officeDocument/2006/relationships/image" Target="media/image11.wmf"/><Relationship Id="rId28" Type="http://schemas.openxmlformats.org/officeDocument/2006/relationships/image" Target="media/image16.png"/><Relationship Id="rId10" Type="http://schemas.openxmlformats.org/officeDocument/2006/relationships/image" Target="media/image1.jpeg"/><Relationship Id="rId19" Type="http://schemas.openxmlformats.org/officeDocument/2006/relationships/image" Target="media/image7.wmf"/><Relationship Id="rId31" Type="http://schemas.openxmlformats.org/officeDocument/2006/relationships/header" Target="header3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emf"/><Relationship Id="rId22" Type="http://schemas.openxmlformats.org/officeDocument/2006/relationships/image" Target="media/image10.wmf"/><Relationship Id="rId27" Type="http://schemas.openxmlformats.org/officeDocument/2006/relationships/image" Target="media/image15.emf"/><Relationship Id="rId30" Type="http://schemas.openxmlformats.org/officeDocument/2006/relationships/header" Target="header2.xml"/><Relationship Id="rId35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khorne\Application%20Data\Microsoft\Templates\requirements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537AB177D187446BF41A090E685C032" ma:contentTypeVersion="1" ma:contentTypeDescription="Create a new document." ma:contentTypeScope="" ma:versionID="15111435b0865f1358d89f76bcc3b6f1">
  <xsd:schema xmlns:xsd="http://www.w3.org/2001/XMLSchema" xmlns:xs="http://www.w3.org/2001/XMLSchema" xmlns:p="http://schemas.microsoft.com/office/2006/metadata/properties" xmlns:ns2="c34af464-7aa1-4edd-9be4-83dffc1cb926" targetNamespace="http://schemas.microsoft.com/office/2006/metadata/properties" ma:root="true" ma:fieldsID="d2ef87214bc6517c696ac87735179859" ns2:_="">
    <xsd:import namespace="c34af464-7aa1-4edd-9be4-83dffc1cb926"/>
    <xsd:element name="properties">
      <xsd:complexType>
        <xsd:sequence>
          <xsd:element name="documentManagement">
            <xsd:complexType>
              <xsd:all>
                <xsd:element ref="ns2:Information_x0020_Classification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34af464-7aa1-4edd-9be4-83dffc1cb926" elementFormDefault="qualified">
    <xsd:import namespace="http://schemas.microsoft.com/office/2006/documentManagement/types"/>
    <xsd:import namespace="http://schemas.microsoft.com/office/infopath/2007/PartnerControls"/>
    <xsd:element name="Information_x0020_Classification" ma:index="8" ma:displayName="Information Classification" ma:default="ERCOT Limited" ma:description="ERCOT Information Classification" ma:format="Dropdown" ma:internalName="Information_x0020_Classification">
      <xsd:simpleType>
        <xsd:restriction base="dms:Choice">
          <xsd:enumeration value="Public"/>
          <xsd:enumeration value="ERCOT Limited"/>
          <xsd:enumeration value="ERCOT Confidential"/>
          <xsd:enumeration value="ERCOT Restricted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>
  <documentManagement>
    <Information_x0020_Classification xmlns="c34af464-7aa1-4edd-9be4-83dffc1cb926">ERCOT Limited</Information_x0020_Classification>
  </documentManagement>
</p:properties>
</file>

<file path=customXml/itemProps1.xml><?xml version="1.0" encoding="utf-8"?>
<ds:datastoreItem xmlns:ds="http://schemas.openxmlformats.org/officeDocument/2006/customXml" ds:itemID="{79D31F73-E3D4-4598-8DF3-D33B20AE906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20B3CFC-5F62-4D14-BBA8-F837B3DC7C6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34af464-7aa1-4edd-9be4-83dffc1cb92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8140D96-0288-432A-B1DB-9CE22E65B3DC}">
  <ds:schemaRefs>
    <ds:schemaRef ds:uri="http://schemas.microsoft.com/office/2006/metadata/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requirements.dot</Template>
  <TotalTime>1</TotalTime>
  <Pages>21</Pages>
  <Words>2365</Words>
  <Characters>14433</Characters>
  <Application>Microsoft Office Word</Application>
  <DocSecurity>0</DocSecurity>
  <Lines>120</Lines>
  <Paragraphs>33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ROS Report</vt:lpstr>
    </vt:vector>
  </TitlesOfParts>
  <Company>ERCOT</Company>
  <LinksUpToDate>false</LinksUpToDate>
  <CharactersWithSpaces>16765</CharactersWithSpaces>
  <SharedDoc>false</SharedDoc>
  <HLinks>
    <vt:vector size="66" baseType="variant">
      <vt:variant>
        <vt:i4>4718615</vt:i4>
      </vt:variant>
      <vt:variant>
        <vt:i4>63</vt:i4>
      </vt:variant>
      <vt:variant>
        <vt:i4>0</vt:i4>
      </vt:variant>
      <vt:variant>
        <vt:i4>5</vt:i4>
      </vt:variant>
      <vt:variant>
        <vt:lpwstr>http://planning.ercot.com/login/login</vt:lpwstr>
      </vt:variant>
      <vt:variant>
        <vt:lpwstr/>
      </vt:variant>
      <vt:variant>
        <vt:i4>1572919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_Toc274222388</vt:lpwstr>
      </vt:variant>
      <vt:variant>
        <vt:i4>1572919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_Toc274222387</vt:lpwstr>
      </vt:variant>
      <vt:variant>
        <vt:i4>1572919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_Toc274222386</vt:lpwstr>
      </vt:variant>
      <vt:variant>
        <vt:i4>1572919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_Toc274222385</vt:lpwstr>
      </vt:variant>
      <vt:variant>
        <vt:i4>1572919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_Toc274222384</vt:lpwstr>
      </vt:variant>
      <vt:variant>
        <vt:i4>1572919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_Toc274222383</vt:lpwstr>
      </vt:variant>
      <vt:variant>
        <vt:i4>1572919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_Toc274222382</vt:lpwstr>
      </vt:variant>
      <vt:variant>
        <vt:i4>1572919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_Toc274222381</vt:lpwstr>
      </vt:variant>
      <vt:variant>
        <vt:i4>1507383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_Toc274222379</vt:lpwstr>
      </vt:variant>
      <vt:variant>
        <vt:i4>1507383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_Toc274222378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ROS Report</dc:title>
  <dc:subject/>
  <dc:creator>khorne</dc:creator>
  <cp:keywords/>
  <cp:lastModifiedBy>sschneider</cp:lastModifiedBy>
  <cp:revision>2</cp:revision>
  <cp:lastPrinted>2010-05-28T13:32:00Z</cp:lastPrinted>
  <dcterms:created xsi:type="dcterms:W3CDTF">2011-01-06T20:26:00Z</dcterms:created>
  <dcterms:modified xsi:type="dcterms:W3CDTF">2011-01-06T20:26:00Z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UID">
    <vt:lpwstr>{20050107-2159-253E-BADC-2BC2081708B3}</vt:lpwstr>
  </property>
  <property fmtid="{D5CDD505-2E9C-101B-9397-08002B2CF9AE}" pid="3" name="Owner">
    <vt:lpwstr>98</vt:lpwstr>
  </property>
  <property fmtid="{D5CDD505-2E9C-101B-9397-08002B2CF9AE}" pid="4" name="Status">
    <vt:lpwstr>Ready for review</vt:lpwstr>
  </property>
  <property fmtid="{D5CDD505-2E9C-101B-9397-08002B2CF9AE}" pid="5" name="ContentType">
    <vt:lpwstr>Document</vt:lpwstr>
  </property>
  <property fmtid="{D5CDD505-2E9C-101B-9397-08002B2CF9AE}" pid="6" name="Subject">
    <vt:lpwstr/>
  </property>
  <property fmtid="{D5CDD505-2E9C-101B-9397-08002B2CF9AE}" pid="7" name="Keywords">
    <vt:lpwstr/>
  </property>
  <property fmtid="{D5CDD505-2E9C-101B-9397-08002B2CF9AE}" pid="8" name="_Author">
    <vt:lpwstr>khorne</vt:lpwstr>
  </property>
  <property fmtid="{D5CDD505-2E9C-101B-9397-08002B2CF9AE}" pid="9" name="_Category">
    <vt:lpwstr/>
  </property>
  <property fmtid="{D5CDD505-2E9C-101B-9397-08002B2CF9AE}" pid="10" name="Categories">
    <vt:lpwstr/>
  </property>
  <property fmtid="{D5CDD505-2E9C-101B-9397-08002B2CF9AE}" pid="11" name="Approval Level">
    <vt:lpwstr/>
  </property>
  <property fmtid="{D5CDD505-2E9C-101B-9397-08002B2CF9AE}" pid="12" name="_Comments">
    <vt:lpwstr/>
  </property>
  <property fmtid="{D5CDD505-2E9C-101B-9397-08002B2CF9AE}" pid="13" name="Assigned To">
    <vt:lpwstr/>
  </property>
</Properties>
</file>