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FA" w:rsidRPr="00DF59FA" w:rsidRDefault="00DF59FA"/>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C870DF" w:rsidRPr="00DF59FA" w:rsidRDefault="00A532DC" w:rsidP="00A532DC">
            <w:pPr>
              <w:rPr>
                <w:rFonts w:cs="Arial"/>
                <w:b/>
              </w:rPr>
            </w:pPr>
            <w:r>
              <w:rPr>
                <w:rFonts w:cs="Arial"/>
                <w:b/>
              </w:rPr>
              <w:t>MD-09 Wind Generation Dispatch in the Nodal Protocols</w:t>
            </w:r>
            <w:r w:rsidR="00C870DF" w:rsidRPr="00DF59FA">
              <w:rPr>
                <w:rFonts w:cs="Arial"/>
                <w:b/>
              </w:rPr>
              <w:t>:</w:t>
            </w:r>
            <w:r w:rsidR="00C870DF" w:rsidRPr="00DF59FA">
              <w:rPr>
                <w:rFonts w:cs="Arial"/>
              </w:rPr>
              <w:t xml:space="preserve">  </w:t>
            </w:r>
            <w:r>
              <w:rPr>
                <w:rFonts w:cs="Arial"/>
              </w:rPr>
              <w:t xml:space="preserve">The current nodal protocols call for WGRs to follow ERCOT Base Point instructions when the Security Constrained Economic Dispatch (SCED) calculation indicate they must be curtailed below their High Sustained Limit (HSL)to maintain system reliability.  The trigger to indicate that the WGR must curtail its output is when the Base Point it receives from SCED is more than 2 MW below the HSL used by SCED.  The HSL for a WGR is dependent upon wind conditions and is thus changing routinely.  The current nodal protocols call for WGRs to routinely update their HSL by real-time telemetry to ERCOT.  It became apparent that it was not possible for the WGR to know which HSL update to use.  One solution is to have SCED send out a curtailment flag to signal to the WGR when it must curtail.  While this is judged to be the best resolution for the issue it would require software changes </w:t>
            </w:r>
            <w:r w:rsidR="00AC5761">
              <w:rPr>
                <w:rFonts w:cs="Arial"/>
              </w:rPr>
              <w:t>and would not be available until after nodal go live.  In the interim, a change in the WGR telemetry procedure has been developed to insure that the WGR and SCED are using the same HSL for their trigger.  This requires a temporary software change in all of the WGRs control centers.</w:t>
            </w:r>
            <w:r w:rsidR="004E67C3">
              <w:rPr>
                <w:rFonts w:cs="Arial"/>
              </w:rPr>
              <w:t xml:space="preserve">  The process requiring all WGRs to modify their software is in progress.</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AC5761">
            <w:pPr>
              <w:rPr>
                <w:rFonts w:cs="Arial"/>
              </w:rPr>
            </w:pPr>
            <w:r w:rsidRPr="00DF59FA">
              <w:rPr>
                <w:rFonts w:cs="Arial"/>
              </w:rPr>
              <w:t>High</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AC5761">
            <w:pPr>
              <w:rPr>
                <w:rFonts w:cs="Arial"/>
              </w:rPr>
            </w:pPr>
            <w:r w:rsidRPr="00DF59FA">
              <w:rPr>
                <w:rFonts w:cs="Arial"/>
                <w:u w:val="single"/>
              </w:rPr>
              <w:t>Policy</w:t>
            </w:r>
            <w:r w:rsidRPr="00DF59FA">
              <w:rPr>
                <w:rFonts w:cs="Arial"/>
              </w:rPr>
              <w:t xml:space="preserve">:  </w:t>
            </w:r>
            <w:r w:rsidR="00AC5761">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AC5761">
            <w:pPr>
              <w:rPr>
                <w:rFonts w:cs="Arial"/>
              </w:rPr>
            </w:pPr>
            <w:r w:rsidRPr="00DF59FA">
              <w:rPr>
                <w:rFonts w:cs="Arial"/>
                <w:u w:val="single"/>
              </w:rPr>
              <w:t>Reliability</w:t>
            </w:r>
            <w:r w:rsidRPr="00DF59FA">
              <w:rPr>
                <w:rFonts w:cs="Arial"/>
              </w:rPr>
              <w:t xml:space="preserve">: </w:t>
            </w:r>
            <w:r w:rsidR="00AC5761">
              <w:rPr>
                <w:rFonts w:cs="Arial"/>
              </w:rPr>
              <w:t>This modified procedure maintains the synchronization between SCED and the WGRs in order to maintain reliable operations.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AC5761">
            <w:pPr>
              <w:rPr>
                <w:rFonts w:cs="Arial"/>
              </w:rPr>
            </w:pPr>
            <w:r w:rsidRPr="00DF59FA">
              <w:rPr>
                <w:rFonts w:cs="Arial"/>
                <w:u w:val="single"/>
              </w:rPr>
              <w:t>Technical</w:t>
            </w:r>
            <w:r w:rsidRPr="00DF59FA">
              <w:rPr>
                <w:rFonts w:cs="Arial"/>
              </w:rPr>
              <w:t xml:space="preserve">:  </w:t>
            </w:r>
            <w:r w:rsidR="00AC5761">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AC5761">
            <w:pPr>
              <w:rPr>
                <w:rFonts w:cs="Arial"/>
              </w:rPr>
            </w:pPr>
            <w:r w:rsidRPr="00DF59FA">
              <w:rPr>
                <w:rFonts w:cs="Arial"/>
                <w:u w:val="single"/>
              </w:rPr>
              <w:t>Market</w:t>
            </w:r>
            <w:r w:rsidRPr="00DF59FA">
              <w:rPr>
                <w:rFonts w:cs="Arial"/>
              </w:rPr>
              <w:t xml:space="preserve">:  </w:t>
            </w:r>
            <w:r w:rsidR="00AC5761">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AC5761">
            <w:pPr>
              <w:rPr>
                <w:rFonts w:cs="Arial"/>
              </w:rPr>
            </w:pPr>
            <w:r w:rsidRPr="00DF59FA">
              <w:rPr>
                <w:rFonts w:cs="Arial"/>
                <w:u w:val="single"/>
              </w:rPr>
              <w:t>Performance/Compliance</w:t>
            </w:r>
            <w:r w:rsidRPr="00DF59FA">
              <w:rPr>
                <w:rFonts w:cs="Arial"/>
              </w:rPr>
              <w:t xml:space="preserve">:  </w:t>
            </w:r>
            <w:r w:rsidR="00AC5761">
              <w:rPr>
                <w:rFonts w:cs="Arial"/>
              </w:rPr>
              <w:t>Clarifies the performance requirement for the WGR.</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AC5761">
            <w:pPr>
              <w:rPr>
                <w:rFonts w:cs="Arial"/>
              </w:rPr>
            </w:pPr>
            <w:r w:rsidRPr="00DF59FA">
              <w:rPr>
                <w:rFonts w:cs="Arial"/>
                <w:u w:val="single"/>
              </w:rPr>
              <w:t>Cost Allocation</w:t>
            </w:r>
            <w:r w:rsidRPr="00DF59FA">
              <w:rPr>
                <w:rFonts w:cs="Arial"/>
              </w:rPr>
              <w:t xml:space="preserve">:  </w:t>
            </w:r>
            <w:r w:rsidR="00AC5761">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C870DF" w:rsidRPr="00AC5761" w:rsidRDefault="00C870DF" w:rsidP="006D0C4B">
            <w:pPr>
              <w:rPr>
                <w:rFonts w:cs="Arial"/>
              </w:rPr>
            </w:pPr>
            <w:r w:rsidRPr="00DF59FA">
              <w:rPr>
                <w:rFonts w:cs="Arial"/>
                <w:u w:val="single"/>
              </w:rPr>
              <w:t>Recommendation</w:t>
            </w:r>
            <w:r w:rsidR="00AC5761">
              <w:rPr>
                <w:rFonts w:cs="Arial"/>
                <w:u w:val="single"/>
              </w:rPr>
              <w:t>:</w:t>
            </w:r>
            <w:r w:rsidR="00AC5761">
              <w:rPr>
                <w:rFonts w:cs="Arial"/>
              </w:rPr>
              <w:t xml:space="preserve"> Develop a nodal protocol revision to temporarily resolve the issue by changing the WGR </w:t>
            </w:r>
            <w:r w:rsidR="006D0C4B">
              <w:rPr>
                <w:rFonts w:cs="Arial"/>
              </w:rPr>
              <w:t>HSL telemetry procedure.  Develop an additional nodal protocol revision, to be implemented after go live, for SCED to send a curtailment flag when needed; coordinate with other WGR related nodal revisions requiring software changes (MD-10, MD-11).</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Activities</w:t>
            </w:r>
          </w:p>
        </w:tc>
        <w:tc>
          <w:tcPr>
            <w:tcW w:w="7481" w:type="dxa"/>
            <w:vAlign w:val="center"/>
          </w:tcPr>
          <w:p w:rsidR="00C870DF" w:rsidRPr="00DF59FA" w:rsidRDefault="00C870DF" w:rsidP="006D0C4B">
            <w:pPr>
              <w:rPr>
                <w:rFonts w:cs="Arial"/>
              </w:rPr>
            </w:pPr>
            <w:r w:rsidRPr="00DF59FA">
              <w:rPr>
                <w:rFonts w:cs="Arial"/>
                <w:u w:val="single"/>
              </w:rPr>
              <w:t>ERCOT (E X)</w:t>
            </w:r>
            <w:r w:rsidRPr="00DF59FA">
              <w:rPr>
                <w:rFonts w:cs="Arial"/>
              </w:rPr>
              <w:t xml:space="preserve">:  </w:t>
            </w:r>
            <w:r w:rsidR="006D0C4B">
              <w:rPr>
                <w:rFonts w:cs="Arial"/>
              </w:rPr>
              <w:t>Assist in analyzing and resolving the issue.  Implement the needed changes.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4E67C3" w:rsidRDefault="00C870DF" w:rsidP="006D0C4B">
            <w:pPr>
              <w:rPr>
                <w:rFonts w:cs="Arial"/>
              </w:rPr>
            </w:pPr>
            <w:r w:rsidRPr="00DF59FA">
              <w:rPr>
                <w:rFonts w:cs="Arial"/>
                <w:u w:val="single"/>
              </w:rPr>
              <w:t>Market Participants</w:t>
            </w:r>
            <w:r w:rsidR="00CB1EE4" w:rsidRPr="00DF59FA">
              <w:rPr>
                <w:rFonts w:cs="Arial"/>
                <w:u w:val="single"/>
              </w:rPr>
              <w:t xml:space="preserve"> (MP X)</w:t>
            </w:r>
            <w:r w:rsidRPr="00DF59FA">
              <w:rPr>
                <w:rFonts w:cs="Arial"/>
              </w:rPr>
              <w:t xml:space="preserve">:  </w:t>
            </w:r>
          </w:p>
          <w:p w:rsidR="004E67C3" w:rsidRDefault="004E67C3" w:rsidP="006D0C4B">
            <w:pPr>
              <w:rPr>
                <w:rFonts w:cs="Arial"/>
              </w:rPr>
            </w:pPr>
          </w:p>
          <w:p w:rsidR="00C870DF" w:rsidRPr="00DF59FA" w:rsidRDefault="006D0C4B" w:rsidP="006D0C4B">
            <w:pPr>
              <w:rPr>
                <w:rFonts w:cs="Arial"/>
              </w:rPr>
            </w:pPr>
            <w:r w:rsidRPr="004E67C3">
              <w:rPr>
                <w:rFonts w:cs="Arial"/>
                <w:u w:val="single"/>
              </w:rPr>
              <w:t>WGRs</w:t>
            </w:r>
            <w:r>
              <w:rPr>
                <w:rFonts w:cs="Arial"/>
              </w:rPr>
              <w:t xml:space="preserve"> implement the temporary fix in their software and procedures.  Assist in analyzing and resolving the issue.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Follow-Up</w:t>
            </w:r>
          </w:p>
        </w:tc>
        <w:tc>
          <w:tcPr>
            <w:tcW w:w="7481" w:type="dxa"/>
            <w:vAlign w:val="center"/>
          </w:tcPr>
          <w:p w:rsidR="00C870DF" w:rsidRPr="00DF59FA" w:rsidRDefault="006D0C4B" w:rsidP="00DF59FA">
            <w:pPr>
              <w:rPr>
                <w:rFonts w:cs="Arial"/>
              </w:rPr>
            </w:pPr>
            <w:r>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C870DF" w:rsidRDefault="006D0C4B" w:rsidP="00DF59FA">
            <w:pPr>
              <w:rPr>
                <w:rFonts w:cs="Arial"/>
              </w:rPr>
            </w:pPr>
            <w:r>
              <w:rPr>
                <w:rFonts w:cs="Arial"/>
              </w:rPr>
              <w:t xml:space="preserve">Nodal Protocol Revision Request 214 specifying a revised WGR HSL update </w:t>
            </w:r>
            <w:r>
              <w:rPr>
                <w:rFonts w:cs="Arial"/>
              </w:rPr>
              <w:lastRenderedPageBreak/>
              <w:t>process i</w:t>
            </w:r>
            <w:r w:rsidR="004E67C3">
              <w:rPr>
                <w:rFonts w:cs="Arial"/>
              </w:rPr>
              <w:t>s</w:t>
            </w:r>
            <w:r>
              <w:rPr>
                <w:rFonts w:cs="Arial"/>
              </w:rPr>
              <w:t xml:space="preserve"> in the approval process.</w:t>
            </w:r>
          </w:p>
          <w:p w:rsidR="006D0C4B" w:rsidRDefault="006D0C4B" w:rsidP="00DF59FA">
            <w:pPr>
              <w:rPr>
                <w:rFonts w:cs="Arial"/>
              </w:rPr>
            </w:pPr>
          </w:p>
          <w:p w:rsidR="006D0C4B" w:rsidRPr="00DF59FA" w:rsidRDefault="006D0C4B" w:rsidP="006D0C4B">
            <w:pPr>
              <w:rPr>
                <w:rFonts w:cs="Arial"/>
              </w:rPr>
            </w:pPr>
            <w:r>
              <w:rPr>
                <w:rFonts w:cs="Arial"/>
              </w:rPr>
              <w:t xml:space="preserve">By July 2010 Submit a nodal protocol revision request </w:t>
            </w:r>
            <w:r w:rsidR="002F633A">
              <w:rPr>
                <w:rFonts w:cs="Arial"/>
              </w:rPr>
              <w:t xml:space="preserve">requiring a change in the nodal software </w:t>
            </w:r>
            <w:r>
              <w:rPr>
                <w:rFonts w:cs="Arial"/>
              </w:rPr>
              <w:t xml:space="preserve">creating a curtailment flag when needed by SCED (coordinate with </w:t>
            </w:r>
            <w:r w:rsidR="002F633A">
              <w:rPr>
                <w:rFonts w:cs="Arial"/>
              </w:rPr>
              <w:t>MD-10 and MD-11)</w:t>
            </w:r>
          </w:p>
        </w:tc>
      </w:tr>
    </w:tbl>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01A59"/>
    <w:rsid w:val="000311A8"/>
    <w:rsid w:val="00051EEF"/>
    <w:rsid w:val="00093C0A"/>
    <w:rsid w:val="000A426F"/>
    <w:rsid w:val="000B06D7"/>
    <w:rsid w:val="002D3EA8"/>
    <w:rsid w:val="002F633A"/>
    <w:rsid w:val="0046112A"/>
    <w:rsid w:val="00485B39"/>
    <w:rsid w:val="004E67C3"/>
    <w:rsid w:val="00501196"/>
    <w:rsid w:val="00501F22"/>
    <w:rsid w:val="00526BB7"/>
    <w:rsid w:val="005436D1"/>
    <w:rsid w:val="005B4A73"/>
    <w:rsid w:val="006D0C4B"/>
    <w:rsid w:val="008F7A76"/>
    <w:rsid w:val="00900A93"/>
    <w:rsid w:val="0090608F"/>
    <w:rsid w:val="00982AF0"/>
    <w:rsid w:val="009B3541"/>
    <w:rsid w:val="00A50D04"/>
    <w:rsid w:val="00A532DC"/>
    <w:rsid w:val="00AA10B1"/>
    <w:rsid w:val="00AC5761"/>
    <w:rsid w:val="00B33637"/>
    <w:rsid w:val="00C870DF"/>
    <w:rsid w:val="00CB1EE4"/>
    <w:rsid w:val="00DF59FA"/>
    <w:rsid w:val="00E07F44"/>
    <w:rsid w:val="00E96EB6"/>
    <w:rsid w:val="00EF15C3"/>
    <w:rsid w:val="00F2721D"/>
    <w:rsid w:val="00F52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Wind Coalition</cp:lastModifiedBy>
  <cp:revision>4</cp:revision>
  <dcterms:created xsi:type="dcterms:W3CDTF">2010-04-14T16:05:00Z</dcterms:created>
  <dcterms:modified xsi:type="dcterms:W3CDTF">2010-04-17T14:01:00Z</dcterms:modified>
</cp:coreProperties>
</file>