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FA" w:rsidRPr="00DF59FA" w:rsidRDefault="00DF59FA"/>
    <w:p w:rsidR="00C870DF" w:rsidRPr="00DF59FA" w:rsidRDefault="00C870DF"/>
    <w:tbl>
      <w:tblPr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2095"/>
        <w:gridCol w:w="7481"/>
      </w:tblGrid>
      <w:tr w:rsidR="00C870DF" w:rsidRPr="00DF59FA" w:rsidTr="00DF59FA">
        <w:tc>
          <w:tcPr>
            <w:tcW w:w="9576" w:type="dxa"/>
            <w:gridSpan w:val="2"/>
            <w:vAlign w:val="center"/>
          </w:tcPr>
          <w:p w:rsidR="00C870DF" w:rsidRPr="00726439" w:rsidRDefault="00DC5DB4" w:rsidP="00DC5DB4">
            <w:pPr>
              <w:rPr>
                <w:rFonts w:cs="Arial"/>
              </w:rPr>
            </w:pPr>
            <w:r>
              <w:rPr>
                <w:rFonts w:cs="Arial"/>
                <w:b/>
              </w:rPr>
              <w:t>SP</w:t>
            </w:r>
            <w:r w:rsidR="00C870DF" w:rsidRPr="00DF59FA">
              <w:rPr>
                <w:rFonts w:cs="Arial"/>
                <w:b/>
              </w:rPr>
              <w:t>-</w:t>
            </w:r>
            <w:proofErr w:type="gramStart"/>
            <w:r>
              <w:rPr>
                <w:rFonts w:cs="Arial"/>
                <w:b/>
              </w:rPr>
              <w:t>09</w:t>
            </w:r>
            <w:r w:rsidR="00C870DF" w:rsidRPr="00DF59FA"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t>Wind</w:t>
            </w:r>
            <w:proofErr w:type="gramEnd"/>
            <w:r>
              <w:rPr>
                <w:rFonts w:cs="Arial"/>
                <w:b/>
              </w:rPr>
              <w:t xml:space="preserve"> Turbine Model Validation</w:t>
            </w:r>
            <w:r w:rsidR="00C870DF" w:rsidRPr="00DF59FA">
              <w:rPr>
                <w:rFonts w:cs="Arial"/>
                <w:b/>
              </w:rPr>
              <w:t>:</w:t>
            </w:r>
            <w:r w:rsidR="00C870DF" w:rsidRPr="00DF59FA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ERCOT Operations, ERCOT Planning, and the Dynamics Working Group do a great variety of studies that require dynamic models of </w:t>
            </w:r>
            <w:r w:rsidR="00726439">
              <w:rPr>
                <w:rFonts w:cs="Arial"/>
              </w:rPr>
              <w:t xml:space="preserve">individual </w:t>
            </w:r>
            <w:r>
              <w:rPr>
                <w:rFonts w:cs="Arial"/>
              </w:rPr>
              <w:t xml:space="preserve">wind generator turbines and </w:t>
            </w:r>
            <w:r w:rsidR="00726439">
              <w:rPr>
                <w:rFonts w:cs="Arial"/>
              </w:rPr>
              <w:t xml:space="preserve">entire </w:t>
            </w:r>
            <w:proofErr w:type="spellStart"/>
            <w:r>
              <w:rPr>
                <w:rFonts w:cs="Arial"/>
              </w:rPr>
              <w:t>windfarms</w:t>
            </w:r>
            <w:proofErr w:type="spellEnd"/>
            <w:r>
              <w:rPr>
                <w:rFonts w:cs="Arial"/>
              </w:rPr>
              <w:t xml:space="preserve">.  The existing </w:t>
            </w:r>
            <w:r w:rsidR="00726439">
              <w:rPr>
                <w:rFonts w:cs="Arial"/>
              </w:rPr>
              <w:t xml:space="preserve">dynamic </w:t>
            </w:r>
            <w:r>
              <w:rPr>
                <w:rFonts w:cs="Arial"/>
              </w:rPr>
              <w:t xml:space="preserve">models </w:t>
            </w:r>
            <w:r w:rsidR="00726439">
              <w:rPr>
                <w:rFonts w:cs="Arial"/>
              </w:rPr>
              <w:t xml:space="preserve">are of mixed vintage and quality.  The turbine manufacturers have been reluctant to share their own models.  The behavior of the models in time-simulations should be compared to the in-service behavior of </w:t>
            </w:r>
            <w:proofErr w:type="spellStart"/>
            <w:r w:rsidR="00726439">
              <w:rPr>
                <w:rFonts w:cs="Arial"/>
              </w:rPr>
              <w:t>windfarms</w:t>
            </w:r>
            <w:proofErr w:type="spellEnd"/>
            <w:r w:rsidR="00726439">
              <w:rPr>
                <w:rFonts w:cs="Arial"/>
              </w:rPr>
              <w:t xml:space="preserve"> to assure everyone that all the studies run with them are trustworthy.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Priority</w:t>
            </w:r>
          </w:p>
        </w:tc>
        <w:tc>
          <w:tcPr>
            <w:tcW w:w="7481" w:type="dxa"/>
            <w:vAlign w:val="center"/>
          </w:tcPr>
          <w:p w:rsidR="00C870DF" w:rsidRPr="00DF59FA" w:rsidRDefault="00726439" w:rsidP="00726439">
            <w:pPr>
              <w:rPr>
                <w:rFonts w:cs="Arial"/>
              </w:rPr>
            </w:pPr>
            <w:r>
              <w:rPr>
                <w:rFonts w:cs="Arial"/>
              </w:rPr>
              <w:t>Medium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Considerations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Policy</w:t>
            </w:r>
            <w:r w:rsidRPr="00DF59FA">
              <w:rPr>
                <w:rFonts w:cs="Arial"/>
              </w:rPr>
              <w:t xml:space="preserve">:  </w:t>
            </w:r>
            <w:r w:rsidR="00726439">
              <w:rPr>
                <w:rFonts w:cs="Arial"/>
              </w:rPr>
              <w:t>Should any machine or device be allowed to be connected to the grid without being studied</w:t>
            </w:r>
            <w:r w:rsidRPr="00DF59FA">
              <w:rPr>
                <w:rFonts w:cs="Arial"/>
              </w:rPr>
              <w:t>?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Reliability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Not a grid reliability issue</w:t>
            </w:r>
            <w:r w:rsidRPr="00DF59FA">
              <w:rPr>
                <w:rFonts w:cs="Arial"/>
              </w:rPr>
              <w:t>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Technical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Ideally ERCOT should have an industry or academic or government partner for this</w:t>
            </w:r>
            <w:r w:rsidRPr="00DF59FA">
              <w:rPr>
                <w:rFonts w:cs="Arial"/>
              </w:rPr>
              <w:t>.</w:t>
            </w:r>
            <w:r w:rsidR="00F86BE7">
              <w:rPr>
                <w:rFonts w:cs="Arial"/>
              </w:rPr>
              <w:t xml:space="preserve">  The validation of the dynamics models will benefit other ISOs and the entire industry.  Possible partners are UWIG, NREL, DOE, EPRI, and UT Arlington.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Not a market issue.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Performance/Compliance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Not a compliance issue.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Cost Allocation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Unknown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Strategy</w:t>
            </w:r>
          </w:p>
        </w:tc>
        <w:tc>
          <w:tcPr>
            <w:tcW w:w="7481" w:type="dxa"/>
            <w:vAlign w:val="center"/>
          </w:tcPr>
          <w:p w:rsidR="00C870DF" w:rsidRPr="00DF59FA" w:rsidRDefault="00F86BE7" w:rsidP="00F86BE7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Recommendation:</w:t>
            </w:r>
            <w:r w:rsidR="00C870DF" w:rsidRPr="00DF59FA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RTWG member Howard Daniel could check EPRI Project 173 and bring the details to </w:t>
            </w:r>
            <w:r w:rsidR="005F581A">
              <w:rPr>
                <w:rFonts w:cs="Arial"/>
              </w:rPr>
              <w:t xml:space="preserve">ERCOT Planning staff and </w:t>
            </w:r>
            <w:r>
              <w:rPr>
                <w:rFonts w:cs="Arial"/>
              </w:rPr>
              <w:t>the Dynamics Working Group.</w:t>
            </w:r>
            <w:r w:rsidR="00CB1EE4" w:rsidRPr="00DF59FA">
              <w:rPr>
                <w:rFonts w:cs="Arial"/>
              </w:rPr>
              <w:t xml:space="preserve"> 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Activities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ERCOT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Run time-simulations with the existing models that match measured events in field.  Provide results and SCADA-gathered measurements to EPRI for comparison</w:t>
            </w:r>
            <w:r w:rsidR="00CB1EE4" w:rsidRPr="00DF59FA">
              <w:rPr>
                <w:rFonts w:cs="Arial"/>
              </w:rPr>
              <w:t>.</w:t>
            </w:r>
            <w:r w:rsidR="005F581A">
              <w:rPr>
                <w:rFonts w:cs="Arial"/>
              </w:rPr>
              <w:t xml:space="preserve">  If the comparisons are not good, return to the authors of the existing models to request revision.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F86BE7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 Participants</w:t>
            </w:r>
            <w:r w:rsidRPr="00DF59FA">
              <w:rPr>
                <w:rFonts w:cs="Arial"/>
              </w:rPr>
              <w:t xml:space="preserve">:  </w:t>
            </w:r>
            <w:r w:rsidR="00F86BE7">
              <w:rPr>
                <w:rFonts w:cs="Arial"/>
              </w:rPr>
              <w:t>Unknown, possibly none</w:t>
            </w:r>
            <w:r w:rsidR="00CB1EE4" w:rsidRPr="00DF59FA">
              <w:rPr>
                <w:rFonts w:cs="Arial"/>
              </w:rPr>
              <w:t>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Follow-Up</w:t>
            </w:r>
          </w:p>
        </w:tc>
        <w:tc>
          <w:tcPr>
            <w:tcW w:w="7481" w:type="dxa"/>
            <w:vAlign w:val="center"/>
          </w:tcPr>
          <w:p w:rsidR="00C870DF" w:rsidRPr="00DF59FA" w:rsidRDefault="00F86BE7" w:rsidP="00DF59FA">
            <w:pPr>
              <w:rPr>
                <w:rFonts w:cs="Arial"/>
              </w:rPr>
            </w:pPr>
            <w:r>
              <w:rPr>
                <w:rFonts w:cs="Arial"/>
              </w:rPr>
              <w:t>Submit results to IEEE for publication</w:t>
            </w:r>
            <w:r w:rsidR="00C870DF" w:rsidRPr="00DF59FA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 Report to ERCOT Regional Planning Group.</w:t>
            </w:r>
            <w:r w:rsidR="005F581A">
              <w:rPr>
                <w:rFonts w:cs="Arial"/>
              </w:rPr>
              <w:t xml:space="preserve">  Present to UWIG conference.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Schedule</w:t>
            </w:r>
          </w:p>
        </w:tc>
        <w:tc>
          <w:tcPr>
            <w:tcW w:w="7481" w:type="dxa"/>
            <w:vAlign w:val="center"/>
          </w:tcPr>
          <w:p w:rsidR="00C870DF" w:rsidRPr="00DF59FA" w:rsidRDefault="005F581A" w:rsidP="005F581A">
            <w:pPr>
              <w:rPr>
                <w:rFonts w:cs="Arial"/>
              </w:rPr>
            </w:pPr>
            <w:r>
              <w:rPr>
                <w:rFonts w:cs="Arial"/>
              </w:rPr>
              <w:t>Unknown</w:t>
            </w:r>
          </w:p>
        </w:tc>
      </w:tr>
    </w:tbl>
    <w:p w:rsidR="00C870DF" w:rsidRPr="00DF59FA" w:rsidRDefault="00C870DF"/>
    <w:sectPr w:rsidR="00C870DF" w:rsidRPr="00DF59FA" w:rsidSect="008F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0DF"/>
    <w:rsid w:val="00137666"/>
    <w:rsid w:val="003B2484"/>
    <w:rsid w:val="00501F22"/>
    <w:rsid w:val="005B4A73"/>
    <w:rsid w:val="005F581A"/>
    <w:rsid w:val="00726439"/>
    <w:rsid w:val="008F7A76"/>
    <w:rsid w:val="009B3541"/>
    <w:rsid w:val="009E7B27"/>
    <w:rsid w:val="00AA10B1"/>
    <w:rsid w:val="00C870DF"/>
    <w:rsid w:val="00CB1EE4"/>
    <w:rsid w:val="00DC5DB4"/>
    <w:rsid w:val="00DF59FA"/>
    <w:rsid w:val="00E07F44"/>
    <w:rsid w:val="00F8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DF"/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J. Bruce</dc:creator>
  <cp:keywords/>
  <dc:description/>
  <cp:lastModifiedBy>CCarter</cp:lastModifiedBy>
  <cp:revision>4</cp:revision>
  <dcterms:created xsi:type="dcterms:W3CDTF">2010-03-26T18:33:00Z</dcterms:created>
  <dcterms:modified xsi:type="dcterms:W3CDTF">2010-03-26T19:15:00Z</dcterms:modified>
</cp:coreProperties>
</file>